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3DE" w:rsidP="00030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CHCSS00088 Induction</w:t>
      </w:r>
      <w:r>
        <w:fldChar w:fldCharType="end"/>
      </w:r>
    </w:p>
    <w:p w:rsidR="000303DE" w:rsidP="000303DE">
      <w:pPr>
        <w:pStyle w:val="Version"/>
        <w:sectPr w:rsidSect="000D4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D4781" w:rsidP="000D4781">
      <w:pPr>
        <w:pStyle w:val="SuperHeading"/>
      </w:pPr>
      <w:r w:rsidRPr="000D4781">
        <w:t>CHCSS00088 Induction</w:t>
      </w:r>
    </w:p>
    <w:p w:rsidR="00000000" w:rsidRPr="000D4781" w:rsidP="000D4781">
      <w:pPr>
        <w:pStyle w:val="Heading1"/>
      </w:pPr>
      <w:bookmarkStart w:id="1" w:name="O_748957"/>
      <w:bookmarkEnd w:id="1"/>
      <w:r w:rsidRPr="000D4781">
        <w:t>Modification History</w:t>
      </w:r>
    </w:p>
    <w:p w:rsidR="00000000" w:rsidRPr="000D4781" w:rsidP="000D47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D4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81" w:rsidP="000D4781">
            <w:pPr>
              <w:pStyle w:val="BodyText"/>
            </w:pPr>
            <w:r w:rsidRPr="000D478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81">
            <w:pPr>
              <w:pStyle w:val="BodyText"/>
              <w:rPr>
                <w:lang w:val="en-NZ"/>
              </w:rPr>
            </w:pPr>
            <w:r w:rsidRPr="000D4781">
              <w:rPr>
                <w:rStyle w:val="SpecialBold"/>
              </w:rPr>
              <w:t>Comments</w:t>
            </w:r>
          </w:p>
        </w:tc>
      </w:tr>
      <w:tr w:rsidTr="000D4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781">
            <w:pPr>
              <w:pStyle w:val="BodyText"/>
              <w:rPr>
                <w:lang w:val="en-NZ"/>
              </w:rPr>
            </w:pPr>
            <w:r w:rsidRPr="000D478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781" w:rsidP="000D4781">
            <w:pPr>
              <w:pStyle w:val="BodyText"/>
            </w:pPr>
            <w:r w:rsidRPr="000D4781">
              <w:t xml:space="preserve">This version was released in </w:t>
            </w:r>
            <w:r w:rsidRPr="000D4781">
              <w:rPr>
                <w:rStyle w:val="Emphasis"/>
              </w:rPr>
              <w:t xml:space="preserve">CHC Community Services Training Package release 2.0 </w:t>
            </w:r>
            <w:r w:rsidRPr="000D4781">
              <w:t>and meets the requirements of the 2012 Standards for Training Packages.</w:t>
            </w:r>
          </w:p>
          <w:p w:rsidR="00000000" w:rsidRPr="000D4781" w:rsidP="000D4781">
            <w:pPr>
              <w:pStyle w:val="BodyText"/>
            </w:pPr>
            <w:r w:rsidRPr="000D4781">
              <w:t xml:space="preserve">New skill set. </w:t>
            </w:r>
          </w:p>
        </w:tc>
      </w:tr>
    </w:tbl>
    <w:p w:rsidR="00000000" w:rsidRPr="000D4781" w:rsidP="000D4781">
      <w:pPr>
        <w:pStyle w:val="BodyText"/>
      </w:pPr>
    </w:p>
    <w:p w:rsidR="00000000" w:rsidRPr="000D4781" w:rsidP="000D4781">
      <w:pPr>
        <w:pStyle w:val="AllowPageBreak"/>
      </w:pPr>
    </w:p>
    <w:p w:rsidR="00000000" w:rsidRPr="000D4781" w:rsidP="000D4781">
      <w:pPr>
        <w:pStyle w:val="Heading1"/>
      </w:pPr>
      <w:bookmarkStart w:id="2" w:name="O_748958"/>
      <w:bookmarkEnd w:id="2"/>
      <w:r w:rsidRPr="000D4781">
        <w:t>Description</w:t>
      </w:r>
    </w:p>
    <w:p w:rsidR="00000000" w:rsidRPr="000D4781" w:rsidP="000D4781">
      <w:pPr>
        <w:pStyle w:val="BodyText"/>
      </w:pPr>
      <w:r w:rsidRPr="000D4781">
        <w:t xml:space="preserve">This skill set reflects the </w:t>
      </w:r>
      <w:r w:rsidRPr="000D4781">
        <w:t>skill requirements for people entering the health and community services sector.  It provides a set of skills to support the induction of new workers into a variety of roles. Work is supervised and may involve working directly or indirectly with clients.</w:t>
      </w:r>
    </w:p>
    <w:p w:rsidR="00000000" w:rsidRPr="000D4781" w:rsidP="000D4781">
      <w:pPr>
        <w:pStyle w:val="BodyText"/>
      </w:pPr>
    </w:p>
    <w:p w:rsidR="00000000" w:rsidRPr="000D4781" w:rsidP="000D4781">
      <w:pPr>
        <w:pStyle w:val="Heading1"/>
      </w:pPr>
      <w:r w:rsidRPr="000D4781">
        <w:t>Units</w:t>
      </w:r>
    </w:p>
    <w:p w:rsidR="00000000" w:rsidRPr="000D4781" w:rsidP="000D4781">
      <w:pPr>
        <w:pStyle w:val="BodyText"/>
      </w:pPr>
      <w:r w:rsidRPr="000D4781">
        <w:t>CHCCOM005</w:t>
      </w:r>
      <w:r w:rsidRPr="000D4781">
        <w:tab/>
        <w:t xml:space="preserve">Communicate and work in health or community services </w:t>
      </w:r>
    </w:p>
    <w:p w:rsidR="00000000" w:rsidRPr="000D4781" w:rsidP="000D4781">
      <w:pPr>
        <w:pStyle w:val="BodyText"/>
      </w:pPr>
      <w:r w:rsidRPr="000D4781">
        <w:t>CHCDIV001</w:t>
      </w:r>
      <w:r w:rsidRPr="000D4781">
        <w:tab/>
        <w:t>Work with diverse people</w:t>
      </w:r>
    </w:p>
    <w:p w:rsidR="00000000" w:rsidRPr="000D4781" w:rsidP="000D4781">
      <w:pPr>
        <w:pStyle w:val="BodyText"/>
      </w:pPr>
      <w:r w:rsidRPr="000D4781">
        <w:t>HLTWHS002</w:t>
      </w:r>
      <w:r w:rsidRPr="000D4781">
        <w:tab/>
        <w:t>Follow safe work practices for direct client care</w:t>
      </w:r>
    </w:p>
    <w:p w:rsidR="00000000" w:rsidRPr="000D4781" w:rsidP="000D4781">
      <w:pPr>
        <w:pStyle w:val="BodyText"/>
      </w:pPr>
      <w:r w:rsidRPr="000D4781">
        <w:t>HLTWHS006</w:t>
      </w:r>
      <w:r w:rsidRPr="000D4781">
        <w:tab/>
        <w:t xml:space="preserve">Manage personal stressors in the work environment  </w:t>
      </w:r>
    </w:p>
    <w:p w:rsidR="00000000" w:rsidRPr="000D4781" w:rsidP="000D4781">
      <w:pPr>
        <w:pStyle w:val="AllowPageBreak"/>
      </w:pPr>
    </w:p>
    <w:p w:rsidR="00000000" w:rsidRPr="000D4781" w:rsidP="000D4781">
      <w:pPr>
        <w:pStyle w:val="Heading1"/>
      </w:pPr>
      <w:bookmarkStart w:id="3" w:name="O_748959"/>
      <w:bookmarkEnd w:id="3"/>
      <w:r w:rsidRPr="000D4781">
        <w:t>Pathways Information</w:t>
      </w:r>
    </w:p>
    <w:p w:rsidR="00000000" w:rsidRPr="000D4781" w:rsidP="000D4781">
      <w:pPr>
        <w:pStyle w:val="BodyText"/>
      </w:pPr>
      <w:r w:rsidRPr="000D4781">
        <w:t>These units provide credit towards a range of qualifications in the CHC Community Services Training Package and the HLT Health Training Package.</w:t>
      </w:r>
    </w:p>
    <w:p w:rsidR="00000000" w:rsidRPr="000D4781" w:rsidP="000D4781">
      <w:pPr>
        <w:pStyle w:val="AllowPageBreak"/>
      </w:pPr>
    </w:p>
    <w:p w:rsidR="00000000" w:rsidRPr="000D4781" w:rsidP="000D4781">
      <w:pPr>
        <w:pStyle w:val="Heading1"/>
      </w:pPr>
      <w:bookmarkStart w:id="4" w:name="O_748960"/>
      <w:bookmarkEnd w:id="4"/>
      <w:r w:rsidRPr="000D4781">
        <w:t>Licensing/Regulatory Information</w:t>
      </w:r>
    </w:p>
    <w:p w:rsidR="00000000" w:rsidRPr="000D4781" w:rsidP="000D4781">
      <w:pPr>
        <w:pStyle w:val="BodyText"/>
      </w:pPr>
      <w:r w:rsidRPr="000D4781">
        <w:t>Nil.</w:t>
      </w:r>
    </w:p>
    <w:p w:rsidR="00000000" w:rsidRPr="000D4781" w:rsidP="000D4781">
      <w:pPr>
        <w:pStyle w:val="AllowPageBreak"/>
      </w:pPr>
    </w:p>
    <w:p w:rsidR="00000000" w:rsidRPr="000D4781" w:rsidP="000D4781">
      <w:pPr>
        <w:pStyle w:val="Heading1"/>
      </w:pPr>
      <w:bookmarkStart w:id="5" w:name="O_748961"/>
      <w:bookmarkEnd w:id="5"/>
      <w:r w:rsidRPr="000D4781">
        <w:t>Skill Set Requirem</w:t>
      </w:r>
      <w:r w:rsidRPr="000D4781">
        <w:t>ents</w:t>
      </w:r>
    </w:p>
    <w:p w:rsidR="00000000" w:rsidRPr="000D4781" w:rsidP="000D4781">
      <w:pPr>
        <w:pStyle w:val="BodyText"/>
      </w:pPr>
      <w:r w:rsidRPr="000D4781">
        <w:t>Not applicable.</w:t>
      </w:r>
    </w:p>
    <w:p w:rsidR="00000000" w:rsidRPr="000D4781" w:rsidP="000D4781">
      <w:pPr>
        <w:pStyle w:val="AllowPageBreak"/>
      </w:pPr>
    </w:p>
    <w:p w:rsidR="00000000" w:rsidRPr="000D4781" w:rsidP="000D4781">
      <w:pPr>
        <w:pStyle w:val="Heading1"/>
      </w:pPr>
      <w:bookmarkStart w:id="6" w:name="O_748962"/>
      <w:bookmarkEnd w:id="6"/>
      <w:r w:rsidRPr="000D4781">
        <w:t>Target Group</w:t>
      </w:r>
    </w:p>
    <w:p w:rsidR="00000000" w:rsidRPr="000D4781" w:rsidP="000D4781">
      <w:pPr>
        <w:pStyle w:val="BodyText"/>
      </w:pPr>
      <w:r w:rsidRPr="000D4781">
        <w:t>This skill set is for workers entering or working in community services or health sector roles.</w:t>
      </w:r>
    </w:p>
    <w:p w:rsidR="00000000" w:rsidRPr="000D4781" w:rsidP="000D4781">
      <w:pPr>
        <w:pStyle w:val="AllowPageBreak"/>
      </w:pPr>
    </w:p>
    <w:p w:rsidR="00000000" w:rsidRPr="000D4781" w:rsidP="000D4781">
      <w:pPr>
        <w:pStyle w:val="Heading1"/>
      </w:pPr>
      <w:bookmarkStart w:id="7" w:name="O_748963"/>
      <w:bookmarkEnd w:id="7"/>
      <w:r w:rsidRPr="000D4781">
        <w:t>Suggested words for Statement of Attainment</w:t>
      </w:r>
    </w:p>
    <w:p w:rsidR="00000000" w:rsidRPr="000D4781" w:rsidP="000D4781">
      <w:pPr>
        <w:pStyle w:val="BodyText"/>
      </w:pPr>
      <w:r w:rsidRPr="000D4781">
        <w:t>These competencies from the CHC Community Servic</w:t>
      </w:r>
      <w:r w:rsidRPr="000D4781">
        <w:t>es Training Package and HLT Health Training Package meet industry requirements for induction into health and community services work.</w:t>
      </w:r>
    </w:p>
    <w:p w:rsidR="00000000" w:rsidRPr="000D4781" w:rsidP="000D4781"/>
    <w:sectPr w:rsidSect="000D47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81" w:rsidRPr="000303DE" w:rsidP="00030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3DE" w:rsidP="000D4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3DE" w:rsidP="000D4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303DE" w:rsidP="000D4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81" w:rsidRPr="000303DE" w:rsidP="000303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3DE" w:rsidRPr="002D2AF8" w:rsidP="000D4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CHCSS00088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0303DE" w:rsidP="000D4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781"/>
  </w:style>
  <w:style w:type="character" w:customStyle="1" w:styleId="Heading1Char">
    <w:name w:val="Heading 1 Char"/>
    <w:basedOn w:val="DefaultParagraphFont"/>
    <w:link w:val="Heading1"/>
    <w:rsid w:val="000D4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7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7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4781"/>
    <w:rPr>
      <w:b/>
      <w:spacing w:val="0"/>
    </w:rPr>
  </w:style>
  <w:style w:type="character" w:styleId="Emphasis">
    <w:name w:val="Emphasis"/>
    <w:basedOn w:val="DefaultParagraphFont"/>
    <w:qFormat/>
    <w:rsid w:val="000D4781"/>
    <w:rPr>
      <w:i/>
    </w:rPr>
  </w:style>
  <w:style w:type="paragraph" w:customStyle="1" w:styleId="SuperHeading">
    <w:name w:val="SuperHeading"/>
    <w:basedOn w:val="Normal"/>
    <w:rsid w:val="000D4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7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7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7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7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781"/>
  </w:style>
  <w:style w:type="paragraph" w:styleId="TableofFigures">
    <w:name w:val="table of figures"/>
    <w:basedOn w:val="Normal"/>
    <w:next w:val="Normal"/>
    <w:semiHidden/>
    <w:rsid w:val="000D4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781"/>
    <w:pPr>
      <w:numPr>
        <w:numId w:val="9"/>
      </w:numPr>
    </w:pPr>
  </w:style>
  <w:style w:type="character" w:customStyle="1" w:styleId="WingdingSymbols">
    <w:name w:val="Wingding Symbols"/>
    <w:rsid w:val="000D4781"/>
    <w:rPr>
      <w:rFonts w:ascii="Wingdings" w:hAnsi="Wingdings"/>
    </w:rPr>
  </w:style>
  <w:style w:type="paragraph" w:customStyle="1" w:styleId="TableHeading">
    <w:name w:val="Table Heading"/>
    <w:basedOn w:val="HeadingBase"/>
    <w:rsid w:val="000D4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781"/>
    <w:rPr>
      <w:color w:val="0033CC"/>
      <w:u w:val="none"/>
    </w:rPr>
  </w:style>
  <w:style w:type="paragraph" w:customStyle="1" w:styleId="BodyTextRight">
    <w:name w:val="Body Text Right"/>
    <w:basedOn w:val="BodyText"/>
    <w:rsid w:val="000D4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7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781"/>
    <w:rPr>
      <w:sz w:val="32"/>
    </w:rPr>
  </w:style>
  <w:style w:type="paragraph" w:customStyle="1" w:styleId="HeadingProcedure">
    <w:name w:val="Heading Procedure"/>
    <w:basedOn w:val="HeadingBase"/>
    <w:next w:val="Normal"/>
    <w:rsid w:val="000D4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781"/>
    <w:pPr>
      <w:spacing w:before="60" w:after="60"/>
    </w:pPr>
  </w:style>
  <w:style w:type="paragraph" w:styleId="ListContinue">
    <w:name w:val="List Continue"/>
    <w:basedOn w:val="List"/>
    <w:rsid w:val="000D4781"/>
    <w:pPr>
      <w:ind w:firstLine="0"/>
    </w:pPr>
  </w:style>
  <w:style w:type="paragraph" w:customStyle="1" w:styleId="ListNote">
    <w:name w:val="List Note"/>
    <w:basedOn w:val="List"/>
    <w:rsid w:val="000D4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781"/>
    <w:rPr>
      <w:rFonts w:ascii="Courier New" w:hAnsi="Courier New"/>
    </w:rPr>
  </w:style>
  <w:style w:type="paragraph" w:customStyle="1" w:styleId="NoteBullet">
    <w:name w:val="Note Bullet"/>
    <w:basedOn w:val="Note"/>
    <w:rsid w:val="000D4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7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781"/>
    <w:rPr>
      <w:b/>
      <w:smallCaps/>
    </w:rPr>
  </w:style>
  <w:style w:type="paragraph" w:customStyle="1" w:styleId="TableListNumber">
    <w:name w:val="Table List Number"/>
    <w:basedOn w:val="ListNumber"/>
    <w:rsid w:val="000D4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781"/>
    <w:pPr>
      <w:numPr>
        <w:numId w:val="7"/>
      </w:numPr>
    </w:pPr>
  </w:style>
  <w:style w:type="paragraph" w:customStyle="1" w:styleId="ListAlpha2">
    <w:name w:val="List Alpha 2"/>
    <w:basedOn w:val="List2"/>
    <w:rsid w:val="000D4781"/>
    <w:pPr>
      <w:numPr>
        <w:numId w:val="6"/>
      </w:numPr>
    </w:pPr>
  </w:style>
  <w:style w:type="paragraph" w:styleId="List2">
    <w:name w:val="List 2"/>
    <w:basedOn w:val="BodyText"/>
    <w:rsid w:val="000D4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7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7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781"/>
    <w:pPr>
      <w:numPr>
        <w:numId w:val="2"/>
      </w:numPr>
    </w:pPr>
  </w:style>
  <w:style w:type="paragraph" w:styleId="ListContinue2">
    <w:name w:val="List Continue 2"/>
    <w:basedOn w:val="List2"/>
    <w:rsid w:val="000D4781"/>
    <w:pPr>
      <w:ind w:firstLine="0"/>
    </w:pPr>
  </w:style>
  <w:style w:type="paragraph" w:styleId="ListContinue3">
    <w:name w:val="List Continue 3"/>
    <w:basedOn w:val="List3"/>
    <w:rsid w:val="000D4781"/>
    <w:pPr>
      <w:ind w:left="1021" w:firstLine="0"/>
    </w:pPr>
  </w:style>
  <w:style w:type="paragraph" w:styleId="ListContinue4">
    <w:name w:val="List Continue 4"/>
    <w:basedOn w:val="List4"/>
    <w:rsid w:val="000D4781"/>
    <w:pPr>
      <w:ind w:firstLine="0"/>
    </w:pPr>
  </w:style>
  <w:style w:type="paragraph" w:styleId="ListContinue5">
    <w:name w:val="List Continue 5"/>
    <w:basedOn w:val="List5"/>
    <w:rsid w:val="000D4781"/>
    <w:pPr>
      <w:ind w:firstLine="0"/>
    </w:pPr>
  </w:style>
  <w:style w:type="paragraph" w:styleId="ListNumber3">
    <w:name w:val="List Number 3"/>
    <w:basedOn w:val="List3"/>
    <w:rsid w:val="000D4781"/>
    <w:pPr>
      <w:numPr>
        <w:numId w:val="3"/>
      </w:numPr>
    </w:pPr>
  </w:style>
  <w:style w:type="paragraph" w:styleId="ListNumber4">
    <w:name w:val="List Number 4"/>
    <w:basedOn w:val="List4"/>
    <w:rsid w:val="000D4781"/>
    <w:pPr>
      <w:numPr>
        <w:numId w:val="4"/>
      </w:numPr>
    </w:pPr>
  </w:style>
  <w:style w:type="paragraph" w:styleId="ListNumber5">
    <w:name w:val="List Number 5"/>
    <w:basedOn w:val="List5"/>
    <w:rsid w:val="000D4781"/>
    <w:pPr>
      <w:numPr>
        <w:numId w:val="5"/>
      </w:numPr>
    </w:pPr>
  </w:style>
  <w:style w:type="paragraph" w:styleId="BlockText">
    <w:name w:val="Block Text"/>
    <w:basedOn w:val="Normal"/>
    <w:rsid w:val="000D4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781"/>
    <w:rPr>
      <w:sz w:val="16"/>
      <w:vertAlign w:val="superscript"/>
    </w:rPr>
  </w:style>
  <w:style w:type="character" w:customStyle="1" w:styleId="Symbols">
    <w:name w:val="Symbols"/>
    <w:basedOn w:val="DefaultParagraphFont"/>
    <w:rsid w:val="000D4781"/>
    <w:rPr>
      <w:rFonts w:ascii="Symbol" w:hAnsi="Symbol"/>
    </w:rPr>
  </w:style>
  <w:style w:type="character" w:customStyle="1" w:styleId="MenuOptions">
    <w:name w:val="Menu Options"/>
    <w:basedOn w:val="DefaultParagraphFont"/>
    <w:rsid w:val="000D4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781"/>
    <w:rPr>
      <w:b/>
    </w:rPr>
  </w:style>
  <w:style w:type="character" w:customStyle="1" w:styleId="Underlined">
    <w:name w:val="Underlined"/>
    <w:basedOn w:val="DefaultParagraphFont"/>
    <w:rsid w:val="000D4781"/>
    <w:rPr>
      <w:u w:val="single"/>
    </w:rPr>
  </w:style>
  <w:style w:type="paragraph" w:customStyle="1" w:styleId="TableBodyTextRight">
    <w:name w:val="Table Body Text Right"/>
    <w:basedOn w:val="TableBodyText"/>
    <w:rsid w:val="000D4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781"/>
    <w:rPr>
      <w:sz w:val="18"/>
    </w:rPr>
  </w:style>
  <w:style w:type="paragraph" w:customStyle="1" w:styleId="BodySmallRight">
    <w:name w:val="Body Small Right"/>
    <w:basedOn w:val="BodyTextRight"/>
    <w:rsid w:val="000D4781"/>
    <w:rPr>
      <w:sz w:val="18"/>
      <w:szCs w:val="18"/>
    </w:rPr>
  </w:style>
  <w:style w:type="paragraph" w:customStyle="1" w:styleId="MarginEdition">
    <w:name w:val="Margin Edition"/>
    <w:basedOn w:val="MarginNote"/>
    <w:rsid w:val="000D4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781"/>
    <w:rPr>
      <w:sz w:val="2"/>
      <w:szCs w:val="2"/>
    </w:rPr>
  </w:style>
  <w:style w:type="character" w:customStyle="1" w:styleId="Small">
    <w:name w:val="Small"/>
    <w:basedOn w:val="DefaultParagraphFont"/>
    <w:rsid w:val="000D4781"/>
    <w:rPr>
      <w:sz w:val="16"/>
    </w:rPr>
  </w:style>
  <w:style w:type="paragraph" w:customStyle="1" w:styleId="WideTable">
    <w:name w:val="Wide Table"/>
    <w:basedOn w:val="Normal"/>
    <w:rsid w:val="000D4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781"/>
  </w:style>
  <w:style w:type="paragraph" w:styleId="Quote">
    <w:name w:val="Quote"/>
    <w:basedOn w:val="Heading1"/>
    <w:link w:val="QuoteChar"/>
    <w:qFormat/>
    <w:rsid w:val="000D4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781"/>
    <w:pPr>
      <w:pageBreakBefore/>
    </w:pPr>
  </w:style>
  <w:style w:type="paragraph" w:customStyle="1" w:styleId="Border">
    <w:name w:val="Border"/>
    <w:basedOn w:val="Normal"/>
    <w:qFormat/>
    <w:rsid w:val="000D4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781"/>
    <w:rPr>
      <w:u w:val="single"/>
    </w:rPr>
  </w:style>
  <w:style w:type="character" w:customStyle="1" w:styleId="BoldandItalics">
    <w:name w:val="Bold and Italics"/>
    <w:qFormat/>
    <w:rsid w:val="000D4781"/>
    <w:rPr>
      <w:b/>
      <w:i/>
      <w:u w:val="none"/>
    </w:rPr>
  </w:style>
  <w:style w:type="paragraph" w:styleId="BalloonText">
    <w:name w:val="Balloon Text"/>
    <w:basedOn w:val="Normal"/>
    <w:link w:val="BalloonTextChar"/>
    <w:rsid w:val="000D4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7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7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1166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CHCSS00088 Induction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2015-08-06T13:25:43Z</dcterms:created>
  <dcterms:modified xsi:type="dcterms:W3CDTF">2015-08-05T09:14:00Z</dcterms:modified>
</cp:coreProperties>
</file>