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CD" w:rsidP="00490F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CHCSS00079 Homelessness Support Work</w:t>
      </w:r>
      <w:r>
        <w:fldChar w:fldCharType="end"/>
      </w:r>
    </w:p>
    <w:p w:rsidR="00490FCD" w:rsidP="00490FCD">
      <w:pPr>
        <w:pStyle w:val="Version"/>
        <w:sectPr w:rsidSect="004D0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0614" w:rsidP="004D0614">
      <w:pPr>
        <w:pStyle w:val="SuperHeading"/>
      </w:pPr>
      <w:r w:rsidRPr="004D0614">
        <w:t>CHCSS00079 Homelessness Support Work</w:t>
      </w:r>
    </w:p>
    <w:p w:rsidR="00000000" w:rsidRPr="004D0614" w:rsidP="004D0614">
      <w:pPr>
        <w:pStyle w:val="Heading1"/>
      </w:pPr>
      <w:bookmarkStart w:id="1" w:name="O_1210560"/>
      <w:bookmarkEnd w:id="1"/>
      <w:r w:rsidRPr="004D06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54"/>
      </w:tblGrid>
      <w:tr w:rsidTr="00490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14" w:rsidP="004D0614">
            <w:pPr>
              <w:pStyle w:val="BodyText"/>
            </w:pPr>
            <w:r w:rsidRPr="004D0614">
              <w:rPr>
                <w:rStyle w:val="SpecialBold"/>
              </w:rPr>
              <w:t>Release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14">
            <w:pPr>
              <w:pStyle w:val="BodyText"/>
              <w:rPr>
                <w:lang w:val="en-NZ"/>
              </w:rPr>
            </w:pPr>
            <w:r w:rsidRPr="004D0614">
              <w:rPr>
                <w:rStyle w:val="SpecialBold"/>
              </w:rPr>
              <w:t>Comments</w:t>
            </w:r>
          </w:p>
        </w:tc>
      </w:tr>
      <w:tr w:rsidTr="00490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14">
            <w:pPr>
              <w:pStyle w:val="BodyText"/>
              <w:rPr>
                <w:lang w:val="en-NZ"/>
              </w:rPr>
            </w:pPr>
            <w:r w:rsidRPr="004D0614">
              <w:t>Release 2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14" w:rsidP="004D0614">
            <w:pPr>
              <w:pStyle w:val="BodyText"/>
            </w:pPr>
            <w:r w:rsidRPr="004D0614">
              <w:t>Minor change to reflect inclusion of updated units endorsed on 4 May 2021.</w:t>
            </w:r>
          </w:p>
          <w:p w:rsidR="00000000" w:rsidP="004D0614">
            <w:pPr>
              <w:pStyle w:val="ListBullet"/>
              <w:rPr>
                <w:lang w:val="en-NZ"/>
              </w:rPr>
            </w:pPr>
            <w:r w:rsidRPr="004D0614">
              <w:t>June 2025: Skill set requirements appended to description as a change without release to preserve content in migration to new train</w:t>
            </w:r>
            <w:r w:rsidRPr="004D0614">
              <w:t xml:space="preserve">ing package authoring system. </w:t>
            </w:r>
          </w:p>
        </w:tc>
      </w:tr>
      <w:tr w:rsidTr="00490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14">
            <w:pPr>
              <w:pStyle w:val="BodyText"/>
              <w:rPr>
                <w:lang w:val="en-NZ"/>
              </w:rPr>
            </w:pPr>
            <w:r w:rsidRPr="004D0614">
              <w:t>Release 1</w:t>
            </w:r>
          </w:p>
        </w:tc>
        <w:tc>
          <w:tcPr>
            <w:tcW w:w="7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14" w:rsidP="004D0614">
            <w:pPr>
              <w:pStyle w:val="BodyText"/>
            </w:pPr>
            <w:r w:rsidRPr="004D0614">
              <w:t>This version was released in CHC Community Services Training Package Release 2.0 and meets the requirements of the 2012 Standards for Training Packages.</w:t>
            </w:r>
          </w:p>
          <w:p w:rsidR="00000000" w:rsidRPr="004D0614" w:rsidP="004D0614">
            <w:pPr>
              <w:pStyle w:val="BodyText"/>
            </w:pPr>
            <w:r w:rsidRPr="004D0614">
              <w:t xml:space="preserve">Significant changes to units.  </w:t>
            </w:r>
          </w:p>
        </w:tc>
      </w:tr>
    </w:tbl>
    <w:p w:rsidR="00000000" w:rsidRPr="004D0614" w:rsidP="004D0614">
      <w:pPr>
        <w:pStyle w:val="BodyText"/>
      </w:pPr>
    </w:p>
    <w:p w:rsidR="00000000" w:rsidRPr="004D0614" w:rsidP="004D0614">
      <w:pPr>
        <w:pStyle w:val="AllowPageBreak"/>
      </w:pPr>
    </w:p>
    <w:p w:rsidR="00000000" w:rsidRPr="004D0614" w:rsidP="004D0614">
      <w:pPr>
        <w:pStyle w:val="Heading1"/>
      </w:pPr>
      <w:bookmarkStart w:id="2" w:name="O_1210559"/>
      <w:bookmarkEnd w:id="2"/>
      <w:r w:rsidRPr="004D0614">
        <w:t>Description</w:t>
      </w:r>
    </w:p>
    <w:p w:rsidR="00000000" w:rsidRPr="004D0614" w:rsidP="00490FCD">
      <w:pPr>
        <w:pStyle w:val="BodyText"/>
      </w:pPr>
      <w:r w:rsidRPr="004D0614">
        <w:t>This skill set reflects the skill requirements for supporting people experiencing homelessness in a variety of roles in the health and community sector. Work involves working directly with clients and providing support to families.</w:t>
      </w:r>
    </w:p>
    <w:p w:rsidR="00000000" w:rsidRPr="004D0614" w:rsidP="00490FCD">
      <w:pPr>
        <w:pStyle w:val="BodyText"/>
      </w:pPr>
      <w:r w:rsidRPr="004D0614">
        <w:t xml:space="preserve">This skill </w:t>
      </w:r>
      <w:r w:rsidRPr="004D0614">
        <w:t>set has been endorsed by industry as suitable for individuals who:</w:t>
      </w:r>
    </w:p>
    <w:p w:rsidR="00000000" w:rsidRPr="004D0614" w:rsidP="004D0614">
      <w:pPr>
        <w:pStyle w:val="ListBullet"/>
      </w:pPr>
      <w:r w:rsidRPr="004D0614">
        <w:t>hold a qualification at Certificate III level or higher in community services or health or related field</w:t>
      </w:r>
    </w:p>
    <w:p w:rsidR="00000000" w:rsidRPr="004D0614" w:rsidP="00490FCD">
      <w:pPr>
        <w:pStyle w:val="BodyText"/>
      </w:pPr>
      <w:r w:rsidRPr="004D0614">
        <w:t>or</w:t>
      </w:r>
    </w:p>
    <w:p w:rsidR="00000000" w:rsidRPr="004D0614" w:rsidP="004D0614">
      <w:pPr>
        <w:pStyle w:val="ListBullet"/>
      </w:pPr>
      <w:r w:rsidRPr="004D0614">
        <w:t xml:space="preserve">have skills equivalent to the qualification requirement validated through a recognition of prior learning process </w:t>
      </w:r>
    </w:p>
    <w:p w:rsidR="00000000" w:rsidRPr="004D0614" w:rsidP="004D0614">
      <w:pPr>
        <w:pStyle w:val="Heading1"/>
      </w:pPr>
      <w:r w:rsidRPr="004D0614">
        <w:t>Units</w:t>
      </w:r>
    </w:p>
    <w:p w:rsidR="00000000" w:rsidRPr="004D0614" w:rsidP="004D0614">
      <w:pPr>
        <w:pStyle w:val="BodyText"/>
      </w:pPr>
      <w:r w:rsidRPr="004D0614">
        <w:t>CHCCCS004</w:t>
      </w:r>
      <w:r w:rsidRPr="004D0614">
        <w:tab/>
        <w:t>Assess co-existing needs</w:t>
      </w:r>
    </w:p>
    <w:p w:rsidR="00000000" w:rsidRPr="004D0614" w:rsidP="004D0614">
      <w:pPr>
        <w:pStyle w:val="BodyText"/>
      </w:pPr>
      <w:r w:rsidRPr="004D0614">
        <w:t>CHCSOH013</w:t>
      </w:r>
      <w:r w:rsidRPr="004D0614">
        <w:tab/>
        <w:t>Work with people experiencing or at risk of homelessness</w:t>
      </w:r>
    </w:p>
    <w:p w:rsidR="00000000" w:rsidRPr="004D0614" w:rsidP="004D0614">
      <w:pPr>
        <w:pStyle w:val="BodyText"/>
      </w:pPr>
      <w:r w:rsidRPr="004D0614">
        <w:t>CHCSOH021</w:t>
      </w:r>
      <w:r w:rsidRPr="004D0614">
        <w:tab/>
        <w:t>Work with clients withi</w:t>
      </w:r>
      <w:r w:rsidRPr="004D0614">
        <w:t>n the social housing system</w:t>
      </w:r>
    </w:p>
    <w:p w:rsidR="00000000" w:rsidRPr="004D0614" w:rsidP="004D0614">
      <w:pPr>
        <w:pStyle w:val="AllowPageBreak"/>
      </w:pPr>
    </w:p>
    <w:p w:rsidR="00000000" w:rsidRPr="004D0614" w:rsidP="004D0614">
      <w:pPr>
        <w:pStyle w:val="Heading1"/>
      </w:pPr>
      <w:bookmarkStart w:id="3" w:name="O_1210558"/>
      <w:bookmarkEnd w:id="3"/>
      <w:r w:rsidRPr="004D0614">
        <w:t>Pathways Information</w:t>
      </w:r>
    </w:p>
    <w:p w:rsidR="00000000" w:rsidRPr="004D0614" w:rsidP="00490FCD">
      <w:pPr>
        <w:pStyle w:val="BodyText"/>
      </w:pPr>
      <w:r w:rsidRPr="004D0614">
        <w:t>These units provide credit towards a range of qualifications in the CHC Community Services Training Package.</w:t>
      </w:r>
    </w:p>
    <w:p w:rsidR="00000000" w:rsidRPr="004D0614" w:rsidP="004D0614">
      <w:pPr>
        <w:pStyle w:val="Heading1"/>
      </w:pPr>
      <w:bookmarkStart w:id="4" w:name="O_1210557"/>
      <w:bookmarkEnd w:id="4"/>
      <w:r w:rsidRPr="004D0614">
        <w:t>Licensing/Regulatory Information</w:t>
      </w:r>
    </w:p>
    <w:p w:rsidR="00000000" w:rsidRPr="004D0614" w:rsidP="00490FCD">
      <w:pPr>
        <w:pStyle w:val="BodyText"/>
      </w:pPr>
      <w:r w:rsidRPr="004D0614">
        <w:t>Nil.</w:t>
      </w:r>
    </w:p>
    <w:p w:rsidR="00000000" w:rsidRPr="004D0614" w:rsidP="004D0614">
      <w:pPr>
        <w:pStyle w:val="Heading1"/>
      </w:pPr>
      <w:bookmarkStart w:id="5" w:name="O_1210556"/>
      <w:bookmarkEnd w:id="5"/>
      <w:r w:rsidRPr="004D0614">
        <w:t>Ski</w:t>
      </w:r>
      <w:r w:rsidRPr="004D0614">
        <w:t>ll Set Requirements</w:t>
      </w:r>
    </w:p>
    <w:p w:rsidR="00000000" w:rsidRPr="004D0614" w:rsidP="00490FCD">
      <w:pPr>
        <w:pStyle w:val="BodyText"/>
      </w:pPr>
      <w:r w:rsidRPr="004D0614">
        <w:t>This skill set has been endorsed by industry as suitable for individuals who:</w:t>
      </w:r>
    </w:p>
    <w:p w:rsidR="00000000" w:rsidRPr="004D0614" w:rsidP="004D0614">
      <w:pPr>
        <w:pStyle w:val="ListBullet"/>
      </w:pPr>
      <w:r w:rsidRPr="004D0614">
        <w:t>hold a qualification at Certificate III level or higher in community services or health or related field</w:t>
      </w:r>
    </w:p>
    <w:p w:rsidR="00000000" w:rsidRPr="004D0614" w:rsidP="00490FCD">
      <w:pPr>
        <w:pStyle w:val="BodyText"/>
      </w:pPr>
      <w:r w:rsidRPr="004D0614">
        <w:t>or</w:t>
      </w:r>
    </w:p>
    <w:p w:rsidR="00000000" w:rsidRPr="004D0614" w:rsidP="004D0614">
      <w:pPr>
        <w:pStyle w:val="ListBullet"/>
      </w:pPr>
      <w:r w:rsidRPr="004D0614">
        <w:t>have skills equivalent to the qualification requ</w:t>
      </w:r>
      <w:r w:rsidRPr="004D0614">
        <w:t xml:space="preserve">irement validated through a recognition of prior learning process </w:t>
      </w:r>
    </w:p>
    <w:p w:rsidR="00000000" w:rsidRPr="004D0614" w:rsidP="004D0614">
      <w:pPr>
        <w:pStyle w:val="AllowPageBreak"/>
      </w:pPr>
    </w:p>
    <w:p w:rsidR="00000000" w:rsidRPr="004D0614" w:rsidP="004D0614">
      <w:pPr>
        <w:pStyle w:val="Heading1"/>
      </w:pPr>
      <w:bookmarkStart w:id="6" w:name="O_1210555"/>
      <w:bookmarkEnd w:id="6"/>
      <w:r w:rsidRPr="004D0614">
        <w:t>Target Group</w:t>
      </w:r>
    </w:p>
    <w:p w:rsidR="00000000" w:rsidRPr="004D0614" w:rsidP="00490FCD">
      <w:pPr>
        <w:pStyle w:val="BodyText"/>
      </w:pPr>
      <w:r w:rsidRPr="004D0614">
        <w:t>This skill set is for workers with existing experience or qualifications in community services or health sector roles seeking to broaden their skills.</w:t>
      </w:r>
    </w:p>
    <w:p w:rsidR="00000000" w:rsidRPr="004D0614" w:rsidP="004D0614">
      <w:pPr>
        <w:pStyle w:val="Heading1"/>
      </w:pPr>
      <w:bookmarkStart w:id="7" w:name="O_1210554"/>
      <w:bookmarkEnd w:id="7"/>
      <w:r w:rsidRPr="004D0614">
        <w:t>Suggested words for Statement of Attainment</w:t>
      </w:r>
    </w:p>
    <w:p w:rsidR="00000000" w:rsidRPr="004D0614" w:rsidP="00490FCD">
      <w:pPr>
        <w:pStyle w:val="BodyText"/>
      </w:pPr>
      <w:r w:rsidRPr="004D0614">
        <w:t>These competencies from the CHC Community Services Training Package meet industry requirements for working with people experiencing, or at risk of, homelessness in various health and community s</w:t>
      </w:r>
      <w:r w:rsidRPr="004D0614">
        <w:t>ervices contexts.</w:t>
      </w:r>
    </w:p>
    <w:p w:rsidR="00000000" w:rsidRPr="004D0614" w:rsidP="004D0614"/>
    <w:sectPr w:rsidSect="004D06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4" w:rsidRPr="00490FCD" w:rsidP="00490F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CD" w:rsidP="004D0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FCD" w:rsidP="004D0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90FCD" w:rsidP="004D06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614" w:rsidRPr="00490FCD" w:rsidP="00490F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CD" w:rsidRPr="002D2AF8" w:rsidP="004D0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CHCSS00079 Homelessness Support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490FCD" w:rsidP="004D06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24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2A6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614"/>
  </w:style>
  <w:style w:type="character" w:customStyle="1" w:styleId="Heading1Char">
    <w:name w:val="Heading 1 Char"/>
    <w:basedOn w:val="DefaultParagraphFont"/>
    <w:link w:val="Heading1"/>
    <w:rsid w:val="004D0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6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6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6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614"/>
    <w:rPr>
      <w:b/>
      <w:spacing w:val="0"/>
    </w:rPr>
  </w:style>
  <w:style w:type="paragraph" w:customStyle="1" w:styleId="SuperHeading">
    <w:name w:val="SuperHeading"/>
    <w:basedOn w:val="Normal"/>
    <w:rsid w:val="004D06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6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6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6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6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6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6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6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614"/>
    <w:rPr>
      <w:i/>
    </w:rPr>
  </w:style>
  <w:style w:type="paragraph" w:styleId="Caption">
    <w:name w:val="caption"/>
    <w:basedOn w:val="BodyText"/>
    <w:next w:val="Normal"/>
    <w:qFormat/>
    <w:rsid w:val="004D0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614"/>
  </w:style>
  <w:style w:type="paragraph" w:styleId="TableofFigures">
    <w:name w:val="table of figures"/>
    <w:basedOn w:val="Normal"/>
    <w:next w:val="Normal"/>
    <w:semiHidden/>
    <w:rsid w:val="004D0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6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614"/>
    <w:rPr>
      <w:rFonts w:ascii="Wingdings" w:hAnsi="Wingdings"/>
    </w:rPr>
  </w:style>
  <w:style w:type="paragraph" w:customStyle="1" w:styleId="TableHeading">
    <w:name w:val="Table Heading"/>
    <w:basedOn w:val="HeadingBase"/>
    <w:rsid w:val="004D0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614"/>
    <w:rPr>
      <w:color w:val="0033CC"/>
      <w:u w:val="none"/>
    </w:rPr>
  </w:style>
  <w:style w:type="paragraph" w:customStyle="1" w:styleId="BodyTextRight">
    <w:name w:val="Body Text Right"/>
    <w:basedOn w:val="BodyText"/>
    <w:rsid w:val="004D0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6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6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614"/>
    <w:rPr>
      <w:sz w:val="32"/>
    </w:rPr>
  </w:style>
  <w:style w:type="paragraph" w:customStyle="1" w:styleId="HeadingProcedure">
    <w:name w:val="Heading Procedure"/>
    <w:basedOn w:val="HeadingBase"/>
    <w:next w:val="Normal"/>
    <w:rsid w:val="004D0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614"/>
    <w:pPr>
      <w:spacing w:before="60" w:after="60"/>
    </w:pPr>
  </w:style>
  <w:style w:type="paragraph" w:styleId="ListContinue">
    <w:name w:val="List Continue"/>
    <w:basedOn w:val="List"/>
    <w:rsid w:val="004D0614"/>
    <w:pPr>
      <w:ind w:firstLine="0"/>
    </w:pPr>
  </w:style>
  <w:style w:type="paragraph" w:customStyle="1" w:styleId="ListNote">
    <w:name w:val="List Note"/>
    <w:basedOn w:val="List"/>
    <w:rsid w:val="004D0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614"/>
    <w:rPr>
      <w:rFonts w:ascii="Courier New" w:hAnsi="Courier New"/>
    </w:rPr>
  </w:style>
  <w:style w:type="paragraph" w:customStyle="1" w:styleId="NoteBullet">
    <w:name w:val="Note Bullet"/>
    <w:basedOn w:val="Note"/>
    <w:rsid w:val="004D0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6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6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614"/>
    <w:rPr>
      <w:b/>
      <w:smallCaps/>
    </w:rPr>
  </w:style>
  <w:style w:type="paragraph" w:customStyle="1" w:styleId="TableListNumber">
    <w:name w:val="Table List Number"/>
    <w:basedOn w:val="ListNumber"/>
    <w:rsid w:val="004D0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614"/>
    <w:pPr>
      <w:numPr>
        <w:numId w:val="8"/>
      </w:numPr>
    </w:pPr>
  </w:style>
  <w:style w:type="paragraph" w:customStyle="1" w:styleId="ListAlpha2">
    <w:name w:val="List Alpha 2"/>
    <w:basedOn w:val="List2"/>
    <w:rsid w:val="004D0614"/>
    <w:pPr>
      <w:numPr>
        <w:numId w:val="7"/>
      </w:numPr>
    </w:pPr>
  </w:style>
  <w:style w:type="paragraph" w:styleId="List2">
    <w:name w:val="List 2"/>
    <w:basedOn w:val="BodyText"/>
    <w:rsid w:val="004D0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6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6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614"/>
    <w:pPr>
      <w:numPr>
        <w:numId w:val="3"/>
      </w:numPr>
    </w:pPr>
  </w:style>
  <w:style w:type="paragraph" w:styleId="ListContinue2">
    <w:name w:val="List Continue 2"/>
    <w:basedOn w:val="List2"/>
    <w:rsid w:val="004D0614"/>
    <w:pPr>
      <w:ind w:firstLine="0"/>
    </w:pPr>
  </w:style>
  <w:style w:type="paragraph" w:styleId="ListContinue3">
    <w:name w:val="List Continue 3"/>
    <w:basedOn w:val="List3"/>
    <w:rsid w:val="004D0614"/>
    <w:pPr>
      <w:ind w:left="1021" w:firstLine="0"/>
    </w:pPr>
  </w:style>
  <w:style w:type="paragraph" w:styleId="ListContinue4">
    <w:name w:val="List Continue 4"/>
    <w:basedOn w:val="List4"/>
    <w:rsid w:val="004D0614"/>
    <w:pPr>
      <w:ind w:firstLine="0"/>
    </w:pPr>
  </w:style>
  <w:style w:type="paragraph" w:styleId="ListContinue5">
    <w:name w:val="List Continue 5"/>
    <w:basedOn w:val="List5"/>
    <w:rsid w:val="004D0614"/>
    <w:pPr>
      <w:ind w:firstLine="0"/>
    </w:pPr>
  </w:style>
  <w:style w:type="paragraph" w:styleId="ListNumber3">
    <w:name w:val="List Number 3"/>
    <w:basedOn w:val="List3"/>
    <w:rsid w:val="004D0614"/>
    <w:pPr>
      <w:numPr>
        <w:numId w:val="4"/>
      </w:numPr>
    </w:pPr>
  </w:style>
  <w:style w:type="paragraph" w:styleId="ListNumber4">
    <w:name w:val="List Number 4"/>
    <w:basedOn w:val="List4"/>
    <w:rsid w:val="004D0614"/>
    <w:pPr>
      <w:numPr>
        <w:numId w:val="5"/>
      </w:numPr>
    </w:pPr>
  </w:style>
  <w:style w:type="paragraph" w:styleId="ListNumber5">
    <w:name w:val="List Number 5"/>
    <w:basedOn w:val="List5"/>
    <w:rsid w:val="004D0614"/>
    <w:pPr>
      <w:numPr>
        <w:numId w:val="6"/>
      </w:numPr>
    </w:pPr>
  </w:style>
  <w:style w:type="paragraph" w:styleId="BlockText">
    <w:name w:val="Block Text"/>
    <w:basedOn w:val="Normal"/>
    <w:rsid w:val="004D0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614"/>
    <w:rPr>
      <w:sz w:val="16"/>
      <w:vertAlign w:val="superscript"/>
    </w:rPr>
  </w:style>
  <w:style w:type="character" w:customStyle="1" w:styleId="Symbols">
    <w:name w:val="Symbols"/>
    <w:basedOn w:val="DefaultParagraphFont"/>
    <w:rsid w:val="004D0614"/>
    <w:rPr>
      <w:rFonts w:ascii="Symbol" w:hAnsi="Symbol"/>
    </w:rPr>
  </w:style>
  <w:style w:type="character" w:customStyle="1" w:styleId="MenuOptions">
    <w:name w:val="Menu Options"/>
    <w:basedOn w:val="DefaultParagraphFont"/>
    <w:rsid w:val="004D0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614"/>
    <w:rPr>
      <w:b/>
    </w:rPr>
  </w:style>
  <w:style w:type="character" w:customStyle="1" w:styleId="Underlined">
    <w:name w:val="Underlined"/>
    <w:basedOn w:val="DefaultParagraphFont"/>
    <w:rsid w:val="004D0614"/>
    <w:rPr>
      <w:u w:val="single"/>
    </w:rPr>
  </w:style>
  <w:style w:type="paragraph" w:customStyle="1" w:styleId="TableBodyTextRight">
    <w:name w:val="Table Body Text Right"/>
    <w:basedOn w:val="TableBodyText"/>
    <w:rsid w:val="004D0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614"/>
    <w:rPr>
      <w:sz w:val="18"/>
    </w:rPr>
  </w:style>
  <w:style w:type="paragraph" w:customStyle="1" w:styleId="BodySmallRight">
    <w:name w:val="Body Small Right"/>
    <w:basedOn w:val="BodyTextRight"/>
    <w:rsid w:val="004D0614"/>
    <w:rPr>
      <w:sz w:val="18"/>
      <w:szCs w:val="18"/>
    </w:rPr>
  </w:style>
  <w:style w:type="paragraph" w:customStyle="1" w:styleId="MarginEdition">
    <w:name w:val="Margin Edition"/>
    <w:basedOn w:val="MarginNote"/>
    <w:rsid w:val="004D0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614"/>
    <w:rPr>
      <w:sz w:val="2"/>
      <w:szCs w:val="2"/>
    </w:rPr>
  </w:style>
  <w:style w:type="character" w:customStyle="1" w:styleId="Small">
    <w:name w:val="Small"/>
    <w:basedOn w:val="DefaultParagraphFont"/>
    <w:rsid w:val="004D0614"/>
    <w:rPr>
      <w:sz w:val="16"/>
    </w:rPr>
  </w:style>
  <w:style w:type="paragraph" w:customStyle="1" w:styleId="WideTable">
    <w:name w:val="Wide Table"/>
    <w:basedOn w:val="Normal"/>
    <w:rsid w:val="004D0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614"/>
  </w:style>
  <w:style w:type="paragraph" w:styleId="Quote">
    <w:name w:val="Quote"/>
    <w:basedOn w:val="Heading1"/>
    <w:link w:val="QuoteChar"/>
    <w:qFormat/>
    <w:rsid w:val="004D0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614"/>
    <w:pPr>
      <w:pageBreakBefore/>
    </w:pPr>
  </w:style>
  <w:style w:type="paragraph" w:customStyle="1" w:styleId="Border">
    <w:name w:val="Border"/>
    <w:basedOn w:val="Normal"/>
    <w:qFormat/>
    <w:rsid w:val="004D0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6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614"/>
    <w:rPr>
      <w:u w:val="single"/>
    </w:rPr>
  </w:style>
  <w:style w:type="character" w:customStyle="1" w:styleId="BoldandItalics">
    <w:name w:val="Bold and Italics"/>
    <w:qFormat/>
    <w:rsid w:val="004D0614"/>
    <w:rPr>
      <w:b/>
      <w:i/>
      <w:u w:val="none"/>
    </w:rPr>
  </w:style>
  <w:style w:type="paragraph" w:styleId="BalloonText">
    <w:name w:val="Balloon Text"/>
    <w:basedOn w:val="Normal"/>
    <w:link w:val="BalloonTextChar"/>
    <w:rsid w:val="004D0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6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6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6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6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6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614"/>
    <w:pPr>
      <w:spacing w:before="0" w:after="0"/>
    </w:pPr>
  </w:style>
  <w:style w:type="paragraph" w:customStyle="1" w:styleId="BodyTextBold">
    <w:name w:val="Body Text Bold"/>
    <w:basedOn w:val="BodyText"/>
    <w:qFormat/>
    <w:rsid w:val="004D06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1940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CHCSS00079 Homelessness Support Work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2025-06-02T05:13:00Z</dcterms:created>
  <dcterms:modified xsi:type="dcterms:W3CDTF">2025-06-02T05:13:00Z</dcterms:modified>
</cp:coreProperties>
</file>