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DCB" w:rsidP="00C20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CHCSS00076 Coordinate Client Directed Services</w:t>
      </w:r>
      <w:r>
        <w:fldChar w:fldCharType="end"/>
      </w:r>
    </w:p>
    <w:p w:rsidR="00C20DCB" w:rsidP="00C20DCB">
      <w:pPr>
        <w:pStyle w:val="Version"/>
        <w:sectPr w:rsidSect="00CF6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A23" w:rsidP="00CF6A23">
      <w:pPr>
        <w:pStyle w:val="SuperHeading"/>
      </w:pPr>
      <w:r w:rsidRPr="00CF6A23">
        <w:t>CHCSS00076 Coordinate Client Directed Services</w:t>
      </w:r>
    </w:p>
    <w:p w:rsidR="00000000" w:rsidRPr="00CF6A23" w:rsidP="00CF6A23">
      <w:pPr>
        <w:pStyle w:val="Heading1"/>
      </w:pPr>
      <w:bookmarkStart w:id="1" w:name="O_748666"/>
      <w:bookmarkEnd w:id="1"/>
      <w:r w:rsidRPr="00CF6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F6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A23" w:rsidP="00CF6A23">
            <w:pPr>
              <w:pStyle w:val="BodyText"/>
            </w:pPr>
            <w:r w:rsidRPr="00CF6A2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A23">
            <w:pPr>
              <w:pStyle w:val="BodyText"/>
              <w:rPr>
                <w:lang w:val="en-NZ"/>
              </w:rPr>
            </w:pPr>
            <w:r w:rsidRPr="00CF6A23">
              <w:rPr>
                <w:rStyle w:val="SpecialBold"/>
              </w:rPr>
              <w:t>Comments</w:t>
            </w:r>
          </w:p>
        </w:tc>
      </w:tr>
      <w:tr w:rsidTr="00CF6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A23">
            <w:pPr>
              <w:pStyle w:val="BodyText"/>
              <w:rPr>
                <w:lang w:val="en-NZ"/>
              </w:rPr>
            </w:pPr>
            <w:r w:rsidRPr="00CF6A2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A23" w:rsidP="00CF6A23">
            <w:pPr>
              <w:pStyle w:val="BodyText"/>
            </w:pPr>
            <w:r w:rsidRPr="00CF6A23">
              <w:t xml:space="preserve">This version was released in </w:t>
            </w:r>
            <w:r w:rsidRPr="00CF6A23">
              <w:rPr>
                <w:rStyle w:val="Emphasis"/>
              </w:rPr>
              <w:t xml:space="preserve">CHC Community Services Training Package release 2.0 </w:t>
            </w:r>
            <w:r w:rsidRPr="00CF6A23">
              <w:t>and meets the requirements of the 2012 Standards for Training Packages.</w:t>
            </w:r>
          </w:p>
          <w:p w:rsidR="00000000" w:rsidRPr="00CF6A23" w:rsidP="00CF6A23">
            <w:pPr>
              <w:pStyle w:val="BodyText"/>
            </w:pPr>
            <w:r w:rsidRPr="00CF6A23">
              <w:t xml:space="preserve">New skill set. </w:t>
            </w:r>
          </w:p>
          <w:p w:rsidR="00000000" w:rsidRPr="00CF6A23" w:rsidP="00CF6A23">
            <w:pPr>
              <w:pStyle w:val="BodyText"/>
            </w:pPr>
            <w:r w:rsidRPr="00CF6A23">
              <w:t>June 2025: Skill set requirem</w:t>
            </w:r>
            <w:r w:rsidRPr="00CF6A23">
              <w:t xml:space="preserve">ents appended to description as a change without release to preserve content in migration to new training package authoring system. </w:t>
            </w:r>
          </w:p>
        </w:tc>
      </w:tr>
    </w:tbl>
    <w:p w:rsidR="00000000" w:rsidRPr="00CF6A23" w:rsidP="00CF6A23">
      <w:pPr>
        <w:pStyle w:val="BodyText"/>
      </w:pPr>
    </w:p>
    <w:p w:rsidR="00000000" w:rsidRPr="00CF6A23" w:rsidP="00CF6A23">
      <w:pPr>
        <w:pStyle w:val="AllowPageBreak"/>
      </w:pPr>
    </w:p>
    <w:p w:rsidR="00000000" w:rsidRPr="00CF6A23" w:rsidP="00CF6A23">
      <w:pPr>
        <w:pStyle w:val="Heading1"/>
      </w:pPr>
      <w:bookmarkStart w:id="2" w:name="O_748667"/>
      <w:bookmarkEnd w:id="2"/>
      <w:r w:rsidRPr="00CF6A23">
        <w:t>Description</w:t>
      </w:r>
    </w:p>
    <w:p w:rsidR="00000000" w:rsidRPr="00CF6A23" w:rsidP="00C20DCB">
      <w:pPr>
        <w:pStyle w:val="BodyText"/>
      </w:pPr>
      <w:r w:rsidRPr="00CF6A23">
        <w:t xml:space="preserve">This skill set reflects the skill requirements for coordinating client directed services in </w:t>
      </w:r>
      <w:r w:rsidRPr="00CF6A23">
        <w:t xml:space="preserve">the health or community sector.  </w:t>
      </w:r>
    </w:p>
    <w:p w:rsidR="00000000" w:rsidRPr="00CF6A23" w:rsidP="00C20DCB">
      <w:pPr>
        <w:pStyle w:val="BodyText"/>
      </w:pPr>
      <w:r w:rsidRPr="00CF6A23">
        <w:t>This skill set has been endorsed by industry as suitable for individuals who:</w:t>
      </w:r>
    </w:p>
    <w:p w:rsidR="00000000" w:rsidRPr="00CF6A23" w:rsidP="00CF6A23">
      <w:pPr>
        <w:pStyle w:val="ListBullet"/>
      </w:pPr>
      <w:r w:rsidRPr="00CF6A23">
        <w:t>hold a qualification at Certificate III level or higher in community services or health  or related field</w:t>
      </w:r>
    </w:p>
    <w:p w:rsidR="00000000" w:rsidRPr="00CF6A23" w:rsidP="00C20DCB">
      <w:pPr>
        <w:pStyle w:val="BodyText"/>
      </w:pPr>
      <w:r w:rsidRPr="00CF6A23">
        <w:t>or</w:t>
      </w:r>
    </w:p>
    <w:p w:rsidR="00000000" w:rsidRPr="00CF6A23" w:rsidP="00CF6A23">
      <w:pPr>
        <w:pStyle w:val="ListBullet"/>
      </w:pPr>
      <w:r w:rsidRPr="00CF6A23">
        <w:t xml:space="preserve">have skills equivalent to the qualification requirement validated through a recognition of prior learning process </w:t>
      </w:r>
    </w:p>
    <w:p w:rsidR="00000000" w:rsidRPr="00CF6A23" w:rsidP="00CF6A23">
      <w:pPr>
        <w:pStyle w:val="Heading1"/>
      </w:pPr>
      <w:r w:rsidRPr="00CF6A23">
        <w:t>Units</w:t>
      </w:r>
    </w:p>
    <w:p w:rsidR="00000000" w:rsidRPr="00CF6A23" w:rsidP="00C20DCB">
      <w:r w:rsidRPr="00CF6A23">
        <w:t>CHCMGT001 Develop, implement and review quality framework</w:t>
      </w:r>
    </w:p>
    <w:p w:rsidR="00000000" w:rsidRPr="00CF6A23" w:rsidP="00C20DCB">
      <w:r w:rsidRPr="00CF6A23">
        <w:t>CHCMGT002 Manage partnership agreements with service providers</w:t>
      </w:r>
    </w:p>
    <w:p w:rsidR="00000000" w:rsidRPr="00CF6A23" w:rsidP="00C20DCB">
      <w:r w:rsidRPr="00CF6A23">
        <w:t>CHCMGT006 Coor</w:t>
      </w:r>
      <w:r w:rsidRPr="00CF6A23">
        <w:t xml:space="preserve">dinate client directed services </w:t>
      </w:r>
    </w:p>
    <w:p w:rsidR="00000000" w:rsidRPr="00CF6A23" w:rsidP="00CF6A23">
      <w:pPr>
        <w:pStyle w:val="Heading1"/>
      </w:pPr>
      <w:bookmarkStart w:id="3" w:name="O_748668"/>
      <w:bookmarkEnd w:id="3"/>
      <w:r w:rsidRPr="00CF6A23">
        <w:t>Pathways Information</w:t>
      </w:r>
    </w:p>
    <w:p w:rsidR="00000000" w:rsidRPr="00CF6A23" w:rsidP="00C20DCB">
      <w:pPr>
        <w:pStyle w:val="BodyText"/>
      </w:pPr>
      <w:r w:rsidRPr="00CF6A23">
        <w:t>These units provide credit towards a range of qualifications in the CHC Community Services Training Package.</w:t>
      </w:r>
    </w:p>
    <w:p w:rsidR="00000000" w:rsidRPr="00CF6A23" w:rsidP="00CF6A23">
      <w:pPr>
        <w:pStyle w:val="Heading1"/>
      </w:pPr>
      <w:bookmarkStart w:id="4" w:name="O_748669"/>
      <w:bookmarkEnd w:id="4"/>
      <w:r w:rsidRPr="00CF6A23">
        <w:t>Licensing/Regulatory Information</w:t>
      </w:r>
    </w:p>
    <w:p w:rsidR="00000000" w:rsidRPr="00CF6A23" w:rsidP="00C20DCB">
      <w:pPr>
        <w:pStyle w:val="BodyText"/>
      </w:pPr>
      <w:r w:rsidRPr="00CF6A23">
        <w:t>Nil.</w:t>
      </w:r>
    </w:p>
    <w:p w:rsidR="00000000" w:rsidRPr="00CF6A23" w:rsidP="00CF6A23">
      <w:pPr>
        <w:pStyle w:val="Heading1"/>
      </w:pPr>
      <w:bookmarkStart w:id="5" w:name="O_748670"/>
      <w:bookmarkEnd w:id="5"/>
      <w:r w:rsidRPr="00CF6A23">
        <w:t>Skil</w:t>
      </w:r>
      <w:r w:rsidRPr="00CF6A23">
        <w:t>l Set Requirements</w:t>
      </w:r>
    </w:p>
    <w:p w:rsidR="00000000" w:rsidRPr="00CF6A23" w:rsidP="00C20DCB">
      <w:pPr>
        <w:pStyle w:val="BodyText"/>
      </w:pPr>
      <w:r w:rsidRPr="00CF6A23">
        <w:t>This skill set has been endorsed by industry as suitable for individuals who:</w:t>
      </w:r>
    </w:p>
    <w:p w:rsidR="00000000" w:rsidRPr="00CF6A23" w:rsidP="00CF6A23">
      <w:pPr>
        <w:pStyle w:val="ListBullet"/>
      </w:pPr>
      <w:r w:rsidRPr="00CF6A23">
        <w:t>hold a qualification at Certificate III level or higher in community services or health  or related field</w:t>
      </w:r>
    </w:p>
    <w:p w:rsidR="00000000" w:rsidRPr="00CF6A23" w:rsidP="00C20DCB">
      <w:pPr>
        <w:pStyle w:val="BodyText"/>
      </w:pPr>
      <w:r w:rsidRPr="00CF6A23">
        <w:t>or</w:t>
      </w:r>
    </w:p>
    <w:p w:rsidR="00000000" w:rsidRPr="00CF6A23" w:rsidP="00CF6A23">
      <w:pPr>
        <w:pStyle w:val="ListBullet"/>
      </w:pPr>
      <w:r w:rsidRPr="00CF6A23">
        <w:t>have skills equivalent to the qualification requ</w:t>
      </w:r>
      <w:r w:rsidRPr="00CF6A23">
        <w:t xml:space="preserve">irement validated through a recognition of prior learning process </w:t>
      </w:r>
    </w:p>
    <w:p w:rsidR="00000000" w:rsidRPr="00CF6A23" w:rsidP="00CF6A23">
      <w:pPr>
        <w:pStyle w:val="AllowPageBreak"/>
      </w:pPr>
    </w:p>
    <w:p w:rsidR="00000000" w:rsidRPr="00CF6A23" w:rsidP="00CF6A23">
      <w:pPr>
        <w:pStyle w:val="Heading1"/>
      </w:pPr>
      <w:bookmarkStart w:id="6" w:name="O_748671"/>
      <w:bookmarkEnd w:id="6"/>
      <w:r w:rsidRPr="00CF6A23">
        <w:t>Target Group</w:t>
      </w:r>
    </w:p>
    <w:p w:rsidR="00000000" w:rsidRPr="00CF6A23" w:rsidP="00C20DCB">
      <w:pPr>
        <w:pStyle w:val="BodyText"/>
      </w:pPr>
      <w:r w:rsidRPr="00CF6A23">
        <w:t>This skill set is for workers with existing experience or qualifications in community services or health sector roles seeking to broaden their skills.</w:t>
      </w:r>
    </w:p>
    <w:p w:rsidR="00000000" w:rsidRPr="00CF6A23" w:rsidP="00CF6A23">
      <w:pPr>
        <w:pStyle w:val="Heading1"/>
      </w:pPr>
      <w:bookmarkStart w:id="7" w:name="O_748672"/>
      <w:bookmarkEnd w:id="7"/>
      <w:r w:rsidRPr="00CF6A23">
        <w:t>Suggested words for Statement of Attainment</w:t>
      </w:r>
    </w:p>
    <w:p w:rsidR="00000000" w:rsidRPr="00CF6A23" w:rsidP="00C20DCB">
      <w:pPr>
        <w:pStyle w:val="BodyText"/>
      </w:pPr>
      <w:r w:rsidRPr="00CF6A23">
        <w:t xml:space="preserve">These competencies from the CHC Community Services Training Package meet industry requirements  for work involving the coordination of client directed services in the health or community services </w:t>
      </w:r>
      <w:r w:rsidRPr="00CF6A23">
        <w:t>sector.</w:t>
      </w:r>
    </w:p>
    <w:p w:rsidR="00000000" w:rsidRPr="00CF6A23" w:rsidP="00CF6A23"/>
    <w:sectPr w:rsidSect="00CF6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Pr="00C20DCB" w:rsidP="00C20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CB" w:rsidP="00CF6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DCB" w:rsidP="00CF6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20DCB" w:rsidP="00CF6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A23" w:rsidRPr="00C20DCB" w:rsidP="00C20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CB" w:rsidRPr="002D2AF8" w:rsidP="00CF6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CHCSS00076 Coordinate Client Directed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C20DCB" w:rsidP="00CF6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F60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4635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A23"/>
  </w:style>
  <w:style w:type="character" w:customStyle="1" w:styleId="Heading1Char">
    <w:name w:val="Heading 1 Char"/>
    <w:basedOn w:val="DefaultParagraphFont"/>
    <w:link w:val="Heading1"/>
    <w:rsid w:val="00CF6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A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A23"/>
    <w:rPr>
      <w:b/>
      <w:spacing w:val="0"/>
    </w:rPr>
  </w:style>
  <w:style w:type="character" w:styleId="Emphasis">
    <w:name w:val="Emphasis"/>
    <w:basedOn w:val="DefaultParagraphFont"/>
    <w:qFormat/>
    <w:rsid w:val="00CF6A23"/>
    <w:rPr>
      <w:i/>
    </w:rPr>
  </w:style>
  <w:style w:type="paragraph" w:customStyle="1" w:styleId="SuperHeading">
    <w:name w:val="SuperHeading"/>
    <w:basedOn w:val="Normal"/>
    <w:rsid w:val="00CF6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A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A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6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A23"/>
  </w:style>
  <w:style w:type="paragraph" w:styleId="TableofFigures">
    <w:name w:val="table of figures"/>
    <w:basedOn w:val="Normal"/>
    <w:next w:val="Normal"/>
    <w:semiHidden/>
    <w:rsid w:val="00CF6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A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A23"/>
    <w:rPr>
      <w:rFonts w:ascii="Wingdings" w:hAnsi="Wingdings"/>
    </w:rPr>
  </w:style>
  <w:style w:type="paragraph" w:customStyle="1" w:styleId="TableHeading">
    <w:name w:val="Table Heading"/>
    <w:basedOn w:val="HeadingBase"/>
    <w:rsid w:val="00CF6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A23"/>
    <w:rPr>
      <w:color w:val="0033CC"/>
      <w:u w:val="none"/>
    </w:rPr>
  </w:style>
  <w:style w:type="paragraph" w:customStyle="1" w:styleId="BodyTextRight">
    <w:name w:val="Body Text Right"/>
    <w:basedOn w:val="BodyText"/>
    <w:rsid w:val="00CF6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A23"/>
    <w:rPr>
      <w:sz w:val="32"/>
    </w:rPr>
  </w:style>
  <w:style w:type="paragraph" w:customStyle="1" w:styleId="HeadingProcedure">
    <w:name w:val="Heading Procedure"/>
    <w:basedOn w:val="HeadingBase"/>
    <w:next w:val="Normal"/>
    <w:rsid w:val="00CF6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A23"/>
    <w:pPr>
      <w:spacing w:before="60" w:after="60"/>
    </w:pPr>
  </w:style>
  <w:style w:type="paragraph" w:styleId="ListContinue">
    <w:name w:val="List Continue"/>
    <w:basedOn w:val="List"/>
    <w:rsid w:val="00CF6A23"/>
    <w:pPr>
      <w:ind w:firstLine="0"/>
    </w:pPr>
  </w:style>
  <w:style w:type="paragraph" w:customStyle="1" w:styleId="ListNote">
    <w:name w:val="List Note"/>
    <w:basedOn w:val="List"/>
    <w:rsid w:val="00CF6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A23"/>
    <w:rPr>
      <w:rFonts w:ascii="Courier New" w:hAnsi="Courier New"/>
    </w:rPr>
  </w:style>
  <w:style w:type="paragraph" w:customStyle="1" w:styleId="NoteBullet">
    <w:name w:val="Note Bullet"/>
    <w:basedOn w:val="Note"/>
    <w:rsid w:val="00CF6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A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A23"/>
    <w:rPr>
      <w:b/>
      <w:smallCaps/>
    </w:rPr>
  </w:style>
  <w:style w:type="paragraph" w:customStyle="1" w:styleId="TableListNumber">
    <w:name w:val="Table List Number"/>
    <w:basedOn w:val="ListNumber"/>
    <w:rsid w:val="00CF6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A23"/>
    <w:pPr>
      <w:numPr>
        <w:numId w:val="8"/>
      </w:numPr>
    </w:pPr>
  </w:style>
  <w:style w:type="paragraph" w:customStyle="1" w:styleId="ListAlpha2">
    <w:name w:val="List Alpha 2"/>
    <w:basedOn w:val="List2"/>
    <w:rsid w:val="00CF6A23"/>
    <w:pPr>
      <w:numPr>
        <w:numId w:val="7"/>
      </w:numPr>
    </w:pPr>
  </w:style>
  <w:style w:type="paragraph" w:styleId="List2">
    <w:name w:val="List 2"/>
    <w:basedOn w:val="BodyText"/>
    <w:rsid w:val="00CF6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A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A23"/>
    <w:pPr>
      <w:numPr>
        <w:numId w:val="3"/>
      </w:numPr>
    </w:pPr>
  </w:style>
  <w:style w:type="paragraph" w:styleId="ListContinue2">
    <w:name w:val="List Continue 2"/>
    <w:basedOn w:val="List2"/>
    <w:rsid w:val="00CF6A23"/>
    <w:pPr>
      <w:ind w:firstLine="0"/>
    </w:pPr>
  </w:style>
  <w:style w:type="paragraph" w:styleId="ListContinue3">
    <w:name w:val="List Continue 3"/>
    <w:basedOn w:val="List3"/>
    <w:rsid w:val="00CF6A23"/>
    <w:pPr>
      <w:ind w:left="1021" w:firstLine="0"/>
    </w:pPr>
  </w:style>
  <w:style w:type="paragraph" w:styleId="ListContinue4">
    <w:name w:val="List Continue 4"/>
    <w:basedOn w:val="List4"/>
    <w:rsid w:val="00CF6A23"/>
    <w:pPr>
      <w:ind w:firstLine="0"/>
    </w:pPr>
  </w:style>
  <w:style w:type="paragraph" w:styleId="ListContinue5">
    <w:name w:val="List Continue 5"/>
    <w:basedOn w:val="List5"/>
    <w:rsid w:val="00CF6A23"/>
    <w:pPr>
      <w:ind w:firstLine="0"/>
    </w:pPr>
  </w:style>
  <w:style w:type="paragraph" w:styleId="ListNumber3">
    <w:name w:val="List Number 3"/>
    <w:basedOn w:val="List3"/>
    <w:rsid w:val="00CF6A23"/>
    <w:pPr>
      <w:numPr>
        <w:numId w:val="4"/>
      </w:numPr>
    </w:pPr>
  </w:style>
  <w:style w:type="paragraph" w:styleId="ListNumber4">
    <w:name w:val="List Number 4"/>
    <w:basedOn w:val="List4"/>
    <w:rsid w:val="00CF6A23"/>
    <w:pPr>
      <w:numPr>
        <w:numId w:val="5"/>
      </w:numPr>
    </w:pPr>
  </w:style>
  <w:style w:type="paragraph" w:styleId="ListNumber5">
    <w:name w:val="List Number 5"/>
    <w:basedOn w:val="List5"/>
    <w:rsid w:val="00CF6A23"/>
    <w:pPr>
      <w:numPr>
        <w:numId w:val="6"/>
      </w:numPr>
    </w:pPr>
  </w:style>
  <w:style w:type="paragraph" w:styleId="BlockText">
    <w:name w:val="Block Text"/>
    <w:basedOn w:val="Normal"/>
    <w:rsid w:val="00CF6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A23"/>
    <w:rPr>
      <w:sz w:val="16"/>
      <w:vertAlign w:val="superscript"/>
    </w:rPr>
  </w:style>
  <w:style w:type="character" w:customStyle="1" w:styleId="Symbols">
    <w:name w:val="Symbols"/>
    <w:basedOn w:val="DefaultParagraphFont"/>
    <w:rsid w:val="00CF6A23"/>
    <w:rPr>
      <w:rFonts w:ascii="Symbol" w:hAnsi="Symbol"/>
    </w:rPr>
  </w:style>
  <w:style w:type="character" w:customStyle="1" w:styleId="MenuOptions">
    <w:name w:val="Menu Options"/>
    <w:basedOn w:val="DefaultParagraphFont"/>
    <w:rsid w:val="00CF6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A23"/>
    <w:rPr>
      <w:b/>
    </w:rPr>
  </w:style>
  <w:style w:type="character" w:customStyle="1" w:styleId="Underlined">
    <w:name w:val="Underlined"/>
    <w:basedOn w:val="DefaultParagraphFont"/>
    <w:rsid w:val="00CF6A23"/>
    <w:rPr>
      <w:u w:val="single"/>
    </w:rPr>
  </w:style>
  <w:style w:type="paragraph" w:customStyle="1" w:styleId="TableBodyTextRight">
    <w:name w:val="Table Body Text Right"/>
    <w:basedOn w:val="TableBodyText"/>
    <w:rsid w:val="00CF6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A23"/>
    <w:rPr>
      <w:sz w:val="18"/>
    </w:rPr>
  </w:style>
  <w:style w:type="paragraph" w:customStyle="1" w:styleId="BodySmallRight">
    <w:name w:val="Body Small Right"/>
    <w:basedOn w:val="BodyTextRight"/>
    <w:rsid w:val="00CF6A23"/>
    <w:rPr>
      <w:sz w:val="18"/>
      <w:szCs w:val="18"/>
    </w:rPr>
  </w:style>
  <w:style w:type="paragraph" w:customStyle="1" w:styleId="MarginEdition">
    <w:name w:val="Margin Edition"/>
    <w:basedOn w:val="MarginNote"/>
    <w:rsid w:val="00CF6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A23"/>
    <w:rPr>
      <w:sz w:val="2"/>
      <w:szCs w:val="2"/>
    </w:rPr>
  </w:style>
  <w:style w:type="character" w:customStyle="1" w:styleId="Small">
    <w:name w:val="Small"/>
    <w:basedOn w:val="DefaultParagraphFont"/>
    <w:rsid w:val="00CF6A23"/>
    <w:rPr>
      <w:sz w:val="16"/>
    </w:rPr>
  </w:style>
  <w:style w:type="paragraph" w:customStyle="1" w:styleId="WideTable">
    <w:name w:val="Wide Table"/>
    <w:basedOn w:val="Normal"/>
    <w:rsid w:val="00CF6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A23"/>
  </w:style>
  <w:style w:type="paragraph" w:styleId="Quote">
    <w:name w:val="Quote"/>
    <w:basedOn w:val="Heading1"/>
    <w:link w:val="QuoteChar"/>
    <w:qFormat/>
    <w:rsid w:val="00CF6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A23"/>
    <w:pPr>
      <w:pageBreakBefore/>
    </w:pPr>
  </w:style>
  <w:style w:type="paragraph" w:customStyle="1" w:styleId="Border">
    <w:name w:val="Border"/>
    <w:basedOn w:val="Normal"/>
    <w:qFormat/>
    <w:rsid w:val="00CF6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A23"/>
    <w:rPr>
      <w:u w:val="single"/>
    </w:rPr>
  </w:style>
  <w:style w:type="character" w:customStyle="1" w:styleId="BoldandItalics">
    <w:name w:val="Bold and Italics"/>
    <w:qFormat/>
    <w:rsid w:val="00CF6A23"/>
    <w:rPr>
      <w:b/>
      <w:i/>
      <w:u w:val="none"/>
    </w:rPr>
  </w:style>
  <w:style w:type="paragraph" w:styleId="BalloonText">
    <w:name w:val="Balloon Text"/>
    <w:basedOn w:val="Normal"/>
    <w:link w:val="BalloonTextChar"/>
    <w:rsid w:val="00CF6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A23"/>
    <w:pPr>
      <w:spacing w:before="0" w:after="0"/>
    </w:pPr>
  </w:style>
  <w:style w:type="paragraph" w:customStyle="1" w:styleId="BodyTextBold">
    <w:name w:val="Body Text Bold"/>
    <w:basedOn w:val="BodyText"/>
    <w:qFormat/>
    <w:rsid w:val="00CF6A2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1785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CHCSS00076 Coordinate Client Directed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2025-06-02T05:12:00Z</dcterms:created>
  <dcterms:modified xsi:type="dcterms:W3CDTF">2025-06-02T05:12:00Z</dcterms:modified>
</cp:coreProperties>
</file>