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F79" w:rsidP="00446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CHCPRT019 Develop and support youth justice team</w:t>
      </w:r>
      <w:r>
        <w:fldChar w:fldCharType="end"/>
      </w:r>
    </w:p>
    <w:p w:rsidR="00446F79" w:rsidP="00446F79">
      <w:pPr>
        <w:pStyle w:val="Version"/>
        <w:sectPr w:rsidSect="002F69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695D" w:rsidP="002F695D">
      <w:pPr>
        <w:pStyle w:val="SuperHeading"/>
      </w:pPr>
      <w:r w:rsidRPr="002F695D">
        <w:t>CHCPRT019 Develop and support youth justice team</w:t>
      </w:r>
    </w:p>
    <w:p w:rsidR="00000000" w:rsidRPr="002F695D" w:rsidP="002F695D">
      <w:pPr>
        <w:pStyle w:val="Heading1"/>
      </w:pPr>
      <w:bookmarkStart w:id="1" w:name="O_739943"/>
      <w:bookmarkEnd w:id="1"/>
      <w:r w:rsidRPr="002F69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2F6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5D" w:rsidP="002F695D">
            <w:pPr>
              <w:pStyle w:val="BodyText"/>
            </w:pPr>
            <w:r w:rsidRPr="002F695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5D">
            <w:pPr>
              <w:pStyle w:val="BodyText"/>
              <w:rPr>
                <w:lang w:val="en-NZ"/>
              </w:rPr>
            </w:pPr>
            <w:r w:rsidRPr="002F695D">
              <w:rPr>
                <w:rStyle w:val="SpecialBold"/>
              </w:rPr>
              <w:t>Comments</w:t>
            </w:r>
          </w:p>
        </w:tc>
      </w:tr>
      <w:tr w:rsidTr="002F6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5D">
            <w:pPr>
              <w:pStyle w:val="BodyText"/>
              <w:rPr>
                <w:lang w:val="en-NZ"/>
              </w:rPr>
            </w:pPr>
            <w:r w:rsidRPr="002F695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5D" w:rsidP="002F695D">
            <w:pPr>
              <w:pStyle w:val="BodyText"/>
            </w:pPr>
            <w:r w:rsidRPr="002F695D">
              <w:t>Updated:</w:t>
            </w:r>
          </w:p>
          <w:p w:rsidR="00000000" w:rsidRPr="002F695D" w:rsidP="002F695D">
            <w:pPr>
              <w:pStyle w:val="ListBullet"/>
            </w:pPr>
            <w:r w:rsidRPr="002F695D">
              <w:t>assessor requirements statement</w:t>
            </w:r>
          </w:p>
          <w:p w:rsidR="00000000" w:rsidRPr="002F695D" w:rsidP="002F695D">
            <w:pPr>
              <w:pStyle w:val="ListBullet"/>
            </w:pPr>
            <w:r w:rsidRPr="002F695D">
              <w:t>foundation skills lead in statement</w:t>
            </w:r>
          </w:p>
          <w:p w:rsidR="00000000" w:rsidRPr="002F695D" w:rsidP="002F695D">
            <w:pPr>
              <w:pStyle w:val="ListBullet"/>
            </w:pPr>
            <w:r w:rsidRPr="002F695D">
              <w:t>licensing statement</w:t>
            </w:r>
          </w:p>
          <w:p w:rsidR="00000000" w:rsidRPr="002F695D" w:rsidP="002F695D">
            <w:pPr>
              <w:pStyle w:val="ListBullet"/>
            </w:pPr>
            <w:r w:rsidRPr="002F695D">
              <w:t>modification history to reflect 2012 standards</w:t>
            </w:r>
          </w:p>
          <w:p w:rsidR="00000000" w:rsidP="002F695D">
            <w:pPr>
              <w:pStyle w:val="BodyText"/>
              <w:rPr>
                <w:lang w:val="en-NZ"/>
              </w:rPr>
            </w:pPr>
            <w:r w:rsidRPr="002F695D">
              <w:t>Equivalent outcome.</w:t>
            </w:r>
          </w:p>
        </w:tc>
      </w:tr>
      <w:tr w:rsidTr="002F6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5D">
            <w:pPr>
              <w:pStyle w:val="BodyText"/>
              <w:rPr>
                <w:lang w:val="en-NZ"/>
              </w:rPr>
            </w:pPr>
            <w:r w:rsidRPr="002F695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5D" w:rsidP="002F695D">
            <w:pPr>
              <w:pStyle w:val="BodyText"/>
            </w:pPr>
            <w:r w:rsidRPr="002F695D">
              <w:t xml:space="preserve">This version was released in </w:t>
            </w:r>
            <w:r w:rsidRPr="002F695D">
              <w:rPr>
                <w:rStyle w:val="Emphasis"/>
              </w:rPr>
              <w:t>CHC Community Services Training Package release 1.0</w:t>
            </w:r>
            <w:r w:rsidRPr="002F695D">
              <w:t xml:space="preserve"> and meets the requirements of the 2012 Standards for Training Packages.</w:t>
            </w:r>
          </w:p>
          <w:p w:rsidR="00000000" w:rsidRPr="002F695D" w:rsidP="002F695D">
            <w:pPr>
              <w:pStyle w:val="BodyText"/>
            </w:pPr>
            <w:r w:rsidRPr="002F695D">
              <w:t xml:space="preserve">Changes to elements and performance criteria. </w:t>
            </w:r>
          </w:p>
          <w:p w:rsidR="00000000" w:rsidRPr="002F695D" w:rsidP="002F695D">
            <w:pPr>
              <w:pStyle w:val="BodyText"/>
            </w:pPr>
            <w:r w:rsidRPr="002F695D">
              <w:t>New evidence requirements for assessment.</w:t>
            </w:r>
          </w:p>
        </w:tc>
      </w:tr>
    </w:tbl>
    <w:p w:rsidR="00000000" w:rsidRPr="002F695D" w:rsidP="002F695D">
      <w:pPr>
        <w:pStyle w:val="BodyText"/>
      </w:pPr>
    </w:p>
    <w:p w:rsidR="00000000" w:rsidRPr="002F695D" w:rsidP="002F695D">
      <w:pPr>
        <w:pStyle w:val="AllowPageBreak"/>
      </w:pPr>
    </w:p>
    <w:p w:rsidR="00000000" w:rsidRPr="002F695D" w:rsidP="002F695D">
      <w:pPr>
        <w:pStyle w:val="Heading1"/>
      </w:pPr>
      <w:bookmarkStart w:id="2" w:name="O_739942"/>
      <w:bookmarkEnd w:id="2"/>
      <w:r w:rsidRPr="002F695D">
        <w:t>Application</w:t>
      </w:r>
    </w:p>
    <w:p w:rsidR="00000000" w:rsidRPr="002F695D" w:rsidP="00446F79">
      <w:pPr>
        <w:pStyle w:val="BodyText"/>
      </w:pPr>
      <w:r w:rsidRPr="002F695D">
        <w:t xml:space="preserve">This unit describes the skills and knowledge required to encourage, develop and support positive teamwork in youth justice service settings. </w:t>
      </w:r>
    </w:p>
    <w:p w:rsidR="00000000" w:rsidRPr="002F695D" w:rsidP="00446F79">
      <w:pPr>
        <w:pStyle w:val="BodyText"/>
      </w:pPr>
      <w:r w:rsidRPr="002F695D">
        <w:t>This unit applies to work in both a community and custodial youth justice service environment.</w:t>
      </w:r>
    </w:p>
    <w:p w:rsidR="00446F79" w:rsidRPr="00446F79" w:rsidP="00446F79">
      <w:pPr>
        <w:pStyle w:val="BodyText"/>
        <w:rPr>
          <w:i/>
        </w:rPr>
      </w:pPr>
      <w:r w:rsidRPr="00446F79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446F79">
        <w:rPr>
          <w:i/>
        </w:rPr>
        <w:t>.</w:t>
      </w:r>
    </w:p>
    <w:p w:rsidR="00000000" w:rsidRPr="002F695D" w:rsidP="002F695D">
      <w:pPr>
        <w:pStyle w:val="Heading1"/>
      </w:pPr>
      <w:bookmarkStart w:id="3" w:name="O_739941"/>
      <w:bookmarkEnd w:id="3"/>
      <w:r w:rsidRPr="002F69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2F6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5D" w:rsidP="002F695D">
            <w:pPr>
              <w:pStyle w:val="BodyText"/>
            </w:pPr>
            <w:r w:rsidRPr="002F695D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5D">
            <w:pPr>
              <w:pStyle w:val="BodyText"/>
              <w:rPr>
                <w:lang w:val="en-NZ"/>
              </w:rPr>
            </w:pPr>
            <w:r w:rsidRPr="002F695D">
              <w:rPr>
                <w:rStyle w:val="SpecialBold"/>
              </w:rPr>
              <w:t>PERFORMANCE CRITERIA</w:t>
            </w:r>
          </w:p>
        </w:tc>
      </w:tr>
      <w:tr w:rsidTr="002F6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5D" w:rsidP="002F695D">
            <w:pPr>
              <w:pStyle w:val="BodyText"/>
            </w:pPr>
            <w:r w:rsidRPr="002F695D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5D">
            <w:pPr>
              <w:pStyle w:val="BodyText"/>
              <w:rPr>
                <w:lang w:val="en-NZ"/>
              </w:rPr>
            </w:pPr>
            <w:r w:rsidRPr="002F695D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2F6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5D">
            <w:pPr>
              <w:pStyle w:val="BodyText"/>
              <w:rPr>
                <w:lang w:val="en-NZ"/>
              </w:rPr>
            </w:pPr>
            <w:r w:rsidRPr="002F695D">
              <w:t xml:space="preserve">1. Establish and maintain effective relationships </w:t>
            </w:r>
            <w:r w:rsidRPr="002F695D">
              <w:t>with colleagues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5D" w:rsidP="002F695D">
            <w:pPr>
              <w:pStyle w:val="BodyText"/>
            </w:pPr>
            <w:r w:rsidRPr="002F695D">
              <w:t>1.1</w:t>
            </w:r>
            <w:r w:rsidRPr="002F695D">
              <w:tab/>
              <w:t>Identify and agree to work responsibiliti</w:t>
            </w:r>
            <w:r w:rsidRPr="002F695D">
              <w:t xml:space="preserve">es in </w:t>
            </w:r>
            <w:r w:rsidRPr="002F695D">
              <w:t>consultation with team members</w:t>
            </w:r>
          </w:p>
          <w:p w:rsidR="00000000" w:rsidRPr="002F695D" w:rsidP="002F695D">
            <w:pPr>
              <w:pStyle w:val="BodyText"/>
            </w:pPr>
            <w:r w:rsidRPr="002F695D">
              <w:t>1.2</w:t>
            </w:r>
            <w:r w:rsidRPr="002F695D">
              <w:tab/>
              <w:t>Plan and conduct own responsibilities as agreed</w:t>
            </w:r>
          </w:p>
          <w:p w:rsidR="00000000" w:rsidRPr="002F695D" w:rsidP="002F695D">
            <w:pPr>
              <w:pStyle w:val="BodyText"/>
            </w:pPr>
            <w:r w:rsidRPr="002F695D">
              <w:t>1.3</w:t>
            </w:r>
            <w:r w:rsidRPr="002F695D">
              <w:tab/>
              <w:t>Demonstrate effective team work in daily practices</w:t>
            </w:r>
          </w:p>
          <w:p w:rsidR="00000000" w:rsidRPr="002F695D" w:rsidP="002F695D">
            <w:pPr>
              <w:pStyle w:val="BodyText"/>
            </w:pPr>
            <w:r w:rsidRPr="002F695D">
              <w:t>1.4</w:t>
            </w:r>
            <w:r w:rsidRPr="002F695D">
              <w:tab/>
              <w:t>Identify need and provide support to colleagues</w:t>
            </w:r>
            <w:r w:rsidRPr="002F695D">
              <w:rPr>
                <w:rStyle w:val="Emphasis"/>
              </w:rPr>
              <w:t xml:space="preserve"> </w:t>
            </w:r>
            <w:r w:rsidRPr="002F695D">
              <w:t>within own job role</w:t>
            </w:r>
          </w:p>
          <w:p w:rsidR="00000000" w:rsidRPr="002F695D" w:rsidP="002F695D">
            <w:pPr>
              <w:pStyle w:val="BodyText"/>
            </w:pPr>
            <w:r w:rsidRPr="002F695D">
              <w:t>1.5</w:t>
            </w:r>
            <w:r w:rsidRPr="002F695D">
              <w:tab/>
              <w:t>Establish own support</w:t>
            </w:r>
            <w:r w:rsidRPr="002F695D">
              <w:rPr>
                <w:rStyle w:val="Emphasis"/>
              </w:rPr>
              <w:t xml:space="preserve"> </w:t>
            </w:r>
            <w:r w:rsidRPr="002F695D">
              <w:t>needs and seek</w:t>
            </w:r>
            <w:r w:rsidRPr="002F695D">
              <w:t xml:space="preserve"> assistance from team as required</w:t>
            </w:r>
          </w:p>
          <w:p w:rsidR="00000000" w:rsidRPr="002F695D" w:rsidP="002F695D">
            <w:pPr>
              <w:pStyle w:val="BodyText"/>
            </w:pPr>
            <w:r w:rsidRPr="002F695D">
              <w:t>1.6</w:t>
            </w:r>
            <w:r w:rsidRPr="002F695D">
              <w:tab/>
              <w:t>Implement anti-discriminatory work practices and model goals and values of the organisation</w:t>
            </w:r>
          </w:p>
          <w:p w:rsidR="00000000" w:rsidP="002F695D">
            <w:pPr>
              <w:pStyle w:val="BodyText"/>
              <w:rPr>
                <w:lang w:val="en-NZ"/>
              </w:rPr>
            </w:pPr>
            <w:r w:rsidRPr="002F695D">
              <w:t>1.7</w:t>
            </w:r>
            <w:r w:rsidRPr="002F695D">
              <w:tab/>
              <w:t>Identify actual and potential conflicts with colleagues and work to resolve them</w:t>
            </w:r>
          </w:p>
        </w:tc>
      </w:tr>
      <w:tr w:rsidTr="002F6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5D">
            <w:pPr>
              <w:pStyle w:val="BodyText"/>
              <w:rPr>
                <w:lang w:val="en-NZ"/>
              </w:rPr>
            </w:pPr>
          </w:p>
        </w:tc>
      </w:tr>
      <w:tr w:rsidTr="002F6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5D">
            <w:pPr>
              <w:pStyle w:val="BodyText"/>
              <w:rPr>
                <w:lang w:val="en-NZ"/>
              </w:rPr>
            </w:pPr>
            <w:r w:rsidRPr="002F695D">
              <w:t>2. Maintain confidential and respectf</w:t>
            </w:r>
            <w:r w:rsidRPr="002F695D">
              <w:t>ul communications with colleagues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5D" w:rsidP="002F695D">
            <w:pPr>
              <w:pStyle w:val="BodyText"/>
            </w:pPr>
            <w:r w:rsidRPr="002F695D">
              <w:t>2.1</w:t>
            </w:r>
            <w:r w:rsidRPr="002F695D">
              <w:tab/>
              <w:t>Use communication equipment according to the guidelines of the organisation</w:t>
            </w:r>
          </w:p>
          <w:p w:rsidR="00000000" w:rsidRPr="002F695D" w:rsidP="002F695D">
            <w:pPr>
              <w:pStyle w:val="BodyText"/>
            </w:pPr>
            <w:r w:rsidRPr="002F695D">
              <w:t>2.2</w:t>
            </w:r>
            <w:r w:rsidRPr="002F695D">
              <w:tab/>
              <w:t>Communicate with colleagues according to policy and procedures</w:t>
            </w:r>
          </w:p>
          <w:p w:rsidR="00000000" w:rsidRPr="002F695D" w:rsidP="002F695D">
            <w:pPr>
              <w:pStyle w:val="BodyText"/>
            </w:pPr>
            <w:r w:rsidRPr="002F695D">
              <w:t>2.3</w:t>
            </w:r>
            <w:r w:rsidRPr="002F695D">
              <w:tab/>
            </w:r>
            <w:r w:rsidRPr="002F695D">
              <w:t>Use a range of communication strategies to accommodate the communication needs of colleagues</w:t>
            </w:r>
          </w:p>
          <w:p w:rsidR="00000000" w:rsidRPr="002F695D" w:rsidP="002F695D">
            <w:pPr>
              <w:pStyle w:val="BodyText"/>
            </w:pPr>
            <w:r w:rsidRPr="002F695D">
              <w:t>2.4</w:t>
            </w:r>
            <w:r w:rsidRPr="002F695D">
              <w:tab/>
              <w:t>Provide documented communications within agreed timeframes</w:t>
            </w:r>
          </w:p>
          <w:p w:rsidR="00000000" w:rsidRPr="002F695D" w:rsidP="002F695D">
            <w:pPr>
              <w:pStyle w:val="BodyText"/>
            </w:pPr>
            <w:r w:rsidRPr="002F695D">
              <w:t>2.5</w:t>
            </w:r>
            <w:r w:rsidRPr="002F695D">
              <w:tab/>
              <w:t>Maintain confidentiality in communications with colleagues</w:t>
            </w:r>
          </w:p>
          <w:p w:rsidR="00000000" w:rsidP="002F695D">
            <w:pPr>
              <w:pStyle w:val="BodyText"/>
              <w:rPr>
                <w:lang w:val="en-NZ"/>
              </w:rPr>
            </w:pPr>
            <w:r w:rsidRPr="002F695D">
              <w:t>2.6</w:t>
            </w:r>
            <w:r w:rsidRPr="002F695D">
              <w:tab/>
              <w:t>Identify, record and report any i</w:t>
            </w:r>
            <w:r w:rsidRPr="002F695D">
              <w:t>ssues which breach organisation standards of practice</w:t>
            </w:r>
          </w:p>
        </w:tc>
      </w:tr>
      <w:tr w:rsidTr="002F6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5D">
            <w:pPr>
              <w:pStyle w:val="BodyText"/>
              <w:rPr>
                <w:lang w:val="en-NZ"/>
              </w:rPr>
            </w:pPr>
          </w:p>
        </w:tc>
      </w:tr>
      <w:tr w:rsidTr="002F6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5D">
            <w:pPr>
              <w:pStyle w:val="BodyText"/>
              <w:rPr>
                <w:lang w:val="en-NZ"/>
              </w:rPr>
            </w:pPr>
            <w:r w:rsidRPr="002F695D">
              <w:t>3. Assist with the development of the team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5D" w:rsidP="002F695D">
            <w:pPr>
              <w:pStyle w:val="BodyText"/>
            </w:pPr>
            <w:r w:rsidRPr="002F695D">
              <w:t>3.1</w:t>
            </w:r>
            <w:r w:rsidRPr="002F695D">
              <w:tab/>
              <w:t>Discuss team responsibilities with all team members</w:t>
            </w:r>
          </w:p>
          <w:p w:rsidR="00000000" w:rsidRPr="002F695D" w:rsidP="002F695D">
            <w:pPr>
              <w:pStyle w:val="BodyText"/>
            </w:pPr>
            <w:r w:rsidRPr="002F695D">
              <w:t>3.2</w:t>
            </w:r>
            <w:r w:rsidRPr="002F695D">
              <w:tab/>
              <w:t>Collect and use team feedback to improve team relationships and team performance</w:t>
            </w:r>
          </w:p>
          <w:p w:rsidR="00000000" w:rsidRPr="002F695D" w:rsidP="002F695D">
            <w:pPr>
              <w:pStyle w:val="BodyText"/>
            </w:pPr>
            <w:r w:rsidRPr="002F695D">
              <w:t>3.3</w:t>
            </w:r>
            <w:r w:rsidRPr="002F695D">
              <w:tab/>
              <w:t>Present in</w:t>
            </w:r>
            <w:r w:rsidRPr="002F695D">
              <w:t>formation about improvements to team practices in a constructive, clear and timely manner</w:t>
            </w:r>
          </w:p>
          <w:p w:rsidR="00000000" w:rsidRPr="002F695D" w:rsidP="002F695D">
            <w:pPr>
              <w:pStyle w:val="BodyText"/>
            </w:pPr>
            <w:r w:rsidRPr="002F695D">
              <w:t>3.4</w:t>
            </w:r>
            <w:r w:rsidRPr="002F695D">
              <w:tab/>
              <w:t>Respond positively to team feedback about suggested improvements and strategies</w:t>
            </w:r>
          </w:p>
        </w:tc>
      </w:tr>
    </w:tbl>
    <w:p w:rsidR="00000000" w:rsidRPr="002F695D" w:rsidP="002F695D">
      <w:pPr>
        <w:pStyle w:val="BodyText"/>
      </w:pPr>
    </w:p>
    <w:p w:rsidR="00000000" w:rsidRPr="002F695D" w:rsidP="002F695D">
      <w:pPr>
        <w:pStyle w:val="AllowPageBreak"/>
      </w:pPr>
    </w:p>
    <w:p w:rsidR="00000000" w:rsidRPr="002F695D" w:rsidP="002F695D">
      <w:pPr>
        <w:pStyle w:val="Heading1"/>
      </w:pPr>
      <w:bookmarkStart w:id="4" w:name="O_739940"/>
      <w:bookmarkEnd w:id="4"/>
      <w:r w:rsidRPr="002F695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F6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95D">
            <w:pPr>
              <w:pStyle w:val="BodyText"/>
              <w:rPr>
                <w:lang w:val="en-NZ"/>
              </w:rPr>
            </w:pPr>
            <w:r w:rsidRPr="002F695D">
              <w:rPr>
                <w:rStyle w:val="Emphasis"/>
              </w:rPr>
              <w:t>The Foundation Skills describe those required</w:t>
            </w:r>
            <w:r w:rsidRPr="002F695D">
              <w:rPr>
                <w:rStyle w:val="Emphasis"/>
              </w:rPr>
              <w:t xml:space="preserve"> skills (language, literacy, numeracy and employment skills) that are essential to performance.</w:t>
            </w:r>
          </w:p>
        </w:tc>
      </w:tr>
      <w:tr w:rsidTr="002F69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95D" w:rsidP="002F695D">
            <w:pPr>
              <w:pStyle w:val="BodyText"/>
            </w:pPr>
            <w:r w:rsidRPr="002F695D">
              <w:t>Foundation skills essential to performance are explicit in the performance criteria of this unit of competency.</w:t>
            </w:r>
          </w:p>
        </w:tc>
      </w:tr>
    </w:tbl>
    <w:p w:rsidR="00000000" w:rsidRPr="002F695D" w:rsidP="002F695D">
      <w:pPr>
        <w:pStyle w:val="BodyText"/>
      </w:pPr>
    </w:p>
    <w:p w:rsidR="00000000" w:rsidRPr="002F695D" w:rsidP="002F695D">
      <w:pPr>
        <w:pStyle w:val="AllowPageBreak"/>
      </w:pPr>
    </w:p>
    <w:p w:rsidR="00000000" w:rsidRPr="002F695D" w:rsidP="002F695D">
      <w:pPr>
        <w:pStyle w:val="Heading1"/>
      </w:pPr>
      <w:bookmarkStart w:id="5" w:name="O_739939"/>
      <w:bookmarkEnd w:id="5"/>
      <w:r w:rsidRPr="002F695D">
        <w:t>Unit Mapping Information</w:t>
      </w:r>
    </w:p>
    <w:p w:rsidR="00000000" w:rsidRPr="002F695D" w:rsidP="00446F79">
      <w:pPr>
        <w:pStyle w:val="BodyText"/>
      </w:pPr>
      <w:r w:rsidRPr="002F695D">
        <w:t>No equivalent unit.</w:t>
      </w:r>
    </w:p>
    <w:p w:rsidR="00000000" w:rsidRPr="002F695D" w:rsidP="002F695D">
      <w:pPr>
        <w:pStyle w:val="Heading1"/>
      </w:pPr>
      <w:bookmarkStart w:id="6" w:name="O_739944"/>
      <w:bookmarkEnd w:id="6"/>
      <w:r w:rsidRPr="002F695D">
        <w:t>Links</w:t>
      </w:r>
    </w:p>
    <w:p w:rsidR="00000000" w:rsidRPr="002F695D" w:rsidP="00446F79">
      <w:pPr>
        <w:pStyle w:val="BodyText"/>
      </w:pPr>
      <w:r w:rsidRPr="002F69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669E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F695D" w:rsidP="002F695D"/>
    <w:sectPr w:rsidSect="002F69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9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95D" w:rsidRPr="00446F79" w:rsidP="00446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9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F79" w:rsidP="002F6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6F79" w:rsidP="002F6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46F79" w:rsidP="002F69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9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95D" w:rsidRPr="00446F79" w:rsidP="00446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9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F79" w:rsidRPr="002D2AF8" w:rsidP="002F6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CHCPRT019 Develop and support youth justice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December 2022</w:t>
    </w:r>
    <w:r>
      <w:fldChar w:fldCharType="end"/>
    </w:r>
  </w:p>
  <w:p w:rsidR="00446F79" w:rsidP="002F69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105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8C80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9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9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9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9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9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9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9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9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9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9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9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95D"/>
  </w:style>
  <w:style w:type="character" w:customStyle="1" w:styleId="Heading1Char">
    <w:name w:val="Heading 1 Char"/>
    <w:basedOn w:val="DefaultParagraphFont"/>
    <w:link w:val="Heading1"/>
    <w:rsid w:val="002F69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9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9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9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695D"/>
    <w:rPr>
      <w:b/>
      <w:spacing w:val="0"/>
    </w:rPr>
  </w:style>
  <w:style w:type="character" w:styleId="Emphasis">
    <w:name w:val="Emphasis"/>
    <w:basedOn w:val="DefaultParagraphFont"/>
    <w:qFormat/>
    <w:rsid w:val="002F695D"/>
    <w:rPr>
      <w:i/>
    </w:rPr>
  </w:style>
  <w:style w:type="paragraph" w:customStyle="1" w:styleId="SuperHeading">
    <w:name w:val="SuperHeading"/>
    <w:basedOn w:val="Normal"/>
    <w:rsid w:val="002F69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9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69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9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9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9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9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9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9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9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9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9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9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9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9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9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9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9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69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9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9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69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69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9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9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9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9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9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9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9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9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69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9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9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95D"/>
  </w:style>
  <w:style w:type="paragraph" w:styleId="TableofFigures">
    <w:name w:val="table of figures"/>
    <w:basedOn w:val="Normal"/>
    <w:next w:val="Normal"/>
    <w:semiHidden/>
    <w:rsid w:val="002F69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9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695D"/>
    <w:rPr>
      <w:rFonts w:ascii="Wingdings" w:hAnsi="Wingdings"/>
    </w:rPr>
  </w:style>
  <w:style w:type="paragraph" w:customStyle="1" w:styleId="TableHeading">
    <w:name w:val="Table Heading"/>
    <w:basedOn w:val="HeadingBase"/>
    <w:rsid w:val="002F69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95D"/>
    <w:rPr>
      <w:color w:val="0033CC"/>
      <w:u w:val="none"/>
    </w:rPr>
  </w:style>
  <w:style w:type="paragraph" w:customStyle="1" w:styleId="BodyTextRight">
    <w:name w:val="Body Text Right"/>
    <w:basedOn w:val="BodyText"/>
    <w:rsid w:val="002F69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9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9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9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9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9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95D"/>
    <w:rPr>
      <w:sz w:val="32"/>
    </w:rPr>
  </w:style>
  <w:style w:type="paragraph" w:customStyle="1" w:styleId="HeadingProcedure">
    <w:name w:val="Heading Procedure"/>
    <w:basedOn w:val="HeadingBase"/>
    <w:next w:val="Normal"/>
    <w:rsid w:val="002F69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95D"/>
    <w:pPr>
      <w:spacing w:before="60" w:after="60"/>
    </w:pPr>
  </w:style>
  <w:style w:type="paragraph" w:styleId="ListContinue">
    <w:name w:val="List Continue"/>
    <w:basedOn w:val="List"/>
    <w:rsid w:val="002F695D"/>
    <w:pPr>
      <w:ind w:firstLine="0"/>
    </w:pPr>
  </w:style>
  <w:style w:type="paragraph" w:customStyle="1" w:styleId="ListNote">
    <w:name w:val="List Note"/>
    <w:basedOn w:val="List"/>
    <w:rsid w:val="002F69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9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9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95D"/>
    <w:rPr>
      <w:rFonts w:ascii="Courier New" w:hAnsi="Courier New"/>
    </w:rPr>
  </w:style>
  <w:style w:type="paragraph" w:customStyle="1" w:styleId="NoteBullet">
    <w:name w:val="Note Bullet"/>
    <w:basedOn w:val="Note"/>
    <w:rsid w:val="002F69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9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9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9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9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69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9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95D"/>
    <w:rPr>
      <w:b/>
      <w:smallCaps/>
    </w:rPr>
  </w:style>
  <w:style w:type="paragraph" w:customStyle="1" w:styleId="TableListNumber">
    <w:name w:val="Table List Number"/>
    <w:basedOn w:val="ListNumber"/>
    <w:rsid w:val="002F69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9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95D"/>
    <w:pPr>
      <w:numPr>
        <w:numId w:val="8"/>
      </w:numPr>
    </w:pPr>
  </w:style>
  <w:style w:type="paragraph" w:customStyle="1" w:styleId="ListAlpha2">
    <w:name w:val="List Alpha 2"/>
    <w:basedOn w:val="List2"/>
    <w:rsid w:val="002F695D"/>
    <w:pPr>
      <w:numPr>
        <w:numId w:val="7"/>
      </w:numPr>
    </w:pPr>
  </w:style>
  <w:style w:type="paragraph" w:styleId="List2">
    <w:name w:val="List 2"/>
    <w:basedOn w:val="BodyText"/>
    <w:rsid w:val="002F69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9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9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9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9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9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695D"/>
    <w:pPr>
      <w:numPr>
        <w:numId w:val="3"/>
      </w:numPr>
    </w:pPr>
  </w:style>
  <w:style w:type="paragraph" w:styleId="ListContinue2">
    <w:name w:val="List Continue 2"/>
    <w:basedOn w:val="List2"/>
    <w:rsid w:val="002F695D"/>
    <w:pPr>
      <w:ind w:firstLine="0"/>
    </w:pPr>
  </w:style>
  <w:style w:type="paragraph" w:styleId="ListContinue3">
    <w:name w:val="List Continue 3"/>
    <w:basedOn w:val="List3"/>
    <w:rsid w:val="002F695D"/>
    <w:pPr>
      <w:ind w:left="1021" w:firstLine="0"/>
    </w:pPr>
  </w:style>
  <w:style w:type="paragraph" w:styleId="ListContinue4">
    <w:name w:val="List Continue 4"/>
    <w:basedOn w:val="List4"/>
    <w:rsid w:val="002F695D"/>
    <w:pPr>
      <w:ind w:firstLine="0"/>
    </w:pPr>
  </w:style>
  <w:style w:type="paragraph" w:styleId="ListContinue5">
    <w:name w:val="List Continue 5"/>
    <w:basedOn w:val="List5"/>
    <w:rsid w:val="002F695D"/>
    <w:pPr>
      <w:ind w:firstLine="0"/>
    </w:pPr>
  </w:style>
  <w:style w:type="paragraph" w:styleId="ListNumber3">
    <w:name w:val="List Number 3"/>
    <w:basedOn w:val="List3"/>
    <w:rsid w:val="002F695D"/>
    <w:pPr>
      <w:numPr>
        <w:numId w:val="4"/>
      </w:numPr>
    </w:pPr>
  </w:style>
  <w:style w:type="paragraph" w:styleId="ListNumber4">
    <w:name w:val="List Number 4"/>
    <w:basedOn w:val="List4"/>
    <w:rsid w:val="002F695D"/>
    <w:pPr>
      <w:numPr>
        <w:numId w:val="5"/>
      </w:numPr>
    </w:pPr>
  </w:style>
  <w:style w:type="paragraph" w:styleId="ListNumber5">
    <w:name w:val="List Number 5"/>
    <w:basedOn w:val="List5"/>
    <w:rsid w:val="002F695D"/>
    <w:pPr>
      <w:numPr>
        <w:numId w:val="6"/>
      </w:numPr>
    </w:pPr>
  </w:style>
  <w:style w:type="paragraph" w:styleId="BlockText">
    <w:name w:val="Block Text"/>
    <w:basedOn w:val="Normal"/>
    <w:rsid w:val="002F69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9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95D"/>
    <w:rPr>
      <w:sz w:val="16"/>
      <w:vertAlign w:val="superscript"/>
    </w:rPr>
  </w:style>
  <w:style w:type="character" w:customStyle="1" w:styleId="Symbols">
    <w:name w:val="Symbols"/>
    <w:basedOn w:val="DefaultParagraphFont"/>
    <w:rsid w:val="002F695D"/>
    <w:rPr>
      <w:rFonts w:ascii="Symbol" w:hAnsi="Symbol"/>
    </w:rPr>
  </w:style>
  <w:style w:type="character" w:customStyle="1" w:styleId="MenuOptions">
    <w:name w:val="Menu Options"/>
    <w:basedOn w:val="DefaultParagraphFont"/>
    <w:rsid w:val="002F69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95D"/>
    <w:rPr>
      <w:b/>
    </w:rPr>
  </w:style>
  <w:style w:type="character" w:customStyle="1" w:styleId="Underlined">
    <w:name w:val="Underlined"/>
    <w:basedOn w:val="DefaultParagraphFont"/>
    <w:rsid w:val="002F695D"/>
    <w:rPr>
      <w:u w:val="single"/>
    </w:rPr>
  </w:style>
  <w:style w:type="paragraph" w:customStyle="1" w:styleId="TableBodyTextRight">
    <w:name w:val="Table Body Text Right"/>
    <w:basedOn w:val="TableBodyText"/>
    <w:rsid w:val="002F69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95D"/>
    <w:rPr>
      <w:sz w:val="18"/>
    </w:rPr>
  </w:style>
  <w:style w:type="paragraph" w:customStyle="1" w:styleId="BodySmallRight">
    <w:name w:val="Body Small Right"/>
    <w:basedOn w:val="BodyTextRight"/>
    <w:rsid w:val="002F695D"/>
    <w:rPr>
      <w:sz w:val="18"/>
      <w:szCs w:val="18"/>
    </w:rPr>
  </w:style>
  <w:style w:type="paragraph" w:customStyle="1" w:styleId="MarginEdition">
    <w:name w:val="Margin Edition"/>
    <w:basedOn w:val="MarginNote"/>
    <w:rsid w:val="002F69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95D"/>
    <w:rPr>
      <w:sz w:val="2"/>
      <w:szCs w:val="2"/>
    </w:rPr>
  </w:style>
  <w:style w:type="character" w:customStyle="1" w:styleId="Small">
    <w:name w:val="Small"/>
    <w:basedOn w:val="DefaultParagraphFont"/>
    <w:rsid w:val="002F695D"/>
    <w:rPr>
      <w:sz w:val="16"/>
    </w:rPr>
  </w:style>
  <w:style w:type="paragraph" w:customStyle="1" w:styleId="WideTable">
    <w:name w:val="Wide Table"/>
    <w:basedOn w:val="Normal"/>
    <w:rsid w:val="002F69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95D"/>
  </w:style>
  <w:style w:type="paragraph" w:styleId="Quote">
    <w:name w:val="Quote"/>
    <w:basedOn w:val="Heading1"/>
    <w:link w:val="QuoteChar"/>
    <w:qFormat/>
    <w:rsid w:val="002F69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9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95D"/>
    <w:pPr>
      <w:pageBreakBefore/>
    </w:pPr>
  </w:style>
  <w:style w:type="paragraph" w:customStyle="1" w:styleId="Border">
    <w:name w:val="Border"/>
    <w:basedOn w:val="Normal"/>
    <w:qFormat/>
    <w:rsid w:val="002F69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9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9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9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9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9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9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9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9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95D"/>
    <w:rPr>
      <w:u w:val="single"/>
    </w:rPr>
  </w:style>
  <w:style w:type="character" w:customStyle="1" w:styleId="BoldandItalics">
    <w:name w:val="Bold and Italics"/>
    <w:qFormat/>
    <w:rsid w:val="002F695D"/>
    <w:rPr>
      <w:b/>
      <w:i/>
      <w:u w:val="none"/>
    </w:rPr>
  </w:style>
  <w:style w:type="paragraph" w:styleId="BalloonText">
    <w:name w:val="Balloon Text"/>
    <w:basedOn w:val="Normal"/>
    <w:link w:val="BalloonTextChar"/>
    <w:rsid w:val="002F6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9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9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9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9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9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95D"/>
    <w:pPr>
      <w:spacing w:before="0" w:after="0"/>
    </w:pPr>
  </w:style>
  <w:style w:type="paragraph" w:customStyle="1" w:styleId="BodyTextBold">
    <w:name w:val="Body Text Bold"/>
    <w:basedOn w:val="BodyText"/>
    <w:qFormat/>
    <w:rsid w:val="002F695D"/>
    <w:rPr>
      <w:b/>
    </w:rPr>
  </w:style>
  <w:style w:type="character" w:styleId="Hyperlink">
    <w:name w:val="Hyperlink"/>
    <w:basedOn w:val="DefaultParagraphFont"/>
    <w:uiPriority w:val="99"/>
    <w:unhideWhenUsed/>
    <w:rsid w:val="00446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2896</Characters>
  <Application>Microsoft Office Word</Application>
  <DocSecurity>0</DocSecurity>
  <Lines>107</Lines>
  <Paragraphs>64</Paragraphs>
  <ScaleCrop>false</ScaleCrop>
  <Company>Author-it Software Corporation Ltd.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CHCPRT019 Develop and support youth justice team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2022-12-01T02:09:00Z</dcterms:created>
  <dcterms:modified xsi:type="dcterms:W3CDTF">2022-12-01T02:09:00Z</dcterms:modified>
</cp:coreProperties>
</file>