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CHC50425 Diploma of Youth Work</w:t>
      </w:r>
      <w:bookmarkEnd w:id="0"/>
      <w:bookmarkEnd w:id="1"/>
    </w:p>
    <w:p w:rsidR="00D44002" w:rsidRPr="00F31CE3" w:rsidP="00F31CE3" w14:paraId="160C8F32" w14:textId="3B105B63">
      <w:pPr>
        <w:pStyle w:val="ChapterTitle"/>
      </w:pPr>
      <w:bookmarkStart w:id="2" w:name="CHC50425"/>
      <w:r w:rsidRPr="00F31CE3">
        <w:t>CHC50425 Diploma of Youth Work</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10.0.</w:t>
            </w:r>
          </w:p>
        </w:tc>
      </w:tr>
    </w:tbl>
    <w:p w:rsidR="00D44002" w:rsidRPr="00F31CE3" w:rsidP="00F31CE3">
      <w:pPr>
        <w:pStyle w:val="Heading1"/>
      </w:pPr>
      <w:r w:rsidRPr="00F31CE3">
        <w:t>Qualification Description</w:t>
      </w:r>
    </w:p>
    <w:p w:rsidR="00D44002" w:rsidRPr="00F31CE3" w:rsidP="00F31CE3">
      <w:r w:rsidRPr="00F31CE3">
        <w:t>This qualification reflects the role of people who work in youth work and operate under a broad supervision framework. They work within clearly defined organisational guidelines, with responsibility for the development and the outcomes of programs and services for young people that are managed and designed to meet the social, behavioural, health, wellbeing, developmental and protection needs of young people. This work may be undertaken through employment in community, government and other agencies.</w:t>
      </w:r>
    </w:p>
    <w:p w:rsidR="00D44002" w:rsidRPr="00F31CE3" w:rsidP="00F31CE3">
      <w:r w:rsidRPr="00F31CE3">
        <w:t>To achieve this qualification, the candidate must have completed at least 100 hours of work as detailed in the Assessment Requirements of units of competency.</w:t>
      </w:r>
    </w:p>
    <w:p w:rsidR="00D44002" w:rsidRPr="00F31CE3" w:rsidP="00F31CE3">
      <w:r w:rsidRPr="00F31CE3">
        <w:t>The skills in this qualification must be applied in accordance with Commonwealth and State or Territory legislation, Australian standards and industry codes of practice.</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21 units must be completed:</w:t>
      </w:r>
    </w:p>
    <w:p w:rsidR="00D44002" w:rsidRPr="00F31CE3" w:rsidP="00F31CE3">
      <w:pPr>
        <w:numPr>
          <w:ilvl w:val="0"/>
          <w:numId w:val="2"/>
        </w:numPr>
        <w:ind w:left="720" w:hanging="360"/>
        <w:jc w:val="left"/>
      </w:pPr>
      <w:r w:rsidRPr="00F31CE3">
        <w:t>16 core units</w:t>
      </w:r>
    </w:p>
    <w:p w:rsidR="00D44002" w:rsidRPr="00F31CE3" w:rsidP="00F31CE3">
      <w:pPr>
        <w:numPr>
          <w:ilvl w:val="0"/>
          <w:numId w:val="2"/>
        </w:numPr>
        <w:ind w:left="720" w:hanging="360"/>
        <w:jc w:val="left"/>
      </w:pPr>
      <w:r w:rsidRPr="00F31CE3">
        <w:t>5 elective units, consisting of:</w:t>
      </w:r>
    </w:p>
    <w:p w:rsidR="00D44002" w:rsidRPr="00F31CE3" w:rsidP="00F31CE3">
      <w:pPr>
        <w:numPr>
          <w:ilvl w:val="1"/>
          <w:numId w:val="2"/>
        </w:numPr>
        <w:ind w:left="1440" w:hanging="360"/>
        <w:jc w:val="left"/>
      </w:pPr>
      <w:r w:rsidRPr="00F31CE3">
        <w:t>at least 1 unit from Group A below</w:t>
      </w:r>
    </w:p>
    <w:p w:rsidR="00D44002" w:rsidRPr="00F31CE3" w:rsidP="00F31CE3">
      <w:pPr>
        <w:numPr>
          <w:ilvl w:val="1"/>
          <w:numId w:val="2"/>
        </w:numPr>
        <w:ind w:left="1440" w:hanging="360"/>
        <w:jc w:val="left"/>
      </w:pPr>
      <w:r w:rsidRPr="00F31CE3">
        <w:t>plus at least 2 units from Group A or Group B below</w:t>
      </w:r>
    </w:p>
    <w:p w:rsidR="00D44002" w:rsidRPr="00F31CE3" w:rsidP="00F31CE3">
      <w:pPr>
        <w:numPr>
          <w:ilvl w:val="1"/>
          <w:numId w:val="2"/>
        </w:numPr>
        <w:ind w:left="1440" w:hanging="360"/>
        <w:jc w:val="left"/>
      </w:pPr>
      <w:r w:rsidRPr="00F31CE3">
        <w:t>up to 2 units from the electives listed below, or any endorsed Training Package or accredited course.</w:t>
      </w:r>
    </w:p>
    <w:p w:rsidR="00D44002" w:rsidRPr="00F31CE3" w:rsidP="00F31CE3">
      <w:r w:rsidRPr="00F31CE3">
        <w:t>All electives chosen must contribute to a valid, industry-supported vocational outcome.</w:t>
      </w:r>
    </w:p>
    <w:tbl>
      <w:tblPr>
        <w:tblStyle w:val="TableGrid"/>
        <w:tblW w:w="5000" w:type="pct"/>
        <w:jc w:val="left"/>
      </w:tblPr>
      <w:tblGrid>
        <w:gridCol w:w="1616"/>
        <w:gridCol w:w="6809"/>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CHCCCS007</w:t>
            </w:r>
          </w:p>
        </w:tc>
        <w:tc>
          <w:tcPr>
            <w:tcW w:w="0" w:type="auto"/>
          </w:tcPr>
          <w:p w:rsidR="00D44002" w:rsidRPr="00F31CE3" w:rsidP="00F31CE3">
            <w:r w:rsidRPr="00F31CE3">
              <w:t>Develop and implement service programs</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CHCCSM017</w:t>
            </w:r>
          </w:p>
        </w:tc>
        <w:tc>
          <w:tcPr>
            <w:tcW w:w="0" w:type="auto"/>
          </w:tcPr>
          <w:p w:rsidR="00D44002" w:rsidRPr="00F31CE3" w:rsidP="00F31CE3">
            <w:r w:rsidRPr="00F31CE3">
              <w:t>Facilitate and review case management</w:t>
            </w:r>
          </w:p>
        </w:tc>
      </w:tr>
      <w:tr>
        <w:tblPrEx>
          <w:tblW w:w="5000" w:type="pct"/>
        </w:tblPrEx>
        <w:tc>
          <w:tcPr>
            <w:tcW w:w="0" w:type="auto"/>
          </w:tcPr>
          <w:p w:rsidR="00D44002" w:rsidRPr="00F31CE3" w:rsidP="00F31CE3">
            <w:r w:rsidRPr="00F31CE3">
              <w:t>CHCDEV005</w:t>
            </w:r>
          </w:p>
        </w:tc>
        <w:tc>
          <w:tcPr>
            <w:tcW w:w="0" w:type="auto"/>
          </w:tcPr>
          <w:p w:rsidR="00D44002" w:rsidRPr="00F31CE3" w:rsidP="00F31CE3">
            <w:r w:rsidRPr="00F31CE3">
              <w:t>Analyse impacts of sociological factors on people in community work and services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CHCGRP002</w:t>
            </w:r>
          </w:p>
        </w:tc>
        <w:tc>
          <w:tcPr>
            <w:tcW w:w="0" w:type="auto"/>
          </w:tcPr>
          <w:p w:rsidR="00D44002" w:rsidRPr="00F31CE3" w:rsidP="00F31CE3">
            <w:r w:rsidRPr="00F31CE3">
              <w:t>Plan and conduct group activities</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CHCYTH013</w:t>
            </w:r>
          </w:p>
        </w:tc>
        <w:tc>
          <w:tcPr>
            <w:tcW w:w="0" w:type="auto"/>
          </w:tcPr>
          <w:p w:rsidR="00D44002" w:rsidRPr="00F31CE3" w:rsidP="00F31CE3">
            <w:r w:rsidRPr="00F31CE3">
              <w:t>Engage respectfully with young people</w:t>
            </w:r>
          </w:p>
        </w:tc>
      </w:tr>
      <w:tr>
        <w:tblPrEx>
          <w:tblW w:w="5000" w:type="pct"/>
        </w:tblPrEx>
        <w:tc>
          <w:tcPr>
            <w:tcW w:w="0" w:type="auto"/>
          </w:tcPr>
          <w:p w:rsidR="00D44002" w:rsidRPr="00F31CE3" w:rsidP="00F31CE3">
            <w:r w:rsidRPr="00F31CE3">
              <w:t>CHCYTH014</w:t>
            </w:r>
          </w:p>
        </w:tc>
        <w:tc>
          <w:tcPr>
            <w:tcW w:w="0" w:type="auto"/>
          </w:tcPr>
          <w:p w:rsidR="00D44002" w:rsidRPr="00F31CE3" w:rsidP="00F31CE3">
            <w:r w:rsidRPr="00F31CE3">
              <w:t>Work effectively with young people in the youth work context</w:t>
            </w:r>
          </w:p>
        </w:tc>
      </w:tr>
      <w:tr>
        <w:tblPrEx>
          <w:tblW w:w="5000" w:type="pct"/>
        </w:tblPrEx>
        <w:tc>
          <w:tcPr>
            <w:tcW w:w="0" w:type="auto"/>
          </w:tcPr>
          <w:p w:rsidR="00D44002" w:rsidRPr="00F31CE3" w:rsidP="00F31CE3">
            <w:r w:rsidRPr="00F31CE3">
              <w:t>CHCYTH021</w:t>
            </w:r>
          </w:p>
        </w:tc>
        <w:tc>
          <w:tcPr>
            <w:tcW w:w="0" w:type="auto"/>
          </w:tcPr>
          <w:p w:rsidR="00D44002" w:rsidRPr="00F31CE3" w:rsidP="00F31CE3">
            <w:r w:rsidRPr="00F31CE3">
              <w:t>Support youth programs</w:t>
            </w:r>
          </w:p>
        </w:tc>
      </w:tr>
      <w:tr>
        <w:tblPrEx>
          <w:tblW w:w="5000" w:type="pct"/>
        </w:tblPrEx>
        <w:tc>
          <w:tcPr>
            <w:tcW w:w="0" w:type="auto"/>
          </w:tcPr>
          <w:p w:rsidR="00D44002" w:rsidRPr="00F31CE3" w:rsidP="00F31CE3">
            <w:r w:rsidRPr="00F31CE3">
              <w:t>CHCYTH024</w:t>
            </w:r>
          </w:p>
        </w:tc>
        <w:tc>
          <w:tcPr>
            <w:tcW w:w="0" w:type="auto"/>
          </w:tcPr>
          <w:p w:rsidR="00D44002" w:rsidRPr="00F31CE3" w:rsidP="00F31CE3">
            <w:r w:rsidRPr="00F31CE3">
              <w:t>Manage service response to young people in crisis</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bl>
    <w:p>
      <w:pPr>
        <w:rPr>
          <w:vanish/>
        </w:rPr>
      </w:pPr>
    </w:p>
    <w:tbl>
      <w:tblPr>
        <w:tblStyle w:val="TableGrid"/>
        <w:tblW w:w="5000" w:type="pct"/>
        <w:jc w:val="left"/>
      </w:tblPr>
      <w:tblGrid>
        <w:gridCol w:w="1640"/>
        <w:gridCol w:w="6785"/>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gridSpan w:val="2"/>
          </w:tcPr>
          <w:p w:rsidR="00D44002" w:rsidRPr="00F31CE3" w:rsidP="00F31CE3">
            <w:r w:rsidRPr="00F31CE3">
              <w:rPr>
                <w:rStyle w:val="Strong"/>
              </w:rPr>
              <w:t>Group A: Practice Electives</w:t>
            </w:r>
          </w:p>
        </w:tc>
      </w:tr>
      <w:tr>
        <w:tblPrEx>
          <w:tblW w:w="5000" w:type="pct"/>
        </w:tblPrEx>
        <w:tc>
          <w:tcPr>
            <w:tcW w:w="0" w:type="auto"/>
          </w:tcPr>
          <w:p w:rsidR="00D44002" w:rsidRPr="00F31CE3" w:rsidP="00F31CE3">
            <w:r w:rsidRPr="00F31CE3">
              <w:t>CHCPRT034</w:t>
            </w:r>
          </w:p>
        </w:tc>
        <w:tc>
          <w:tcPr>
            <w:tcW w:w="0" w:type="auto"/>
          </w:tcPr>
          <w:p w:rsidR="00D44002" w:rsidRPr="00F31CE3" w:rsidP="00F31CE3">
            <w:r w:rsidRPr="00F31CE3">
              <w:t>Work with children and young people with complex trauma and attachment issues and needs</w:t>
            </w:r>
          </w:p>
        </w:tc>
      </w:tr>
      <w:tr>
        <w:tblPrEx>
          <w:tblW w:w="5000" w:type="pct"/>
        </w:tblPrEx>
        <w:tc>
          <w:tcPr>
            <w:tcW w:w="0" w:type="auto"/>
          </w:tcPr>
          <w:p w:rsidR="00D44002" w:rsidRPr="00F31CE3" w:rsidP="00F31CE3">
            <w:r w:rsidRPr="00F31CE3">
              <w:t>CHCYTH017</w:t>
            </w:r>
          </w:p>
        </w:tc>
        <w:tc>
          <w:tcPr>
            <w:tcW w:w="0" w:type="auto"/>
          </w:tcPr>
          <w:p w:rsidR="00D44002" w:rsidRPr="00F31CE3" w:rsidP="00F31CE3">
            <w:r w:rsidRPr="00F31CE3">
              <w:t>Develop and implement procedures to enable young people to address their needs</w:t>
            </w:r>
          </w:p>
        </w:tc>
      </w:tr>
      <w:tr>
        <w:tblPrEx>
          <w:tblW w:w="5000" w:type="pct"/>
        </w:tblPrEx>
        <w:tc>
          <w:tcPr>
            <w:tcW w:w="0" w:type="auto"/>
          </w:tcPr>
          <w:p w:rsidR="00D44002" w:rsidRPr="00F31CE3" w:rsidP="00F31CE3">
            <w:r w:rsidRPr="00F31CE3">
              <w:t>CHCYTH022</w:t>
            </w:r>
          </w:p>
        </w:tc>
        <w:tc>
          <w:tcPr>
            <w:tcW w:w="0" w:type="auto"/>
          </w:tcPr>
          <w:p w:rsidR="00D44002" w:rsidRPr="00F31CE3" w:rsidP="00F31CE3">
            <w:r w:rsidRPr="00F31CE3">
              <w:t>Provide services for the needs and circumstances of young people</w:t>
            </w:r>
          </w:p>
        </w:tc>
      </w:tr>
      <w:tr>
        <w:tblPrEx>
          <w:tblW w:w="5000" w:type="pct"/>
        </w:tblPrEx>
        <w:tc>
          <w:tcPr>
            <w:tcW w:w="0" w:type="auto"/>
            <w:gridSpan w:val="2"/>
          </w:tcPr>
          <w:p w:rsidR="00D44002" w:rsidRPr="00F31CE3" w:rsidP="00F31CE3">
            <w:r w:rsidRPr="00F31CE3">
              <w:rPr>
                <w:rStyle w:val="Strong"/>
              </w:rPr>
              <w:t>Group B: General Electives</w:t>
            </w:r>
          </w:p>
        </w:tc>
      </w:tr>
      <w:tr>
        <w:tblPrEx>
          <w:tblW w:w="5000" w:type="pct"/>
        </w:tblPrEx>
        <w:tc>
          <w:tcPr>
            <w:tcW w:w="0" w:type="auto"/>
          </w:tcPr>
          <w:p w:rsidR="00D44002" w:rsidRPr="00F31CE3" w:rsidP="00F31CE3">
            <w:r w:rsidRPr="00F31CE3">
              <w:t>CHCCCS004</w:t>
            </w:r>
          </w:p>
        </w:tc>
        <w:tc>
          <w:tcPr>
            <w:tcW w:w="0" w:type="auto"/>
          </w:tcPr>
          <w:p w:rsidR="00D44002" w:rsidRPr="00F31CE3" w:rsidP="00F31CE3">
            <w:r w:rsidRPr="00F31CE3">
              <w:t>Assess co-existing needs</w:t>
            </w:r>
          </w:p>
        </w:tc>
      </w:tr>
      <w:tr>
        <w:tblPrEx>
          <w:tblW w:w="5000" w:type="pct"/>
        </w:tblPrEx>
        <w:tc>
          <w:tcPr>
            <w:tcW w:w="0" w:type="auto"/>
          </w:tcPr>
          <w:p w:rsidR="00D44002" w:rsidRPr="00F31CE3" w:rsidP="00F31CE3">
            <w:r w:rsidRPr="00F31CE3">
              <w:t>CHCCCS016</w:t>
            </w:r>
          </w:p>
        </w:tc>
        <w:tc>
          <w:tcPr>
            <w:tcW w:w="0" w:type="auto"/>
          </w:tcPr>
          <w:p w:rsidR="00D44002" w:rsidRPr="00F31CE3" w:rsidP="00F31CE3">
            <w:r w:rsidRPr="00F31CE3">
              <w:t>Respond to client needs</w:t>
            </w:r>
          </w:p>
        </w:tc>
      </w:tr>
      <w:tr>
        <w:tblPrEx>
          <w:tblW w:w="5000" w:type="pct"/>
        </w:tblPrEx>
        <w:tc>
          <w:tcPr>
            <w:tcW w:w="0" w:type="auto"/>
          </w:tcPr>
          <w:p w:rsidR="00D44002" w:rsidRPr="00F31CE3" w:rsidP="00F31CE3">
            <w:r w:rsidRPr="00F31CE3">
              <w:t>CHCCCS037</w:t>
            </w:r>
          </w:p>
        </w:tc>
        <w:tc>
          <w:tcPr>
            <w:tcW w:w="0" w:type="auto"/>
          </w:tcPr>
          <w:p w:rsidR="00D44002" w:rsidRPr="00F31CE3" w:rsidP="00F31CE3">
            <w:r w:rsidRPr="00F31CE3">
              <w:t>Visit client residence</w:t>
            </w:r>
          </w:p>
        </w:tc>
      </w:tr>
      <w:tr>
        <w:tblPrEx>
          <w:tblW w:w="5000" w:type="pct"/>
        </w:tblPrEx>
        <w:tc>
          <w:tcPr>
            <w:tcW w:w="0" w:type="auto"/>
          </w:tcPr>
          <w:p w:rsidR="00D44002" w:rsidRPr="00F31CE3" w:rsidP="00F31CE3">
            <w:r w:rsidRPr="00F31CE3">
              <w:t>CHCCDE024</w:t>
            </w:r>
          </w:p>
        </w:tc>
        <w:tc>
          <w:tcPr>
            <w:tcW w:w="0" w:type="auto"/>
          </w:tcPr>
          <w:p w:rsidR="00D44002" w:rsidRPr="00F31CE3" w:rsidP="00F31CE3">
            <w:r w:rsidRPr="00F31CE3">
              <w:t>Support community action</w:t>
            </w:r>
          </w:p>
        </w:tc>
      </w:tr>
      <w:tr>
        <w:tblPrEx>
          <w:tblW w:w="5000" w:type="pct"/>
        </w:tblPrEx>
        <w:tc>
          <w:tcPr>
            <w:tcW w:w="0" w:type="auto"/>
          </w:tcPr>
          <w:p w:rsidR="00D44002" w:rsidRPr="00F31CE3" w:rsidP="00F31CE3">
            <w:r w:rsidRPr="00F31CE3">
              <w:t>CHCCDE025</w:t>
            </w:r>
          </w:p>
        </w:tc>
        <w:tc>
          <w:tcPr>
            <w:tcW w:w="0" w:type="auto"/>
          </w:tcPr>
          <w:p w:rsidR="00D44002" w:rsidRPr="00F31CE3" w:rsidP="00F31CE3">
            <w:r w:rsidRPr="00F31CE3">
              <w:t>Develop and support community leadership</w:t>
            </w:r>
          </w:p>
        </w:tc>
      </w:tr>
      <w:tr>
        <w:tblPrEx>
          <w:tblW w:w="5000" w:type="pct"/>
        </w:tblPrEx>
        <w:tc>
          <w:tcPr>
            <w:tcW w:w="0" w:type="auto"/>
          </w:tcPr>
          <w:p w:rsidR="00D44002" w:rsidRPr="00F31CE3" w:rsidP="00F31CE3">
            <w:r w:rsidRPr="00F31CE3">
              <w:t>CHCCDE028</w:t>
            </w:r>
          </w:p>
        </w:tc>
        <w:tc>
          <w:tcPr>
            <w:tcW w:w="0" w:type="auto"/>
          </w:tcPr>
          <w:p w:rsidR="00D44002" w:rsidRPr="00F31CE3" w:rsidP="00F31CE3">
            <w:r w:rsidRPr="00F31CE3">
              <w:t>Work within organisation and government structures to enable community development outcomes</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CHCEDU004</w:t>
            </w:r>
          </w:p>
        </w:tc>
        <w:tc>
          <w:tcPr>
            <w:tcW w:w="0" w:type="auto"/>
          </w:tcPr>
          <w:p w:rsidR="00D44002" w:rsidRPr="00F31CE3" w:rsidP="00F31CE3">
            <w:r w:rsidRPr="00F31CE3">
              <w:t>Develop, implement and review sexual and reproductive health education programs</w:t>
            </w:r>
          </w:p>
        </w:tc>
      </w:tr>
      <w:tr>
        <w:tblPrEx>
          <w:tblW w:w="5000" w:type="pct"/>
        </w:tblPrEx>
        <w:tc>
          <w:tcPr>
            <w:tcW w:w="0" w:type="auto"/>
          </w:tcPr>
          <w:p w:rsidR="00D44002" w:rsidRPr="00F31CE3" w:rsidP="00F31CE3">
            <w:r w:rsidRPr="00F31CE3">
              <w:t>CHCPOL002</w:t>
            </w:r>
          </w:p>
        </w:tc>
        <w:tc>
          <w:tcPr>
            <w:tcW w:w="0" w:type="auto"/>
          </w:tcPr>
          <w:p w:rsidR="00D44002" w:rsidRPr="00F31CE3" w:rsidP="00F31CE3">
            <w:r w:rsidRPr="00F31CE3">
              <w:t>Develop and implement policy</w:t>
            </w:r>
          </w:p>
        </w:tc>
      </w:tr>
      <w:tr>
        <w:tblPrEx>
          <w:tblW w:w="5000" w:type="pct"/>
        </w:tblPrEx>
        <w:tc>
          <w:tcPr>
            <w:tcW w:w="0" w:type="auto"/>
          </w:tcPr>
          <w:p w:rsidR="00D44002" w:rsidRPr="00F31CE3" w:rsidP="00F31CE3">
            <w:r w:rsidRPr="00F31CE3">
              <w:t>CHCVOL003</w:t>
            </w:r>
          </w:p>
        </w:tc>
        <w:tc>
          <w:tcPr>
            <w:tcW w:w="0" w:type="auto"/>
          </w:tcPr>
          <w:p w:rsidR="00D44002" w:rsidRPr="00F31CE3" w:rsidP="00F31CE3">
            <w:r w:rsidRPr="00F31CE3">
              <w:t>Recruit, induct and support volunteers</w:t>
            </w:r>
          </w:p>
        </w:tc>
      </w:tr>
      <w:tr>
        <w:tblPrEx>
          <w:tblW w:w="5000" w:type="pct"/>
        </w:tblPrEx>
        <w:tc>
          <w:tcPr>
            <w:tcW w:w="0" w:type="auto"/>
          </w:tcPr>
          <w:p w:rsidR="00D44002" w:rsidRPr="00F31CE3" w:rsidP="00F31CE3">
            <w:r w:rsidRPr="00F31CE3">
              <w:t>CHCYTH018</w:t>
            </w:r>
          </w:p>
        </w:tc>
        <w:tc>
          <w:tcPr>
            <w:tcW w:w="0" w:type="auto"/>
          </w:tcPr>
          <w:p w:rsidR="00D44002" w:rsidRPr="00F31CE3" w:rsidP="00F31CE3">
            <w:r w:rsidRPr="00F31CE3">
              <w:t>Work with young people to establish support networks</w:t>
            </w:r>
          </w:p>
        </w:tc>
      </w:tr>
      <w:tr>
        <w:tblPrEx>
          <w:tblW w:w="5000" w:type="pct"/>
        </w:tblPrEx>
        <w:tc>
          <w:tcPr>
            <w:tcW w:w="0" w:type="auto"/>
          </w:tcPr>
          <w:p w:rsidR="00D44002" w:rsidRPr="00F31CE3" w:rsidP="00F31CE3">
            <w:r w:rsidRPr="00F31CE3">
              <w:t>CHCYTH019</w:t>
            </w:r>
          </w:p>
        </w:tc>
        <w:tc>
          <w:tcPr>
            <w:tcW w:w="0" w:type="auto"/>
          </w:tcPr>
          <w:p w:rsidR="00D44002" w:rsidRPr="00F31CE3" w:rsidP="00F31CE3">
            <w:r w:rsidRPr="00F31CE3">
              <w:t>Undertake youth work in specific communities</w:t>
            </w:r>
          </w:p>
        </w:tc>
      </w:tr>
      <w:tr>
        <w:tblPrEx>
          <w:tblW w:w="5000" w:type="pct"/>
        </w:tblPrEx>
        <w:tc>
          <w:tcPr>
            <w:tcW w:w="0" w:type="auto"/>
          </w:tcPr>
          <w:p w:rsidR="00D44002" w:rsidRPr="00F31CE3" w:rsidP="00F31CE3">
            <w:r w:rsidRPr="00F31CE3">
              <w:t>CHCYTH020</w:t>
            </w:r>
          </w:p>
        </w:tc>
        <w:tc>
          <w:tcPr>
            <w:tcW w:w="0" w:type="auto"/>
          </w:tcPr>
          <w:p w:rsidR="00D44002" w:rsidRPr="00F31CE3" w:rsidP="00F31CE3">
            <w:r w:rsidRPr="00F31CE3">
              <w:t>Support young people to take collective action</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CHC50425 Diploma of Youth Work</w:t>
            </w:r>
          </w:p>
        </w:tc>
        <w:tc>
          <w:tcPr>
            <w:tcW w:w="2268" w:type="dxa"/>
            <w:noWrap w:val="0"/>
            <w:tcMar>
              <w:top w:w="15" w:type="dxa"/>
              <w:left w:w="15" w:type="dxa"/>
              <w:bottom w:w="15" w:type="dxa"/>
              <w:right w:w="15" w:type="dxa"/>
            </w:tcMar>
            <w:hideMark/>
          </w:tcPr>
          <w:p w:rsidR="00D44002" w:rsidRPr="00F31CE3" w:rsidP="00F31CE3">
            <w:r w:rsidRPr="00F31CE3">
              <w:t>CHC50421 Diploma of Youth Work</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Major change to update core unit of competency. Mandatory Work Placement Hours (MWH) reduced to 100 hours.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CHC50425 Diploma of Youth Work</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CHC50425 Diploma of Youth Work</dc:title>
  <dc:subject>Release: 1</dc:subject>
  <dc:creator>HumanAbility</dc:creator>
  <cp:keywords>TPC v2.9.0-1889+Branch.main.Sha.5c5515f0cb3477ef23201eb5dbc80d48b7a3d011.5c5515f0cb3477ef23201eb5dbc80d48b7a3d011</cp:keywords>
  <cp:lastModifiedBy>TPC</cp:lastModifiedBy>
  <cp:revision>9</cp:revision>
  <dcterms:created xsi:type="dcterms:W3CDTF">2025-09-05T00:35:00Z</dcterms:created>
  <dcterms:modified xsi:type="dcterms:W3CDTF">2025-09-05T00:35:00Z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