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2306" w:rsidP="003723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CHC50313 Diploma of Child, Youth and Family Intervention</w:t>
      </w:r>
      <w:r>
        <w:fldChar w:fldCharType="end"/>
      </w:r>
    </w:p>
    <w:p w:rsidR="00372306" w:rsidP="00372306">
      <w:pPr>
        <w:pStyle w:val="Version"/>
        <w:sectPr w:rsidSect="00124F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6</w:t>
      </w:r>
      <w:r>
        <w:fldChar w:fldCharType="end"/>
      </w:r>
    </w:p>
    <w:p w:rsidR="00000000" w:rsidRPr="00124F24" w:rsidP="00124F24">
      <w:pPr>
        <w:pStyle w:val="SuperHeading"/>
      </w:pPr>
      <w:r w:rsidRPr="00124F24">
        <w:t>CHC50313 Diploma of Child, Youth and Family Intervention</w:t>
      </w:r>
    </w:p>
    <w:p w:rsidR="00000000" w:rsidRPr="00124F24" w:rsidP="00124F24">
      <w:pPr>
        <w:pStyle w:val="Heading1"/>
      </w:pPr>
      <w:bookmarkStart w:id="1" w:name="O_1227795"/>
      <w:bookmarkEnd w:id="1"/>
      <w:r w:rsidRPr="00124F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3723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6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F24" w:rsidP="00124F24">
            <w:pPr>
              <w:pStyle w:val="BodyText"/>
            </w:pPr>
            <w:r w:rsidRPr="00124F24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F24">
            <w:pPr>
              <w:pStyle w:val="BodyText"/>
              <w:rPr>
                <w:lang w:val="en-NZ"/>
              </w:rPr>
            </w:pPr>
            <w:r w:rsidRPr="00124F24">
              <w:rPr>
                <w:rStyle w:val="SpecialBold"/>
              </w:rPr>
              <w:t>Comments</w:t>
            </w:r>
          </w:p>
        </w:tc>
      </w:tr>
      <w:tr w:rsidTr="003723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F24">
            <w:pPr>
              <w:pStyle w:val="BodyText"/>
              <w:rPr>
                <w:lang w:val="en-NZ"/>
              </w:rPr>
            </w:pPr>
            <w:r w:rsidRPr="00124F24">
              <w:t>Release 6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F24">
            <w:pPr>
              <w:pStyle w:val="BodyText"/>
              <w:rPr>
                <w:lang w:val="en-NZ"/>
              </w:rPr>
            </w:pPr>
            <w:r w:rsidRPr="00124F24">
              <w:t>Release 6 Supersedes and is equivalent to CHC50313 Diploma of Child, Youth and Family Intervention release 5. Minor change to update First Aid units of competency.</w:t>
            </w:r>
          </w:p>
        </w:tc>
      </w:tr>
      <w:tr w:rsidTr="003723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F24">
            <w:pPr>
              <w:pStyle w:val="BodyText"/>
              <w:rPr>
                <w:lang w:val="en-NZ"/>
              </w:rPr>
            </w:pPr>
            <w:r w:rsidRPr="00124F24">
              <w:t>Release 5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F24" w:rsidP="00124F24">
            <w:pPr>
              <w:pStyle w:val="BodyText"/>
            </w:pPr>
            <w:r w:rsidRPr="00124F24">
              <w:t>This version w</w:t>
            </w:r>
            <w:r w:rsidRPr="00124F24">
              <w:t xml:space="preserve">as released in </w:t>
            </w:r>
            <w:r w:rsidRPr="00124F24">
              <w:rPr>
                <w:rStyle w:val="Emphasis"/>
              </w:rPr>
              <w:t>CHC Community Services Training Package release 3.0.</w:t>
            </w:r>
          </w:p>
          <w:p w:rsidR="00000000" w:rsidRPr="00124F24" w:rsidP="00124F24">
            <w:pPr>
              <w:pStyle w:val="BodyText"/>
            </w:pPr>
            <w:r w:rsidRPr="00124F24">
              <w:t xml:space="preserve">Units of competency updated (see mapping at </w:t>
            </w:r>
            <w:r>
              <w:fldChar w:fldCharType="begin"/>
            </w:r>
            <w:r>
              <w:instrText xml:space="preserve"> HYPERLINK "http://www.cshisc.com.au" </w:instrText>
            </w:r>
            <w:r>
              <w:fldChar w:fldCharType="separate"/>
            </w:r>
            <w:r w:rsidRPr="00415AFF">
              <w:rPr>
                <w:rStyle w:val="Hyperlink"/>
              </w:rPr>
              <w:t>www.cshisc.com.au</w:t>
            </w:r>
            <w:r>
              <w:fldChar w:fldCharType="end"/>
            </w:r>
            <w:r w:rsidRPr="00124F24">
              <w:t>).</w:t>
            </w:r>
          </w:p>
          <w:p w:rsidR="00000000" w:rsidRPr="00124F24" w:rsidP="00124F24">
            <w:pPr>
              <w:pStyle w:val="BodyText"/>
            </w:pPr>
            <w:r w:rsidRPr="00124F24">
              <w:t>Added unit of competency to electives: CHCFAM003, CHCFAM004, CHCFAM005, CHCFAM006.</w:t>
            </w:r>
          </w:p>
          <w:p w:rsidR="00000000" w:rsidP="00124F24">
            <w:pPr>
              <w:pStyle w:val="BodyText"/>
              <w:rPr>
                <w:lang w:val="en-NZ"/>
              </w:rPr>
            </w:pPr>
            <w:r w:rsidRPr="00124F24">
              <w:t>Equivalent outcome.</w:t>
            </w:r>
          </w:p>
        </w:tc>
      </w:tr>
      <w:tr w:rsidTr="003723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F24">
            <w:pPr>
              <w:pStyle w:val="BodyText"/>
              <w:rPr>
                <w:lang w:val="en-NZ"/>
              </w:rPr>
            </w:pPr>
            <w:r w:rsidRPr="00124F24">
              <w:t xml:space="preserve">Release 4 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F24" w:rsidP="00124F24">
            <w:pPr>
              <w:pStyle w:val="BodyText"/>
            </w:pPr>
            <w:r w:rsidRPr="00124F24">
              <w:t xml:space="preserve">Units of </w:t>
            </w:r>
            <w:r w:rsidRPr="00124F24">
              <w:t xml:space="preserve">competency updated (see mapping at </w:t>
            </w:r>
            <w:r>
              <w:fldChar w:fldCharType="begin"/>
            </w:r>
            <w:r>
              <w:instrText xml:space="preserve"> HYPERLINK "http://www.cshisc.com.au" </w:instrText>
            </w:r>
            <w:r>
              <w:fldChar w:fldCharType="separate"/>
            </w:r>
            <w:r w:rsidRPr="00415AFF">
              <w:rPr>
                <w:rStyle w:val="Hyperlink"/>
              </w:rPr>
              <w:t>www.cshisc.com.au</w:t>
            </w:r>
            <w:r>
              <w:fldChar w:fldCharType="end"/>
            </w:r>
            <w:r w:rsidRPr="00124F24">
              <w:t>).</w:t>
            </w:r>
          </w:p>
          <w:p w:rsidR="00000000" w:rsidRPr="00124F24" w:rsidP="00124F24">
            <w:pPr>
              <w:pStyle w:val="BodyText"/>
            </w:pPr>
            <w:r w:rsidRPr="00124F24">
              <w:t>Electives statement.</w:t>
            </w:r>
          </w:p>
          <w:p w:rsidR="00000000" w:rsidP="00124F24">
            <w:pPr>
              <w:pStyle w:val="BodyText"/>
              <w:rPr>
                <w:lang w:val="en-NZ"/>
              </w:rPr>
            </w:pPr>
            <w:r w:rsidRPr="00124F24">
              <w:t>Equivalent outcome.</w:t>
            </w:r>
          </w:p>
        </w:tc>
      </w:tr>
      <w:tr w:rsidTr="003723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F24">
            <w:pPr>
              <w:pStyle w:val="BodyText"/>
              <w:rPr>
                <w:lang w:val="en-NZ"/>
              </w:rPr>
            </w:pPr>
            <w:r w:rsidRPr="00124F24">
              <w:t>Release 3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F24">
            <w:pPr>
              <w:pStyle w:val="BodyText"/>
              <w:rPr>
                <w:lang w:val="en-NZ"/>
              </w:rPr>
            </w:pPr>
            <w:r w:rsidRPr="00124F24">
              <w:t>Updated mapping information. Equivalent outcome.</w:t>
            </w:r>
          </w:p>
        </w:tc>
      </w:tr>
      <w:tr w:rsidTr="003723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F24">
            <w:pPr>
              <w:pStyle w:val="BodyText"/>
              <w:rPr>
                <w:lang w:val="en-NZ"/>
              </w:rPr>
            </w:pPr>
            <w:r w:rsidRPr="00124F24">
              <w:t>Release 2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F24">
            <w:pPr>
              <w:pStyle w:val="BodyText"/>
              <w:rPr>
                <w:lang w:val="en-NZ"/>
              </w:rPr>
            </w:pPr>
            <w:r w:rsidRPr="00124F24">
              <w:t>Minor changes to formatting to improve readability. Corrections to metadata and links. Equivalent outcome.</w:t>
            </w:r>
          </w:p>
        </w:tc>
      </w:tr>
      <w:tr w:rsidTr="003723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F24">
            <w:pPr>
              <w:pStyle w:val="BodyText"/>
              <w:rPr>
                <w:lang w:val="en-NZ"/>
              </w:rPr>
            </w:pPr>
            <w:r w:rsidRPr="00124F24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F24" w:rsidP="00124F24">
            <w:pPr>
              <w:pStyle w:val="BodyText"/>
            </w:pPr>
            <w:r w:rsidRPr="00124F24">
              <w:t>This version was released in CHC Community Services Training Package release 1.0 and meets the requirements of the New Standards for Train</w:t>
            </w:r>
            <w:r w:rsidRPr="00124F24">
              <w:t>ing Packages.</w:t>
            </w:r>
          </w:p>
        </w:tc>
      </w:tr>
    </w:tbl>
    <w:p w:rsidR="00000000" w:rsidRPr="00124F24" w:rsidP="00124F24">
      <w:pPr>
        <w:pStyle w:val="BodyText"/>
      </w:pPr>
    </w:p>
    <w:p w:rsidR="00000000" w:rsidRPr="00124F24" w:rsidP="00124F24">
      <w:pPr>
        <w:pStyle w:val="AllowPageBreak"/>
      </w:pPr>
    </w:p>
    <w:p w:rsidR="00000000" w:rsidRPr="00124F24" w:rsidP="00124F24">
      <w:pPr>
        <w:pStyle w:val="Heading1"/>
      </w:pPr>
      <w:bookmarkStart w:id="2" w:name="O_1227794"/>
      <w:bookmarkEnd w:id="2"/>
      <w:r w:rsidRPr="00124F24">
        <w:t>Qualification Description</w:t>
      </w:r>
    </w:p>
    <w:p w:rsidR="00000000" w:rsidRPr="00124F24" w:rsidP="00372306">
      <w:pPr>
        <w:pStyle w:val="BodyText"/>
      </w:pPr>
      <w:r w:rsidRPr="00124F24">
        <w:t>This qualification reflects the role of workers in residential facilities and/or non-residential settings related to child protection and family support work.</w:t>
      </w:r>
    </w:p>
    <w:p w:rsidR="00000000" w:rsidRPr="00124F24" w:rsidP="00372306">
      <w:pPr>
        <w:pStyle w:val="BodyText"/>
      </w:pPr>
      <w:r w:rsidRPr="00124F24">
        <w:t>These workers:</w:t>
      </w:r>
    </w:p>
    <w:p w:rsidR="00000000" w:rsidRPr="00124F24" w:rsidP="00124F24">
      <w:pPr>
        <w:pStyle w:val="ListBullet"/>
      </w:pPr>
      <w:r w:rsidRPr="00124F24">
        <w:t>work under limited s</w:t>
      </w:r>
      <w:r w:rsidRPr="00124F24">
        <w:t>upervision or within a team and are responsible for planning and prioritising their own work program to achieve targets</w:t>
      </w:r>
    </w:p>
    <w:p w:rsidR="00000000" w:rsidRPr="00124F24" w:rsidP="00124F24">
      <w:pPr>
        <w:pStyle w:val="ListBullet"/>
      </w:pPr>
      <w:r w:rsidRPr="00124F24">
        <w:t>may supervise other workers</w:t>
      </w:r>
    </w:p>
    <w:p w:rsidR="00000000" w:rsidRPr="00124F24" w:rsidP="00124F24">
      <w:pPr>
        <w:pStyle w:val="ListBullet"/>
      </w:pPr>
      <w:r w:rsidRPr="00124F24">
        <w:t xml:space="preserve">may, depending on the focus of their role, carry out </w:t>
      </w:r>
      <w:r w:rsidRPr="00124F24">
        <w:t>activities related to improvement of personal living and emotional circumstances of a child or young person at risk</w:t>
      </w:r>
    </w:p>
    <w:p w:rsidR="00000000" w:rsidRPr="00124F24" w:rsidP="00124F24">
      <w:pPr>
        <w:pStyle w:val="ListBullet"/>
      </w:pPr>
      <w:r w:rsidRPr="00124F24">
        <w:t>may exercise legal authorities and delegated decision-making on relevant statutory matters.</w:t>
      </w:r>
    </w:p>
    <w:p w:rsidR="00000000" w:rsidRPr="00124F24" w:rsidP="00124F24">
      <w:pPr>
        <w:pStyle w:val="BodyText"/>
      </w:pPr>
    </w:p>
    <w:p w:rsidR="00372306" w:rsidRPr="00372306" w:rsidP="00372306">
      <w:pPr>
        <w:pStyle w:val="BodyText"/>
        <w:rPr>
          <w:i/>
        </w:rPr>
      </w:pPr>
      <w:r w:rsidRPr="00372306">
        <w:rPr>
          <w:rStyle w:val="Emphasis"/>
        </w:rPr>
        <w:t>No licensing, legislative or certification requ</w:t>
      </w:r>
      <w:r w:rsidRPr="00372306">
        <w:rPr>
          <w:rStyle w:val="Emphasis"/>
        </w:rPr>
        <w:t>irements apply to this qualification at the time of publication.</w:t>
      </w:r>
    </w:p>
    <w:p w:rsidR="00000000" w:rsidRPr="00124F24" w:rsidP="00124F24">
      <w:pPr>
        <w:pStyle w:val="Heading1"/>
      </w:pPr>
      <w:bookmarkStart w:id="3" w:name="O_1227793"/>
      <w:bookmarkEnd w:id="3"/>
      <w:r w:rsidRPr="00124F24">
        <w:t>Packaging Rules</w:t>
      </w:r>
    </w:p>
    <w:p w:rsidR="00000000" w:rsidRPr="00124F24" w:rsidP="00372306">
      <w:pPr>
        <w:pStyle w:val="Heading3"/>
      </w:pPr>
      <w:r w:rsidRPr="00124F24">
        <w:t xml:space="preserve">Total number of units = 16 </w:t>
      </w:r>
    </w:p>
    <w:p w:rsidR="00000000" w:rsidRPr="00124F24" w:rsidP="00124F24">
      <w:pPr>
        <w:pStyle w:val="ListBullet"/>
      </w:pPr>
      <w:r w:rsidRPr="00124F24">
        <w:t>9 core units</w:t>
      </w:r>
    </w:p>
    <w:p w:rsidR="00000000" w:rsidRPr="00124F24" w:rsidP="00124F24">
      <w:pPr>
        <w:pStyle w:val="ListBullet"/>
      </w:pPr>
      <w:r w:rsidRPr="00124F24">
        <w:t>7 elective units, of which:</w:t>
      </w:r>
    </w:p>
    <w:p w:rsidR="00000000" w:rsidRPr="00124F24" w:rsidP="00124F24">
      <w:pPr>
        <w:pStyle w:val="ListBullet2"/>
      </w:pPr>
      <w:r w:rsidRPr="00124F24">
        <w:t>at least 4 units must be selected from the listed electives</w:t>
      </w:r>
    </w:p>
    <w:p w:rsidR="00000000" w:rsidRPr="00124F24" w:rsidP="00124F24">
      <w:pPr>
        <w:pStyle w:val="ListBullet2"/>
      </w:pPr>
      <w:r w:rsidRPr="00124F24">
        <w:t>up to 3 units may be sel</w:t>
      </w:r>
      <w:r w:rsidRPr="00124F24">
        <w:t>ected from any endorsed Training Packages or accredited courses relevant to the work outcome</w:t>
      </w:r>
    </w:p>
    <w:p w:rsidR="00372306" w:rsidP="00372306">
      <w:pPr>
        <w:pStyle w:val="BodyText"/>
      </w:pPr>
      <w:r w:rsidRPr="00124F24">
        <w:t>All electives chosen must contribute to a valid, industry-supported vocational outcome.</w:t>
      </w:r>
    </w:p>
    <w:p w:rsidR="00000000" w:rsidRPr="00124F24" w:rsidP="00372306">
      <w:pPr>
        <w:pStyle w:val="Heading4"/>
      </w:pPr>
      <w:r w:rsidRPr="00124F24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39"/>
        <w:gridCol w:w="7371"/>
      </w:tblGrid>
      <w:tr w:rsidTr="00124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F24">
            <w:pPr>
              <w:pStyle w:val="BodyText"/>
              <w:rPr>
                <w:lang w:val="en-NZ"/>
              </w:rPr>
            </w:pPr>
            <w:r w:rsidRPr="00124F24">
              <w:t xml:space="preserve">CHCCCS004 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F24">
            <w:pPr>
              <w:pStyle w:val="BodyText"/>
              <w:rPr>
                <w:lang w:val="en-NZ"/>
              </w:rPr>
            </w:pPr>
            <w:r w:rsidRPr="00124F24">
              <w:t>Assess co-existing needs</w:t>
            </w:r>
          </w:p>
        </w:tc>
      </w:tr>
      <w:tr w:rsidTr="00124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F24">
            <w:pPr>
              <w:pStyle w:val="BodyText"/>
              <w:rPr>
                <w:lang w:val="en-NZ"/>
              </w:rPr>
            </w:pPr>
            <w:r w:rsidRPr="00124F24">
              <w:t xml:space="preserve">CHCCCS016 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F24">
            <w:pPr>
              <w:pStyle w:val="BodyText"/>
              <w:rPr>
                <w:lang w:val="en-NZ"/>
              </w:rPr>
            </w:pPr>
            <w:r w:rsidRPr="00124F24">
              <w:t>Respond to client needs</w:t>
            </w:r>
          </w:p>
        </w:tc>
      </w:tr>
      <w:tr w:rsidTr="00124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F24">
            <w:pPr>
              <w:pStyle w:val="BodyText"/>
              <w:rPr>
                <w:lang w:val="en-NZ"/>
              </w:rPr>
            </w:pPr>
            <w:r w:rsidRPr="00124F24">
              <w:t xml:space="preserve">CHCCSM005 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F24">
            <w:pPr>
              <w:pStyle w:val="BodyText"/>
              <w:rPr>
                <w:lang w:val="en-NZ"/>
              </w:rPr>
            </w:pPr>
            <w:r w:rsidRPr="00124F24">
              <w:t>Develop, facilitate and review all aspects of case management</w:t>
            </w:r>
          </w:p>
        </w:tc>
      </w:tr>
      <w:tr w:rsidTr="00124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F24">
            <w:pPr>
              <w:pStyle w:val="BodyText"/>
              <w:rPr>
                <w:lang w:val="en-NZ"/>
              </w:rPr>
            </w:pPr>
            <w:r w:rsidRPr="00124F24">
              <w:t xml:space="preserve">CHCDEV003 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F24">
            <w:pPr>
              <w:pStyle w:val="BodyText"/>
              <w:rPr>
                <w:lang w:val="en-NZ"/>
              </w:rPr>
            </w:pPr>
            <w:r w:rsidRPr="00124F24">
              <w:t xml:space="preserve">Analyse client information for service planning and delivery </w:t>
            </w:r>
          </w:p>
        </w:tc>
      </w:tr>
      <w:tr w:rsidTr="00124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F24">
            <w:pPr>
              <w:pStyle w:val="BodyText"/>
              <w:rPr>
                <w:lang w:val="en-NZ"/>
              </w:rPr>
            </w:pPr>
            <w:r w:rsidRPr="00124F24">
              <w:t xml:space="preserve">CHCDIV001 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F24">
            <w:pPr>
              <w:pStyle w:val="BodyText"/>
              <w:rPr>
                <w:lang w:val="en-NZ"/>
              </w:rPr>
            </w:pPr>
            <w:r w:rsidRPr="00124F24">
              <w:t xml:space="preserve">Work with diverse people </w:t>
            </w:r>
          </w:p>
        </w:tc>
      </w:tr>
      <w:tr w:rsidTr="00124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F24">
            <w:pPr>
              <w:pStyle w:val="BodyText"/>
              <w:rPr>
                <w:lang w:val="en-NZ"/>
              </w:rPr>
            </w:pPr>
            <w:r w:rsidRPr="00124F24">
              <w:t xml:space="preserve">CHCDIV002 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F24">
            <w:pPr>
              <w:pStyle w:val="BodyText"/>
              <w:rPr>
                <w:lang w:val="en-NZ"/>
              </w:rPr>
            </w:pPr>
            <w:r w:rsidRPr="00124F24">
              <w:t>Promote Aboriginal and/or Torres S</w:t>
            </w:r>
            <w:r w:rsidRPr="00124F24">
              <w:t>trait Islander cultural safety</w:t>
            </w:r>
          </w:p>
        </w:tc>
      </w:tr>
      <w:tr w:rsidTr="00124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F24">
            <w:pPr>
              <w:pStyle w:val="BodyText"/>
              <w:rPr>
                <w:lang w:val="en-NZ"/>
              </w:rPr>
            </w:pPr>
            <w:r w:rsidRPr="00124F24">
              <w:t xml:space="preserve">CHCPRT004 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F24">
            <w:pPr>
              <w:pStyle w:val="BodyText"/>
              <w:rPr>
                <w:lang w:val="en-NZ"/>
              </w:rPr>
            </w:pPr>
            <w:r w:rsidRPr="00124F24">
              <w:t>Work effectively in child protection to support children, young people and families</w:t>
            </w:r>
          </w:p>
        </w:tc>
      </w:tr>
      <w:tr w:rsidTr="00124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F24">
            <w:pPr>
              <w:pStyle w:val="BodyText"/>
              <w:rPr>
                <w:lang w:val="en-NZ"/>
              </w:rPr>
            </w:pPr>
            <w:r w:rsidRPr="00124F24">
              <w:t xml:space="preserve">CHCPRT006 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F24">
            <w:pPr>
              <w:pStyle w:val="BodyText"/>
              <w:rPr>
                <w:lang w:val="en-NZ"/>
              </w:rPr>
            </w:pPr>
            <w:r w:rsidRPr="00124F24">
              <w:t>Build professional practice and sectoral expertise</w:t>
            </w:r>
          </w:p>
        </w:tc>
      </w:tr>
      <w:tr w:rsidTr="00124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F24">
            <w:pPr>
              <w:pStyle w:val="BodyText"/>
              <w:rPr>
                <w:lang w:val="en-NZ"/>
              </w:rPr>
            </w:pPr>
            <w:r w:rsidRPr="00124F24">
              <w:t xml:space="preserve">CHCPRT010 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F24" w:rsidP="00124F24">
            <w:pPr>
              <w:pStyle w:val="BodyText"/>
            </w:pPr>
            <w:r w:rsidRPr="00124F24">
              <w:t>Work with children and young people with complex trauma and attachment issues and needs</w:t>
            </w:r>
          </w:p>
        </w:tc>
      </w:tr>
    </w:tbl>
    <w:p w:rsidR="00000000" w:rsidRPr="00124F24" w:rsidP="00124F24">
      <w:pPr>
        <w:pStyle w:val="BodyText"/>
      </w:pPr>
    </w:p>
    <w:p w:rsidR="00000000" w:rsidRPr="00124F24" w:rsidP="00372306">
      <w:pPr>
        <w:pStyle w:val="Heading4"/>
      </w:pPr>
      <w:r w:rsidRPr="00124F24">
        <w:rPr>
          <w:rStyle w:val="SpecialBold"/>
        </w:rPr>
        <w:t>Electives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0"/>
        <w:gridCol w:w="7249"/>
      </w:tblGrid>
      <w:tr w:rsidTr="00124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F24">
            <w:pPr>
              <w:pStyle w:val="BodyText"/>
              <w:rPr>
                <w:lang w:val="en-NZ"/>
              </w:rPr>
            </w:pPr>
            <w:r w:rsidRPr="00124F24">
              <w:t>CHCCOM003</w:t>
            </w:r>
          </w:p>
        </w:tc>
        <w:tc>
          <w:tcPr>
            <w:tcW w:w="7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F24">
            <w:pPr>
              <w:pStyle w:val="BodyText"/>
              <w:rPr>
                <w:lang w:val="en-NZ"/>
              </w:rPr>
            </w:pPr>
            <w:r w:rsidRPr="00124F24">
              <w:t xml:space="preserve"> Develop workplace communication strategies</w:t>
            </w:r>
          </w:p>
        </w:tc>
      </w:tr>
      <w:tr w:rsidTr="00124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24F24">
            <w:pPr>
              <w:pStyle w:val="BodyText"/>
              <w:rPr>
                <w:lang w:val="en-NZ"/>
              </w:rPr>
            </w:pPr>
            <w:r w:rsidRPr="00124F24">
              <w:t>CHCPRP003</w:t>
            </w:r>
          </w:p>
        </w:tc>
        <w:tc>
          <w:tcPr>
            <w:tcW w:w="7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24F24">
            <w:pPr>
              <w:pStyle w:val="BodyText"/>
              <w:rPr>
                <w:lang w:val="en-NZ"/>
              </w:rPr>
            </w:pPr>
            <w:r w:rsidRPr="00124F24">
              <w:t>Reflect on and improve own professional practice</w:t>
            </w:r>
          </w:p>
        </w:tc>
      </w:tr>
      <w:tr w:rsidTr="00124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F24">
            <w:pPr>
              <w:pStyle w:val="BodyText"/>
              <w:rPr>
                <w:lang w:val="en-NZ"/>
              </w:rPr>
            </w:pPr>
            <w:r w:rsidRPr="00124F24">
              <w:t xml:space="preserve">CHCINM001 </w:t>
            </w:r>
          </w:p>
        </w:tc>
        <w:tc>
          <w:tcPr>
            <w:tcW w:w="7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F24">
            <w:pPr>
              <w:pStyle w:val="BodyText"/>
              <w:rPr>
                <w:lang w:val="en-NZ"/>
              </w:rPr>
            </w:pPr>
            <w:r w:rsidRPr="00124F24">
              <w:t>Meet statutory and organisation information requirements</w:t>
            </w:r>
          </w:p>
        </w:tc>
      </w:tr>
      <w:tr w:rsidTr="00124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F24">
            <w:pPr>
              <w:pStyle w:val="BodyText"/>
              <w:rPr>
                <w:lang w:val="en-NZ"/>
              </w:rPr>
            </w:pPr>
            <w:r w:rsidRPr="00124F24">
              <w:t>CHCFAM003</w:t>
            </w:r>
          </w:p>
        </w:tc>
        <w:tc>
          <w:tcPr>
            <w:tcW w:w="7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F24">
            <w:pPr>
              <w:pStyle w:val="BodyText"/>
              <w:rPr>
                <w:lang w:val="en-NZ"/>
              </w:rPr>
            </w:pPr>
            <w:r w:rsidRPr="00124F24">
              <w:t>Support people to improve relationships</w:t>
            </w:r>
          </w:p>
        </w:tc>
      </w:tr>
      <w:tr w:rsidTr="00124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F24">
            <w:pPr>
              <w:pStyle w:val="BodyText"/>
              <w:rPr>
                <w:lang w:val="en-NZ"/>
              </w:rPr>
            </w:pPr>
            <w:r w:rsidRPr="00124F24">
              <w:t>CHCFAM004</w:t>
            </w:r>
          </w:p>
        </w:tc>
        <w:tc>
          <w:tcPr>
            <w:tcW w:w="7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F24">
            <w:pPr>
              <w:pStyle w:val="BodyText"/>
              <w:rPr>
                <w:lang w:val="en-NZ"/>
              </w:rPr>
            </w:pPr>
            <w:r w:rsidRPr="00124F24">
              <w:t>Facilitate changeovers</w:t>
            </w:r>
          </w:p>
        </w:tc>
      </w:tr>
      <w:tr w:rsidTr="00124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F24">
            <w:pPr>
              <w:pStyle w:val="BodyText"/>
              <w:rPr>
                <w:lang w:val="en-NZ"/>
              </w:rPr>
            </w:pPr>
            <w:r w:rsidRPr="00124F24">
              <w:t>CHCFAM005</w:t>
            </w:r>
          </w:p>
        </w:tc>
        <w:tc>
          <w:tcPr>
            <w:tcW w:w="7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F24">
            <w:pPr>
              <w:pStyle w:val="BodyText"/>
              <w:rPr>
                <w:lang w:val="en-NZ"/>
              </w:rPr>
            </w:pPr>
            <w:r w:rsidRPr="00124F24">
              <w:t>Facilitate and monitor contact</w:t>
            </w:r>
          </w:p>
        </w:tc>
      </w:tr>
      <w:tr w:rsidTr="00124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F24">
            <w:pPr>
              <w:pStyle w:val="BodyText"/>
              <w:rPr>
                <w:lang w:val="en-NZ"/>
              </w:rPr>
            </w:pPr>
            <w:r w:rsidRPr="00124F24">
              <w:t>CHCFAM006</w:t>
            </w:r>
          </w:p>
        </w:tc>
        <w:tc>
          <w:tcPr>
            <w:tcW w:w="7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F24">
            <w:pPr>
              <w:pStyle w:val="BodyText"/>
              <w:rPr>
                <w:lang w:val="en-NZ"/>
              </w:rPr>
            </w:pPr>
            <w:r w:rsidRPr="00124F24">
              <w:t>Assist families to self-manage contact</w:t>
            </w:r>
          </w:p>
        </w:tc>
      </w:tr>
      <w:tr w:rsidTr="00124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F24">
            <w:pPr>
              <w:pStyle w:val="BodyText"/>
              <w:rPr>
                <w:lang w:val="en-NZ"/>
              </w:rPr>
            </w:pPr>
            <w:r w:rsidRPr="00124F24">
              <w:t xml:space="preserve">CHCMGT005 </w:t>
            </w:r>
          </w:p>
        </w:tc>
        <w:tc>
          <w:tcPr>
            <w:tcW w:w="7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F24">
            <w:pPr>
              <w:pStyle w:val="BodyText"/>
              <w:rPr>
                <w:lang w:val="en-NZ"/>
              </w:rPr>
            </w:pPr>
            <w:r w:rsidRPr="00124F24">
              <w:t>Facilitate</w:t>
            </w:r>
            <w:r w:rsidRPr="00124F24">
              <w:t xml:space="preserve"> workplace debriefing and support processes</w:t>
            </w:r>
          </w:p>
        </w:tc>
      </w:tr>
      <w:tr w:rsidTr="00124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F24">
            <w:pPr>
              <w:pStyle w:val="BodyText"/>
              <w:rPr>
                <w:lang w:val="en-NZ"/>
              </w:rPr>
            </w:pPr>
            <w:r w:rsidRPr="00124F24">
              <w:t xml:space="preserve">CHCMHS001 </w:t>
            </w:r>
          </w:p>
        </w:tc>
        <w:tc>
          <w:tcPr>
            <w:tcW w:w="7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F24">
            <w:pPr>
              <w:pStyle w:val="BodyText"/>
              <w:rPr>
                <w:lang w:val="en-NZ"/>
              </w:rPr>
            </w:pPr>
            <w:r w:rsidRPr="00124F24">
              <w:t>Work with people with mental health issues</w:t>
            </w:r>
          </w:p>
        </w:tc>
      </w:tr>
      <w:tr w:rsidTr="00124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F24">
            <w:pPr>
              <w:pStyle w:val="BodyText"/>
              <w:rPr>
                <w:lang w:val="en-NZ"/>
              </w:rPr>
            </w:pPr>
            <w:r w:rsidRPr="00124F24">
              <w:t xml:space="preserve">CHCPRT011 </w:t>
            </w:r>
          </w:p>
        </w:tc>
        <w:tc>
          <w:tcPr>
            <w:tcW w:w="7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F24">
            <w:pPr>
              <w:pStyle w:val="BodyText"/>
              <w:rPr>
                <w:lang w:val="en-NZ"/>
              </w:rPr>
            </w:pPr>
            <w:r w:rsidRPr="00124F24">
              <w:t>Develop and implement a multi-agency investigation and child risk assessment strategy</w:t>
            </w:r>
          </w:p>
        </w:tc>
      </w:tr>
      <w:tr w:rsidTr="00124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F24">
            <w:pPr>
              <w:pStyle w:val="BodyText"/>
              <w:rPr>
                <w:lang w:val="en-NZ"/>
              </w:rPr>
            </w:pPr>
            <w:r w:rsidRPr="00124F24">
              <w:t xml:space="preserve">CHCPRT012 </w:t>
            </w:r>
          </w:p>
        </w:tc>
        <w:tc>
          <w:tcPr>
            <w:tcW w:w="7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F24">
            <w:pPr>
              <w:pStyle w:val="BodyText"/>
              <w:rPr>
                <w:lang w:val="en-NZ"/>
              </w:rPr>
            </w:pPr>
            <w:r w:rsidRPr="00124F24">
              <w:t>Undertake and implement planning with at-risk children and young people and their families</w:t>
            </w:r>
          </w:p>
        </w:tc>
      </w:tr>
      <w:tr w:rsidTr="00124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F24">
            <w:pPr>
              <w:pStyle w:val="BodyText"/>
              <w:rPr>
                <w:lang w:val="en-NZ"/>
              </w:rPr>
            </w:pPr>
            <w:r w:rsidRPr="00124F24">
              <w:t xml:space="preserve">CHCPRT014 </w:t>
            </w:r>
          </w:p>
        </w:tc>
        <w:tc>
          <w:tcPr>
            <w:tcW w:w="7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F24">
            <w:pPr>
              <w:pStyle w:val="BodyText"/>
              <w:rPr>
                <w:lang w:val="en-NZ"/>
              </w:rPr>
            </w:pPr>
            <w:r w:rsidRPr="00124F24">
              <w:t>Interact with the legal system to protect children</w:t>
            </w:r>
          </w:p>
        </w:tc>
      </w:tr>
      <w:tr w:rsidTr="00124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F24">
            <w:pPr>
              <w:pStyle w:val="BodyText"/>
              <w:rPr>
                <w:lang w:val="en-NZ"/>
              </w:rPr>
            </w:pPr>
            <w:r w:rsidRPr="00124F24">
              <w:t xml:space="preserve">HLTAID011 </w:t>
            </w:r>
          </w:p>
        </w:tc>
        <w:tc>
          <w:tcPr>
            <w:tcW w:w="7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F24" w:rsidP="00124F24">
            <w:pPr>
              <w:pStyle w:val="BodyText"/>
            </w:pPr>
            <w:r w:rsidRPr="00124F24">
              <w:t>Provide first aid</w:t>
            </w:r>
          </w:p>
        </w:tc>
      </w:tr>
    </w:tbl>
    <w:p w:rsidR="00000000" w:rsidRPr="00124F24" w:rsidP="00124F24">
      <w:pPr>
        <w:pStyle w:val="BodyText"/>
      </w:pPr>
    </w:p>
    <w:p w:rsidR="00000000" w:rsidRPr="00124F24" w:rsidP="00124F24">
      <w:pPr>
        <w:pStyle w:val="AllowPageBreak"/>
      </w:pPr>
    </w:p>
    <w:p w:rsidR="00000000" w:rsidRPr="00124F24" w:rsidP="00124F24">
      <w:pPr>
        <w:pStyle w:val="Heading1"/>
      </w:pPr>
      <w:bookmarkStart w:id="4" w:name="O_1227792"/>
      <w:bookmarkEnd w:id="4"/>
      <w:r w:rsidRPr="00124F24">
        <w:t>Qualification Mapping Information</w:t>
      </w:r>
    </w:p>
    <w:p w:rsidR="00000000" w:rsidRPr="00124F24" w:rsidP="00372306">
      <w:pPr>
        <w:pStyle w:val="BodyText"/>
      </w:pPr>
      <w:r w:rsidRPr="00124F24">
        <w:t>No equivalent qua</w:t>
      </w:r>
      <w:r w:rsidRPr="00124F24">
        <w:t>lification.</w:t>
      </w:r>
    </w:p>
    <w:p w:rsidR="00000000" w:rsidRPr="00124F24" w:rsidP="00124F24">
      <w:pPr>
        <w:pStyle w:val="Heading1"/>
      </w:pPr>
      <w:bookmarkStart w:id="5" w:name="O_1227796"/>
      <w:bookmarkEnd w:id="5"/>
      <w:r w:rsidRPr="00124F24">
        <w:t>Links</w:t>
      </w:r>
    </w:p>
    <w:p w:rsidR="00000000" w:rsidRPr="00124F24" w:rsidP="00372306">
      <w:pPr>
        <w:pStyle w:val="BodyText"/>
      </w:pPr>
      <w:r w:rsidRPr="00124F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15AF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124F24" w:rsidP="00124F24"/>
    <w:sectPr w:rsidSect="00124F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F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F24" w:rsidRPr="00372306" w:rsidP="003723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F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306" w:rsidP="00124F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2306" w:rsidP="00124F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72306" w:rsidP="00124F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F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3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4F24" w:rsidRPr="00372306" w:rsidP="003723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F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306" w:rsidRPr="002D2AF8" w:rsidP="00124F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CHC50313 Diploma of Child, Youth and Family Intervention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372306" w:rsidP="00124F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EA8E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00F8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3E23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F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4F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4F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4F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4F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4F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4F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4F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4F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4F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4F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4F24"/>
  </w:style>
  <w:style w:type="character" w:customStyle="1" w:styleId="Heading1Char">
    <w:name w:val="Heading 1 Char"/>
    <w:basedOn w:val="DefaultParagraphFont"/>
    <w:link w:val="Heading1"/>
    <w:rsid w:val="00124F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4F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4F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4F2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4F24"/>
    <w:rPr>
      <w:b/>
      <w:spacing w:val="0"/>
    </w:rPr>
  </w:style>
  <w:style w:type="paragraph" w:styleId="ListBullet2">
    <w:name w:val="List Bullet 2"/>
    <w:basedOn w:val="List2"/>
    <w:rsid w:val="00124F2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24F24"/>
    <w:rPr>
      <w:i/>
    </w:rPr>
  </w:style>
  <w:style w:type="paragraph" w:customStyle="1" w:styleId="SuperHeading">
    <w:name w:val="SuperHeading"/>
    <w:basedOn w:val="Normal"/>
    <w:rsid w:val="00124F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4F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4F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4F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4F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4F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4F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4F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4F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4F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4F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4F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4F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4F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4F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4F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4F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4F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4F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4F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4F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4F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4F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4F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4F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4F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4F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4F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4F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4F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4F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4F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4F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4F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4F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4F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4F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4F24"/>
  </w:style>
  <w:style w:type="paragraph" w:styleId="TableofFigures">
    <w:name w:val="table of figures"/>
    <w:basedOn w:val="Normal"/>
    <w:next w:val="Normal"/>
    <w:semiHidden/>
    <w:rsid w:val="00124F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4F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4F24"/>
    <w:rPr>
      <w:rFonts w:ascii="Wingdings" w:hAnsi="Wingdings"/>
    </w:rPr>
  </w:style>
  <w:style w:type="paragraph" w:customStyle="1" w:styleId="TableHeading">
    <w:name w:val="Table Heading"/>
    <w:basedOn w:val="HeadingBase"/>
    <w:rsid w:val="00124F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4F24"/>
    <w:rPr>
      <w:color w:val="0033CC"/>
      <w:u w:val="none"/>
    </w:rPr>
  </w:style>
  <w:style w:type="paragraph" w:customStyle="1" w:styleId="BodyTextRight">
    <w:name w:val="Body Text Right"/>
    <w:basedOn w:val="BodyText"/>
    <w:rsid w:val="00124F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4F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4F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4F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4F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4F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4F24"/>
    <w:rPr>
      <w:sz w:val="32"/>
    </w:rPr>
  </w:style>
  <w:style w:type="paragraph" w:customStyle="1" w:styleId="HeadingProcedure">
    <w:name w:val="Heading Procedure"/>
    <w:basedOn w:val="HeadingBase"/>
    <w:next w:val="Normal"/>
    <w:rsid w:val="00124F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4F24"/>
    <w:pPr>
      <w:spacing w:before="60" w:after="60"/>
    </w:pPr>
  </w:style>
  <w:style w:type="paragraph" w:styleId="ListContinue">
    <w:name w:val="List Continue"/>
    <w:basedOn w:val="List"/>
    <w:rsid w:val="00124F24"/>
    <w:pPr>
      <w:ind w:firstLine="0"/>
    </w:pPr>
  </w:style>
  <w:style w:type="paragraph" w:customStyle="1" w:styleId="ListNote">
    <w:name w:val="List Note"/>
    <w:basedOn w:val="List"/>
    <w:rsid w:val="00124F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4F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4F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4F24"/>
    <w:rPr>
      <w:rFonts w:ascii="Courier New" w:hAnsi="Courier New"/>
    </w:rPr>
  </w:style>
  <w:style w:type="paragraph" w:customStyle="1" w:styleId="NoteBullet">
    <w:name w:val="Note Bullet"/>
    <w:basedOn w:val="Note"/>
    <w:rsid w:val="00124F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4F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4F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4F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4F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4F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4F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4F24"/>
    <w:rPr>
      <w:b/>
      <w:smallCaps/>
    </w:rPr>
  </w:style>
  <w:style w:type="paragraph" w:customStyle="1" w:styleId="TableListNumber">
    <w:name w:val="Table List Number"/>
    <w:basedOn w:val="ListNumber"/>
    <w:rsid w:val="00124F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4F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4F24"/>
    <w:pPr>
      <w:numPr>
        <w:numId w:val="9"/>
      </w:numPr>
    </w:pPr>
  </w:style>
  <w:style w:type="paragraph" w:customStyle="1" w:styleId="ListAlpha2">
    <w:name w:val="List Alpha 2"/>
    <w:basedOn w:val="List2"/>
    <w:rsid w:val="00124F24"/>
    <w:pPr>
      <w:numPr>
        <w:numId w:val="8"/>
      </w:numPr>
    </w:pPr>
  </w:style>
  <w:style w:type="paragraph" w:styleId="List2">
    <w:name w:val="List 2"/>
    <w:basedOn w:val="BodyText"/>
    <w:rsid w:val="00124F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4F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4F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4F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4F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4F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4F24"/>
    <w:pPr>
      <w:numPr>
        <w:numId w:val="4"/>
      </w:numPr>
    </w:pPr>
  </w:style>
  <w:style w:type="paragraph" w:styleId="ListContinue2">
    <w:name w:val="List Continue 2"/>
    <w:basedOn w:val="List2"/>
    <w:rsid w:val="00124F24"/>
    <w:pPr>
      <w:ind w:firstLine="0"/>
    </w:pPr>
  </w:style>
  <w:style w:type="paragraph" w:styleId="ListContinue3">
    <w:name w:val="List Continue 3"/>
    <w:basedOn w:val="List3"/>
    <w:rsid w:val="00124F24"/>
    <w:pPr>
      <w:ind w:left="1021" w:firstLine="0"/>
    </w:pPr>
  </w:style>
  <w:style w:type="paragraph" w:styleId="ListContinue4">
    <w:name w:val="List Continue 4"/>
    <w:basedOn w:val="List4"/>
    <w:rsid w:val="00124F24"/>
    <w:pPr>
      <w:ind w:firstLine="0"/>
    </w:pPr>
  </w:style>
  <w:style w:type="paragraph" w:styleId="ListContinue5">
    <w:name w:val="List Continue 5"/>
    <w:basedOn w:val="List5"/>
    <w:rsid w:val="00124F24"/>
    <w:pPr>
      <w:ind w:firstLine="0"/>
    </w:pPr>
  </w:style>
  <w:style w:type="paragraph" w:styleId="ListNumber3">
    <w:name w:val="List Number 3"/>
    <w:basedOn w:val="List3"/>
    <w:rsid w:val="00124F24"/>
    <w:pPr>
      <w:numPr>
        <w:numId w:val="5"/>
      </w:numPr>
    </w:pPr>
  </w:style>
  <w:style w:type="paragraph" w:styleId="ListNumber4">
    <w:name w:val="List Number 4"/>
    <w:basedOn w:val="List4"/>
    <w:rsid w:val="00124F24"/>
    <w:pPr>
      <w:numPr>
        <w:numId w:val="6"/>
      </w:numPr>
    </w:pPr>
  </w:style>
  <w:style w:type="paragraph" w:styleId="ListNumber5">
    <w:name w:val="List Number 5"/>
    <w:basedOn w:val="List5"/>
    <w:rsid w:val="00124F24"/>
    <w:pPr>
      <w:numPr>
        <w:numId w:val="7"/>
      </w:numPr>
    </w:pPr>
  </w:style>
  <w:style w:type="paragraph" w:styleId="BlockText">
    <w:name w:val="Block Text"/>
    <w:basedOn w:val="Normal"/>
    <w:rsid w:val="00124F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4F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4F24"/>
    <w:rPr>
      <w:sz w:val="16"/>
      <w:vertAlign w:val="superscript"/>
    </w:rPr>
  </w:style>
  <w:style w:type="character" w:customStyle="1" w:styleId="Symbols">
    <w:name w:val="Symbols"/>
    <w:basedOn w:val="DefaultParagraphFont"/>
    <w:rsid w:val="00124F24"/>
    <w:rPr>
      <w:rFonts w:ascii="Symbol" w:hAnsi="Symbol"/>
    </w:rPr>
  </w:style>
  <w:style w:type="character" w:customStyle="1" w:styleId="MenuOptions">
    <w:name w:val="Menu Options"/>
    <w:basedOn w:val="DefaultParagraphFont"/>
    <w:rsid w:val="00124F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4F24"/>
    <w:rPr>
      <w:b/>
    </w:rPr>
  </w:style>
  <w:style w:type="character" w:customStyle="1" w:styleId="Underlined">
    <w:name w:val="Underlined"/>
    <w:basedOn w:val="DefaultParagraphFont"/>
    <w:rsid w:val="00124F24"/>
    <w:rPr>
      <w:u w:val="single"/>
    </w:rPr>
  </w:style>
  <w:style w:type="paragraph" w:customStyle="1" w:styleId="TableBodyTextRight">
    <w:name w:val="Table Body Text Right"/>
    <w:basedOn w:val="TableBodyText"/>
    <w:rsid w:val="00124F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4F24"/>
    <w:rPr>
      <w:sz w:val="18"/>
    </w:rPr>
  </w:style>
  <w:style w:type="paragraph" w:customStyle="1" w:styleId="BodySmallRight">
    <w:name w:val="Body Small Right"/>
    <w:basedOn w:val="BodyTextRight"/>
    <w:rsid w:val="00124F24"/>
    <w:rPr>
      <w:sz w:val="18"/>
      <w:szCs w:val="18"/>
    </w:rPr>
  </w:style>
  <w:style w:type="paragraph" w:customStyle="1" w:styleId="MarginEdition">
    <w:name w:val="Margin Edition"/>
    <w:basedOn w:val="MarginNote"/>
    <w:rsid w:val="00124F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4F24"/>
    <w:rPr>
      <w:sz w:val="2"/>
      <w:szCs w:val="2"/>
    </w:rPr>
  </w:style>
  <w:style w:type="character" w:customStyle="1" w:styleId="Small">
    <w:name w:val="Small"/>
    <w:basedOn w:val="DefaultParagraphFont"/>
    <w:rsid w:val="00124F24"/>
    <w:rPr>
      <w:sz w:val="16"/>
    </w:rPr>
  </w:style>
  <w:style w:type="paragraph" w:customStyle="1" w:styleId="WideTable">
    <w:name w:val="Wide Table"/>
    <w:basedOn w:val="Normal"/>
    <w:rsid w:val="00124F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4F24"/>
  </w:style>
  <w:style w:type="paragraph" w:styleId="Quote">
    <w:name w:val="Quote"/>
    <w:basedOn w:val="Heading1"/>
    <w:link w:val="QuoteChar"/>
    <w:qFormat/>
    <w:rsid w:val="00124F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4F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4F24"/>
    <w:pPr>
      <w:pageBreakBefore/>
    </w:pPr>
  </w:style>
  <w:style w:type="paragraph" w:customStyle="1" w:styleId="Border">
    <w:name w:val="Border"/>
    <w:basedOn w:val="Normal"/>
    <w:qFormat/>
    <w:rsid w:val="00124F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4F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F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F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4F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4F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4F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4F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4F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4F24"/>
    <w:rPr>
      <w:u w:val="single"/>
    </w:rPr>
  </w:style>
  <w:style w:type="character" w:customStyle="1" w:styleId="BoldandItalics">
    <w:name w:val="Bold and Italics"/>
    <w:qFormat/>
    <w:rsid w:val="00124F24"/>
    <w:rPr>
      <w:b/>
      <w:i/>
      <w:u w:val="none"/>
    </w:rPr>
  </w:style>
  <w:style w:type="paragraph" w:styleId="BalloonText">
    <w:name w:val="Balloon Text"/>
    <w:basedOn w:val="Normal"/>
    <w:link w:val="BalloonTextChar"/>
    <w:rsid w:val="00124F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4F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4F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4F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4F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4F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4F24"/>
    <w:pPr>
      <w:spacing w:before="0" w:after="0"/>
    </w:pPr>
  </w:style>
  <w:style w:type="paragraph" w:customStyle="1" w:styleId="BodyTextBold">
    <w:name w:val="Body Text Bold"/>
    <w:basedOn w:val="BodyText"/>
    <w:qFormat/>
    <w:rsid w:val="00124F24"/>
    <w:rPr>
      <w:b/>
    </w:rPr>
  </w:style>
  <w:style w:type="character" w:styleId="Hyperlink">
    <w:name w:val="Hyperlink"/>
    <w:basedOn w:val="DefaultParagraphFont"/>
    <w:uiPriority w:val="99"/>
    <w:unhideWhenUsed/>
    <w:rsid w:val="003723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540</Words>
  <Characters>3473</Characters>
  <Application>Microsoft Office Word</Application>
  <DocSecurity>0</DocSecurity>
  <Lines>133</Lines>
  <Paragraphs>108</Paragraphs>
  <ScaleCrop>false</ScaleCrop>
  <Company>Author-it Software Corporation Ltd.</Company>
  <LinksUpToDate>false</LinksUpToDate>
  <CharactersWithSpaces>3905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CHC50313 Diploma of Child, Youth and Family Intervention</dc:title>
  <dc:subject>Approved</dc:subject>
  <dc:creator>SkillsIQ</dc:creator>
  <cp:keywords>Release 6</cp:keywords>
  <dc:description>Review Date: 12 April 2008</dc:description>
  <cp:lastModifiedBy>HSD_TPCMSd.prod</cp:lastModifiedBy>
  <cp:revision>3</cp:revision>
  <dcterms:created xsi:type="dcterms:W3CDTF">2022-04-08T18:50:07Z</dcterms:created>
  <dcterms:modified xsi:type="dcterms:W3CDTF">2022-04-08T03:36:00Z</dcterms:modified>
</cp:coreProperties>
</file>