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B0F" w:rsidP="00A43B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CHC40321 Certificate IV in Child, Youth and Family Intervention</w:t>
      </w:r>
      <w:r>
        <w:fldChar w:fldCharType="end"/>
      </w:r>
    </w:p>
    <w:p w:rsidR="00A43B0F" w:rsidP="00A43B0F">
      <w:pPr>
        <w:pStyle w:val="Version"/>
        <w:sectPr w:rsidSect="006223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22364" w:rsidP="00622364">
      <w:pPr>
        <w:pStyle w:val="SuperHeading"/>
      </w:pPr>
      <w:r w:rsidRPr="00622364">
        <w:t>CHC40321 Certificate IV in Child, Youth and Family Intervention</w:t>
      </w:r>
    </w:p>
    <w:p w:rsidR="00000000" w:rsidRPr="00622364" w:rsidP="00622364">
      <w:pPr>
        <w:pStyle w:val="Heading1"/>
      </w:pPr>
      <w:bookmarkStart w:id="1" w:name="O_1276179"/>
      <w:bookmarkEnd w:id="1"/>
      <w:r w:rsidRPr="00622364">
        <w:t>Modification History</w:t>
      </w:r>
    </w:p>
    <w:p w:rsidR="00000000" w:rsidRPr="00622364" w:rsidP="00A43B0F">
      <w:pPr>
        <w:pStyle w:val="BodyText"/>
      </w:pPr>
      <w:r w:rsidRPr="00622364">
        <w:t>Not applicable.</w:t>
      </w:r>
    </w:p>
    <w:p w:rsidR="00000000" w:rsidRPr="00622364" w:rsidP="00622364">
      <w:pPr>
        <w:pStyle w:val="Heading1"/>
      </w:pPr>
      <w:bookmarkStart w:id="2" w:name="O_1276180"/>
      <w:bookmarkEnd w:id="2"/>
      <w:r w:rsidRPr="00622364">
        <w:t>Qualification Description</w:t>
      </w:r>
    </w:p>
    <w:p w:rsidR="00000000" w:rsidRPr="00622364" w:rsidP="00A43B0F">
      <w:pPr>
        <w:pStyle w:val="BodyText"/>
      </w:pPr>
      <w:r w:rsidRPr="00622364">
        <w:t>This qualification reflects the role of those who work in youth and family intervention, including practice specialisations in family support. Workers operate under a broad supervision framework and within clearly defined organisational guidelines, service</w:t>
      </w:r>
      <w:r w:rsidRPr="00622364">
        <w:t xml:space="preserve"> plans and position specifications.</w:t>
      </w:r>
    </w:p>
    <w:p w:rsidR="00000000" w:rsidRPr="00622364" w:rsidP="00A43B0F">
      <w:pPr>
        <w:pStyle w:val="BodyText"/>
      </w:pPr>
      <w:r w:rsidRPr="00622364">
        <w:t>To achieve this qualification, the candidate must have completed at least 120 hours of work as detailed in the Assessment Requirements of units of competency.</w:t>
      </w:r>
    </w:p>
    <w:p w:rsidR="00000000" w:rsidRPr="00622364" w:rsidP="00A43B0F">
      <w:pPr>
        <w:pStyle w:val="BodyText"/>
      </w:pPr>
      <w:r w:rsidRPr="00622364">
        <w:t>The skills in this qualification must be applied in accorda</w:t>
      </w:r>
      <w:r w:rsidRPr="00622364">
        <w:t>nce with Commonwealth and State or Territory legislation, Australian standards and industry codes of practice.</w:t>
      </w:r>
    </w:p>
    <w:p w:rsidR="00000000" w:rsidRPr="00622364" w:rsidP="00A43B0F">
      <w:pPr>
        <w:pStyle w:val="BodyText"/>
      </w:pPr>
      <w:r w:rsidRPr="00622364">
        <w:t>No occupational licensing, certification or specific legislative requirements apply to this qualification at the time of publication.</w:t>
      </w:r>
    </w:p>
    <w:p w:rsidR="00000000" w:rsidRPr="00622364" w:rsidP="00622364">
      <w:pPr>
        <w:pStyle w:val="Heading1"/>
      </w:pPr>
      <w:bookmarkStart w:id="3" w:name="O_1276320"/>
      <w:bookmarkEnd w:id="3"/>
      <w:r w:rsidRPr="00622364">
        <w:t>Entry Requirements</w:t>
      </w:r>
    </w:p>
    <w:p w:rsidR="00000000" w:rsidRPr="00622364" w:rsidP="00A43B0F">
      <w:pPr>
        <w:pStyle w:val="BodyText"/>
      </w:pPr>
      <w:r w:rsidRPr="00622364">
        <w:t>There are no entry requirements for this qualification.</w:t>
      </w:r>
    </w:p>
    <w:p w:rsidR="00000000" w:rsidRPr="00622364" w:rsidP="00622364">
      <w:pPr>
        <w:pStyle w:val="Heading1"/>
      </w:pPr>
      <w:bookmarkStart w:id="4" w:name="O_1276181"/>
      <w:bookmarkEnd w:id="4"/>
      <w:r w:rsidRPr="00622364">
        <w:t>Packaging Rules</w:t>
      </w:r>
    </w:p>
    <w:p w:rsidR="00000000" w:rsidRPr="00622364" w:rsidP="00A43B0F">
      <w:pPr>
        <w:pStyle w:val="BodyText"/>
      </w:pPr>
      <w:r w:rsidRPr="00622364">
        <w:t>16 units must be completed:</w:t>
      </w:r>
    </w:p>
    <w:p w:rsidR="00000000" w:rsidRPr="00622364" w:rsidP="00622364">
      <w:pPr>
        <w:pStyle w:val="ListBullet"/>
      </w:pPr>
      <w:r w:rsidRPr="00622364">
        <w:t xml:space="preserve">11 core units </w:t>
      </w:r>
    </w:p>
    <w:p w:rsidR="00000000" w:rsidRPr="00622364" w:rsidP="00622364">
      <w:pPr>
        <w:pStyle w:val="ListBullet"/>
      </w:pPr>
      <w:r w:rsidRPr="00622364">
        <w:t>5 elective units, consisting of:</w:t>
      </w:r>
    </w:p>
    <w:p w:rsidR="00000000" w:rsidRPr="00622364" w:rsidP="00622364">
      <w:pPr>
        <w:pStyle w:val="ListBullet2"/>
      </w:pPr>
      <w:r w:rsidRPr="00622364">
        <w:t>at least 3 units from the electives listed below</w:t>
      </w:r>
    </w:p>
    <w:p w:rsidR="00000000" w:rsidRPr="00622364" w:rsidP="00622364">
      <w:pPr>
        <w:pStyle w:val="ListBullet2"/>
      </w:pPr>
      <w:r w:rsidRPr="00622364">
        <w:t>up to 2 units from the list below or any endorsed Training Package or accredited course.</w:t>
      </w:r>
    </w:p>
    <w:p w:rsidR="00000000" w:rsidRPr="00622364" w:rsidP="00622364">
      <w:pPr>
        <w:pStyle w:val="BodyText"/>
      </w:pPr>
    </w:p>
    <w:p w:rsidR="00000000" w:rsidRPr="00622364" w:rsidP="00A43B0F">
      <w:pPr>
        <w:pStyle w:val="BodyText"/>
      </w:pPr>
      <w:r w:rsidRPr="00622364">
        <w:t>Where appropriate, electives may be packaged to provide a qualification with a specialisation.</w:t>
      </w:r>
    </w:p>
    <w:p w:rsidR="00000000" w:rsidRPr="00622364" w:rsidP="00622364">
      <w:pPr>
        <w:pStyle w:val="BodyTextBold"/>
      </w:pPr>
      <w:r w:rsidRPr="00622364">
        <w:t>Packaging specialisation:</w:t>
      </w:r>
    </w:p>
    <w:p w:rsidR="00000000" w:rsidRPr="00622364" w:rsidP="00A43B0F">
      <w:pPr>
        <w:pStyle w:val="BodyText"/>
      </w:pPr>
      <w:r w:rsidRPr="00622364">
        <w:t>All Group A electives must be selected for t</w:t>
      </w:r>
      <w:r w:rsidRPr="00622364">
        <w:t>he award of the</w:t>
      </w:r>
      <w:r w:rsidRPr="00622364">
        <w:rPr>
          <w:rStyle w:val="Emphasis"/>
        </w:rPr>
        <w:t xml:space="preserve"> Certificate IV in Child, Youth and Family Intervention (Residential and Out of Home Care)</w:t>
      </w:r>
      <w:r w:rsidRPr="00622364">
        <w:t>.</w:t>
      </w:r>
    </w:p>
    <w:p w:rsidR="00000000" w:rsidRPr="00622364" w:rsidP="00A43B0F">
      <w:pPr>
        <w:pStyle w:val="BodyText"/>
      </w:pPr>
      <w:r w:rsidRPr="00622364">
        <w:t xml:space="preserve">All Group B electives must be selected for award of the </w:t>
      </w:r>
      <w:r w:rsidRPr="00622364">
        <w:rPr>
          <w:rStyle w:val="Emphasis"/>
        </w:rPr>
        <w:t>Certificate IV in Child, Youth and Family Intervention (Family Support)</w:t>
      </w:r>
      <w:r w:rsidRPr="00622364">
        <w:t>.</w:t>
      </w:r>
    </w:p>
    <w:p w:rsidR="00000000" w:rsidRPr="00622364" w:rsidP="00A43B0F">
      <w:pPr>
        <w:pStyle w:val="BodyText"/>
      </w:pPr>
      <w:r w:rsidRPr="00622364">
        <w:t>All electives chose</w:t>
      </w:r>
      <w:r w:rsidRPr="00622364">
        <w:t>n must contribute to a valid, industry-supported vocational outcome.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8"/>
        <w:gridCol w:w="4395"/>
      </w:tblGrid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rPr>
                <w:rStyle w:val="SpecialBold"/>
              </w:rPr>
              <w:t>Core Units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CHCCCS006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Facilitate individual service planning and delivery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CHCCOM002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Use communication to build relationships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CHCDIV001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 xml:space="preserve">Work with diverse people 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CHCDIV002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Promote Aboriginal and/or Torres Strait Islander cultural safety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CHCLEG001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Work legally and ethically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CHCMHS007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Work effectively in trauma informed care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 xml:space="preserve">CHCPRT025 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Identify and report children and young people at risk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 xml:space="preserve">CHCPRT027 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Work collaboratively to</w:t>
            </w:r>
            <w:r w:rsidRPr="00622364">
              <w:t xml:space="preserve"> maintain an environment safe for children and young people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 xml:space="preserve">CHCPRT029 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Work within a practice framework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 xml:space="preserve">CHCPRT034 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Work with children and young people with complex trauma and attachment issues and needs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 xml:space="preserve">HLTWHS001 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64" w:rsidP="00622364">
            <w:pPr>
              <w:pStyle w:val="BodyText"/>
            </w:pPr>
            <w:r w:rsidRPr="00622364">
              <w:t>Participate in workplace health and safety</w:t>
            </w:r>
          </w:p>
        </w:tc>
      </w:tr>
    </w:tbl>
    <w:p w:rsidR="00000000" w:rsidRPr="00622364" w:rsidP="0062236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8"/>
        <w:gridCol w:w="4302"/>
      </w:tblGrid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rPr>
                <w:rStyle w:val="SpecialBold"/>
              </w:rPr>
              <w:t>Elective Units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rPr>
                <w:rStyle w:val="SpecialBold"/>
              </w:rPr>
              <w:t>Group A - Residential and Out-of-Home Care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CHCPRT033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Provide support to children and youth in out-of-home care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CHCCCS009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Facilitate responsible behaviour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rPr>
                <w:rStyle w:val="SpecialBold"/>
              </w:rPr>
              <w:t>Group B -</w:t>
            </w:r>
            <w:r w:rsidRPr="00622364">
              <w:t xml:space="preserve"> </w:t>
            </w:r>
            <w:r w:rsidRPr="00622364">
              <w:rPr>
                <w:rStyle w:val="SpecialBold"/>
              </w:rPr>
              <w:t xml:space="preserve">Family Support 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CHCDFV001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Recognise and respond appropriately to domestic and family violence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CHCEDU009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Provide parenting, health and well-being education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CHCFAM009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Facilitate family intervention strategies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rPr>
                <w:rStyle w:val="SpecialBold"/>
              </w:rPr>
              <w:t>Group C - General Electives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CHCCCS003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Increase the safety of individuals at risk of suicide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CHCCCS016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Respond to client needs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 xml:space="preserve">CHCCSM011 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Work with carers and families in complex situations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 xml:space="preserve">CHCDEV004 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Confirm developmental status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CHCFAM003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Support people to improve relationships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CHCFAM004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Facilitate changeovers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CHCFAM005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Facilitate and monitor contact</w:t>
            </w:r>
          </w:p>
        </w:tc>
      </w:tr>
      <w:tr w:rsidTr="00622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64">
            <w:pPr>
              <w:pStyle w:val="BodyText"/>
              <w:rPr>
                <w:lang w:val="en-NZ"/>
              </w:rPr>
            </w:pPr>
            <w:r w:rsidRPr="00622364">
              <w:t>CHCFAM006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64" w:rsidP="00622364">
            <w:pPr>
              <w:pStyle w:val="BodyText"/>
            </w:pPr>
            <w:r w:rsidRPr="00622364">
              <w:t>Assist families to self-manage contact</w:t>
            </w:r>
          </w:p>
        </w:tc>
      </w:tr>
    </w:tbl>
    <w:p w:rsidR="00000000" w:rsidRPr="00622364" w:rsidP="00622364">
      <w:pPr>
        <w:pStyle w:val="BodyText"/>
      </w:pPr>
    </w:p>
    <w:p w:rsidR="00000000" w:rsidRPr="00622364" w:rsidP="00622364">
      <w:pPr>
        <w:pStyle w:val="AllowPageBreak"/>
      </w:pPr>
    </w:p>
    <w:p w:rsidR="00000000" w:rsidRPr="00622364" w:rsidP="00622364">
      <w:pPr>
        <w:pStyle w:val="Heading1"/>
      </w:pPr>
      <w:bookmarkStart w:id="5" w:name="O_1276182"/>
      <w:bookmarkEnd w:id="5"/>
      <w:r w:rsidRPr="00622364">
        <w:t>Qualification Mapping Information</w:t>
      </w:r>
    </w:p>
    <w:p w:rsidR="00000000" w:rsidRPr="00622364" w:rsidP="00A43B0F">
      <w:pPr>
        <w:pStyle w:val="BodyText"/>
      </w:pPr>
      <w:r w:rsidRPr="00622364">
        <w:t>Supersedes and is not equivalent to CHC40313 Certificate IV in Child, Youth and Family</w:t>
      </w:r>
      <w:r w:rsidRPr="00622364">
        <w:t xml:space="preserve"> Intervention.</w:t>
      </w:r>
    </w:p>
    <w:p w:rsidR="00000000" w:rsidRPr="00622364" w:rsidP="00622364">
      <w:pPr>
        <w:pStyle w:val="Heading1"/>
      </w:pPr>
      <w:bookmarkStart w:id="6" w:name="O_1276183"/>
      <w:bookmarkEnd w:id="6"/>
      <w:r w:rsidRPr="00622364">
        <w:t>Links</w:t>
      </w:r>
    </w:p>
    <w:p w:rsidR="00000000" w:rsidRPr="00622364" w:rsidP="00A43B0F">
      <w:pPr>
        <w:pStyle w:val="BodyText"/>
      </w:pPr>
      <w:r w:rsidRPr="006223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81E6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22364" w:rsidP="00622364"/>
    <w:sectPr w:rsidSect="006223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64" w:rsidRPr="00A43B0F" w:rsidP="00A43B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0F" w:rsidP="00622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B0F" w:rsidP="00622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3B0F" w:rsidP="006223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364" w:rsidRPr="00A43B0F" w:rsidP="00A43B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0F" w:rsidRPr="002D2AF8" w:rsidP="00622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CHC40321 Certificate IV in Child, Youth and Family Intervention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43B0F" w:rsidP="006223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3EA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F68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0CE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3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3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3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3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3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3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3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3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3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3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3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364"/>
  </w:style>
  <w:style w:type="character" w:customStyle="1" w:styleId="Heading1Char">
    <w:name w:val="Heading 1 Char"/>
    <w:basedOn w:val="DefaultParagraphFont"/>
    <w:link w:val="Heading1"/>
    <w:rsid w:val="006223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3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3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3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364"/>
    <w:rPr>
      <w:b/>
      <w:spacing w:val="0"/>
    </w:rPr>
  </w:style>
  <w:style w:type="paragraph" w:styleId="ListBullet2">
    <w:name w:val="List Bullet 2"/>
    <w:basedOn w:val="List2"/>
    <w:rsid w:val="006223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2364"/>
    <w:rPr>
      <w:i/>
    </w:rPr>
  </w:style>
  <w:style w:type="paragraph" w:customStyle="1" w:styleId="SuperHeading">
    <w:name w:val="SuperHeading"/>
    <w:basedOn w:val="Normal"/>
    <w:rsid w:val="006223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3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2364"/>
    <w:rPr>
      <w:b/>
    </w:rPr>
  </w:style>
  <w:style w:type="character" w:customStyle="1" w:styleId="Heading2Char">
    <w:name w:val="Heading 2 Char"/>
    <w:basedOn w:val="DefaultParagraphFont"/>
    <w:link w:val="Heading2"/>
    <w:rsid w:val="006223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3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3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3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3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3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3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3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3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3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3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3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3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3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3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3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3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3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3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3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3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3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3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3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3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3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3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3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3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3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3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364"/>
  </w:style>
  <w:style w:type="paragraph" w:styleId="TableofFigures">
    <w:name w:val="table of figures"/>
    <w:basedOn w:val="Normal"/>
    <w:next w:val="Normal"/>
    <w:semiHidden/>
    <w:rsid w:val="006223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3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2364"/>
    <w:rPr>
      <w:rFonts w:ascii="Wingdings" w:hAnsi="Wingdings"/>
    </w:rPr>
  </w:style>
  <w:style w:type="paragraph" w:customStyle="1" w:styleId="TableHeading">
    <w:name w:val="Table Heading"/>
    <w:basedOn w:val="HeadingBase"/>
    <w:rsid w:val="006223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364"/>
    <w:rPr>
      <w:color w:val="0033CC"/>
      <w:u w:val="none"/>
    </w:rPr>
  </w:style>
  <w:style w:type="paragraph" w:customStyle="1" w:styleId="BodyTextRight">
    <w:name w:val="Body Text Right"/>
    <w:basedOn w:val="BodyText"/>
    <w:rsid w:val="006223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3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3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3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3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3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364"/>
    <w:rPr>
      <w:sz w:val="32"/>
    </w:rPr>
  </w:style>
  <w:style w:type="paragraph" w:customStyle="1" w:styleId="HeadingProcedure">
    <w:name w:val="Heading Procedure"/>
    <w:basedOn w:val="HeadingBase"/>
    <w:next w:val="Normal"/>
    <w:rsid w:val="006223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364"/>
    <w:pPr>
      <w:spacing w:before="60" w:after="60"/>
    </w:pPr>
  </w:style>
  <w:style w:type="paragraph" w:styleId="ListContinue">
    <w:name w:val="List Continue"/>
    <w:basedOn w:val="List"/>
    <w:rsid w:val="00622364"/>
    <w:pPr>
      <w:ind w:firstLine="0"/>
    </w:pPr>
  </w:style>
  <w:style w:type="paragraph" w:customStyle="1" w:styleId="ListNote">
    <w:name w:val="List Note"/>
    <w:basedOn w:val="List"/>
    <w:rsid w:val="006223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3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3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364"/>
    <w:rPr>
      <w:rFonts w:ascii="Courier New" w:hAnsi="Courier New"/>
    </w:rPr>
  </w:style>
  <w:style w:type="paragraph" w:customStyle="1" w:styleId="NoteBullet">
    <w:name w:val="Note Bullet"/>
    <w:basedOn w:val="Note"/>
    <w:rsid w:val="006223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3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3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3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3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23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3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364"/>
    <w:rPr>
      <w:b/>
      <w:smallCaps/>
    </w:rPr>
  </w:style>
  <w:style w:type="paragraph" w:customStyle="1" w:styleId="TableListNumber">
    <w:name w:val="Table List Number"/>
    <w:basedOn w:val="ListNumber"/>
    <w:rsid w:val="006223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3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364"/>
    <w:pPr>
      <w:numPr>
        <w:numId w:val="9"/>
      </w:numPr>
    </w:pPr>
  </w:style>
  <w:style w:type="paragraph" w:customStyle="1" w:styleId="ListAlpha2">
    <w:name w:val="List Alpha 2"/>
    <w:basedOn w:val="List2"/>
    <w:rsid w:val="00622364"/>
    <w:pPr>
      <w:numPr>
        <w:numId w:val="8"/>
      </w:numPr>
    </w:pPr>
  </w:style>
  <w:style w:type="paragraph" w:styleId="List2">
    <w:name w:val="List 2"/>
    <w:basedOn w:val="BodyText"/>
    <w:rsid w:val="006223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3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3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3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3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3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2364"/>
    <w:pPr>
      <w:numPr>
        <w:numId w:val="4"/>
      </w:numPr>
    </w:pPr>
  </w:style>
  <w:style w:type="paragraph" w:styleId="ListContinue2">
    <w:name w:val="List Continue 2"/>
    <w:basedOn w:val="List2"/>
    <w:rsid w:val="00622364"/>
    <w:pPr>
      <w:ind w:firstLine="0"/>
    </w:pPr>
  </w:style>
  <w:style w:type="paragraph" w:styleId="ListContinue3">
    <w:name w:val="List Continue 3"/>
    <w:basedOn w:val="List3"/>
    <w:rsid w:val="00622364"/>
    <w:pPr>
      <w:ind w:left="1021" w:firstLine="0"/>
    </w:pPr>
  </w:style>
  <w:style w:type="paragraph" w:styleId="ListContinue4">
    <w:name w:val="List Continue 4"/>
    <w:basedOn w:val="List4"/>
    <w:rsid w:val="00622364"/>
    <w:pPr>
      <w:ind w:firstLine="0"/>
    </w:pPr>
  </w:style>
  <w:style w:type="paragraph" w:styleId="ListContinue5">
    <w:name w:val="List Continue 5"/>
    <w:basedOn w:val="List5"/>
    <w:rsid w:val="00622364"/>
    <w:pPr>
      <w:ind w:firstLine="0"/>
    </w:pPr>
  </w:style>
  <w:style w:type="paragraph" w:styleId="ListNumber3">
    <w:name w:val="List Number 3"/>
    <w:basedOn w:val="List3"/>
    <w:rsid w:val="00622364"/>
    <w:pPr>
      <w:numPr>
        <w:numId w:val="5"/>
      </w:numPr>
    </w:pPr>
  </w:style>
  <w:style w:type="paragraph" w:styleId="ListNumber4">
    <w:name w:val="List Number 4"/>
    <w:basedOn w:val="List4"/>
    <w:rsid w:val="00622364"/>
    <w:pPr>
      <w:numPr>
        <w:numId w:val="6"/>
      </w:numPr>
    </w:pPr>
  </w:style>
  <w:style w:type="paragraph" w:styleId="ListNumber5">
    <w:name w:val="List Number 5"/>
    <w:basedOn w:val="List5"/>
    <w:rsid w:val="00622364"/>
    <w:pPr>
      <w:numPr>
        <w:numId w:val="7"/>
      </w:numPr>
    </w:pPr>
  </w:style>
  <w:style w:type="paragraph" w:styleId="BlockText">
    <w:name w:val="Block Text"/>
    <w:basedOn w:val="Normal"/>
    <w:rsid w:val="006223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3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364"/>
    <w:rPr>
      <w:sz w:val="16"/>
      <w:vertAlign w:val="superscript"/>
    </w:rPr>
  </w:style>
  <w:style w:type="character" w:customStyle="1" w:styleId="Symbols">
    <w:name w:val="Symbols"/>
    <w:basedOn w:val="DefaultParagraphFont"/>
    <w:rsid w:val="00622364"/>
    <w:rPr>
      <w:rFonts w:ascii="Symbol" w:hAnsi="Symbol"/>
    </w:rPr>
  </w:style>
  <w:style w:type="character" w:customStyle="1" w:styleId="MenuOptions">
    <w:name w:val="Menu Options"/>
    <w:basedOn w:val="DefaultParagraphFont"/>
    <w:rsid w:val="006223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364"/>
    <w:rPr>
      <w:b/>
    </w:rPr>
  </w:style>
  <w:style w:type="character" w:customStyle="1" w:styleId="Underlined">
    <w:name w:val="Underlined"/>
    <w:basedOn w:val="DefaultParagraphFont"/>
    <w:rsid w:val="00622364"/>
    <w:rPr>
      <w:u w:val="single"/>
    </w:rPr>
  </w:style>
  <w:style w:type="paragraph" w:customStyle="1" w:styleId="TableBodyTextRight">
    <w:name w:val="Table Body Text Right"/>
    <w:basedOn w:val="TableBodyText"/>
    <w:rsid w:val="006223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364"/>
    <w:rPr>
      <w:sz w:val="18"/>
    </w:rPr>
  </w:style>
  <w:style w:type="paragraph" w:customStyle="1" w:styleId="BodySmallRight">
    <w:name w:val="Body Small Right"/>
    <w:basedOn w:val="BodyTextRight"/>
    <w:rsid w:val="00622364"/>
    <w:rPr>
      <w:sz w:val="18"/>
      <w:szCs w:val="18"/>
    </w:rPr>
  </w:style>
  <w:style w:type="paragraph" w:customStyle="1" w:styleId="MarginEdition">
    <w:name w:val="Margin Edition"/>
    <w:basedOn w:val="MarginNote"/>
    <w:rsid w:val="006223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364"/>
    <w:rPr>
      <w:sz w:val="2"/>
      <w:szCs w:val="2"/>
    </w:rPr>
  </w:style>
  <w:style w:type="character" w:customStyle="1" w:styleId="Small">
    <w:name w:val="Small"/>
    <w:basedOn w:val="DefaultParagraphFont"/>
    <w:rsid w:val="00622364"/>
    <w:rPr>
      <w:sz w:val="16"/>
    </w:rPr>
  </w:style>
  <w:style w:type="paragraph" w:customStyle="1" w:styleId="WideTable">
    <w:name w:val="Wide Table"/>
    <w:basedOn w:val="Normal"/>
    <w:rsid w:val="006223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364"/>
  </w:style>
  <w:style w:type="paragraph" w:styleId="Quote">
    <w:name w:val="Quote"/>
    <w:basedOn w:val="Heading1"/>
    <w:link w:val="QuoteChar"/>
    <w:qFormat/>
    <w:rsid w:val="006223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3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364"/>
    <w:pPr>
      <w:pageBreakBefore/>
    </w:pPr>
  </w:style>
  <w:style w:type="paragraph" w:customStyle="1" w:styleId="Border">
    <w:name w:val="Border"/>
    <w:basedOn w:val="Normal"/>
    <w:qFormat/>
    <w:rsid w:val="006223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3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3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3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3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3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3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3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364"/>
    <w:rPr>
      <w:u w:val="single"/>
    </w:rPr>
  </w:style>
  <w:style w:type="character" w:customStyle="1" w:styleId="BoldandItalics">
    <w:name w:val="Bold and Italics"/>
    <w:qFormat/>
    <w:rsid w:val="00622364"/>
    <w:rPr>
      <w:b/>
      <w:i/>
      <w:u w:val="none"/>
    </w:rPr>
  </w:style>
  <w:style w:type="paragraph" w:styleId="BalloonText">
    <w:name w:val="Balloon Text"/>
    <w:basedOn w:val="Normal"/>
    <w:link w:val="BalloonTextChar"/>
    <w:rsid w:val="00622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3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3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3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3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3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36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3B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3203</Characters>
  <Application>Microsoft Office Word</Application>
  <DocSecurity>0</DocSecurity>
  <Lines>128</Lines>
  <Paragraphs>97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CHC40321 Certificate IV in Child, Youth and Family Intervention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2022-12-08T17:35:48Z</dcterms:created>
  <dcterms:modified xsi:type="dcterms:W3CDTF">2022-12-08T03:27:00Z</dcterms:modified>
</cp:coreProperties>
</file>