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5EE3" w:rsidP="00085EE3">
      <w:pPr>
        <w:pStyle w:val="Title"/>
      </w:pPr>
      <w:r>
        <w:fldChar w:fldCharType="begin"/>
      </w:r>
      <w:r>
        <w:instrText xml:space="preserve"> TITLE   \* MERGEFORMAT </w:instrText>
      </w:r>
      <w:r>
        <w:fldChar w:fldCharType="separate"/>
      </w:r>
      <w:r>
        <w:t>BSBSMB302A Develop a micro business proposal</w:t>
      </w:r>
      <w:r>
        <w:fldChar w:fldCharType="end"/>
      </w:r>
    </w:p>
    <w:p w:rsidR="00085EE3" w:rsidP="00085EE3">
      <w:pPr>
        <w:pStyle w:val="Version"/>
        <w:sectPr w:rsidSect="000B54A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B54AA" w:rsidP="000B54AA">
      <w:pPr>
        <w:pStyle w:val="SuperHeading"/>
      </w:pPr>
      <w:r w:rsidRPr="000B54AA">
        <w:t>BSBSMB302A Develop a micro business proposal</w:t>
      </w:r>
    </w:p>
    <w:p w:rsidR="00000000" w:rsidRPr="000B54AA" w:rsidP="000B54AA">
      <w:pPr>
        <w:pStyle w:val="SuperHeading"/>
      </w:pPr>
    </w:p>
    <w:p w:rsidR="00000000" w:rsidRPr="000B54AA" w:rsidP="000B54AA">
      <w:pPr>
        <w:pStyle w:val="Heading1"/>
      </w:pPr>
      <w:bookmarkStart w:id="1" w:name="O_67707"/>
      <w:bookmarkEnd w:id="1"/>
      <w:r w:rsidRPr="000B54AA">
        <w:t>Modification History</w:t>
      </w:r>
    </w:p>
    <w:p w:rsidR="00000000" w:rsidRPr="000B54AA" w:rsidP="000B54AA">
      <w:pPr>
        <w:pStyle w:val="BodyText"/>
      </w:pPr>
      <w:r w:rsidRPr="000B54AA">
        <w:t>Not applicable.</w:t>
      </w:r>
    </w:p>
    <w:p w:rsidR="00000000" w:rsidRPr="000B54AA" w:rsidP="000B54AA">
      <w:pPr>
        <w:pStyle w:val="AllowPageBreak"/>
      </w:pPr>
    </w:p>
    <w:p w:rsidR="00000000" w:rsidRPr="000B54AA" w:rsidP="000B54AA">
      <w:pPr>
        <w:pStyle w:val="Heading1"/>
      </w:pPr>
      <w:bookmarkStart w:id="2" w:name="O_67708"/>
      <w:bookmarkEnd w:id="2"/>
      <w:r w:rsidRPr="000B54AA">
        <w:t>Unit Descriptor</w:t>
      </w:r>
    </w:p>
    <w:tbl>
      <w:tblPr>
        <w:tblW w:w="0" w:type="auto"/>
        <w:tblLayout w:type="fixed"/>
        <w:tblCellMar>
          <w:left w:w="62" w:type="dxa"/>
          <w:right w:w="62" w:type="dxa"/>
        </w:tblCellMar>
        <w:tblLook w:val="0000"/>
      </w:tblPr>
      <w:tblGrid>
        <w:gridCol w:w="2658"/>
        <w:gridCol w:w="5864"/>
      </w:tblGrid>
      <w:tr w:rsidTr="00085EE3">
        <w:tblPrEx>
          <w:tblW w:w="0" w:type="auto"/>
          <w:tblLayout w:type="fixed"/>
          <w:tblCellMar>
            <w:left w:w="62" w:type="dxa"/>
            <w:right w:w="62" w:type="dxa"/>
          </w:tblCellMar>
          <w:tblLook w:val="0000"/>
        </w:tblPrEx>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4AA">
            <w:pPr>
              <w:pStyle w:val="BodyText"/>
              <w:rPr>
                <w:lang w:val="en-NZ"/>
              </w:rPr>
            </w:pPr>
            <w:r w:rsidRPr="000B54AA">
              <w:rPr>
                <w:rStyle w:val="SpecialBold"/>
              </w:rPr>
              <w:t>Unit descriptor</w:t>
            </w:r>
          </w:p>
        </w:tc>
        <w:tc>
          <w:tcPr>
            <w:tcW w:w="58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4AA" w:rsidP="000B54AA">
            <w:pPr>
              <w:pStyle w:val="BodyText"/>
            </w:pPr>
            <w:r w:rsidRPr="000B54AA">
              <w:t xml:space="preserve">This unit describes the performance outcomes, skills and knowledge required to develop an identified business </w:t>
            </w:r>
            <w:r w:rsidRPr="000B54AA">
              <w:t>idea, to research the feasibility of the business opportunity and to present a business idea in formats that suit a range of stakeholders.</w:t>
            </w:r>
          </w:p>
          <w:p w:rsidR="00000000" w:rsidRPr="000B54AA" w:rsidP="000B54AA">
            <w:pPr>
              <w:pStyle w:val="BodyText"/>
            </w:pPr>
            <w:r w:rsidRPr="000B54AA">
              <w:t>Specific legal requirements apply to the management of a micro business.</w:t>
            </w:r>
          </w:p>
        </w:tc>
      </w:tr>
    </w:tbl>
    <w:p w:rsidR="00000000" w:rsidRPr="000B54AA" w:rsidP="000B54AA">
      <w:pPr>
        <w:pStyle w:val="BodyText"/>
      </w:pPr>
    </w:p>
    <w:p w:rsidR="00000000" w:rsidRPr="000B54AA" w:rsidP="000B54AA">
      <w:pPr>
        <w:pStyle w:val="AllowPageBreak"/>
      </w:pPr>
    </w:p>
    <w:p w:rsidR="00000000" w:rsidRPr="000B54AA" w:rsidP="000B54AA">
      <w:pPr>
        <w:pStyle w:val="Heading1"/>
      </w:pPr>
      <w:bookmarkStart w:id="3" w:name="O_67709"/>
      <w:bookmarkEnd w:id="3"/>
      <w:r w:rsidRPr="000B54AA">
        <w:t>Application of the Unit</w:t>
      </w:r>
    </w:p>
    <w:tbl>
      <w:tblPr>
        <w:tblW w:w="0" w:type="auto"/>
        <w:tblLayout w:type="fixed"/>
        <w:tblCellMar>
          <w:left w:w="62" w:type="dxa"/>
          <w:right w:w="62" w:type="dxa"/>
        </w:tblCellMar>
        <w:tblLook w:val="0000"/>
      </w:tblPr>
      <w:tblGrid>
        <w:gridCol w:w="2755"/>
        <w:gridCol w:w="5767"/>
      </w:tblGrid>
      <w:tr w:rsidTr="00085EE3">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4AA">
            <w:pPr>
              <w:pStyle w:val="BodyText"/>
              <w:rPr>
                <w:lang w:val="en-NZ"/>
              </w:rPr>
            </w:pPr>
            <w:r w:rsidRPr="000B54AA">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4AA" w:rsidP="000B54AA">
            <w:pPr>
              <w:pStyle w:val="BodyText"/>
            </w:pPr>
            <w:r w:rsidRPr="000B54AA">
              <w:t>This work will be undertaken by individuals who are establishing or operating a micro business providing for self employment.</w:t>
            </w:r>
          </w:p>
        </w:tc>
      </w:tr>
    </w:tbl>
    <w:p w:rsidR="00000000" w:rsidRPr="000B54AA" w:rsidP="000B54AA">
      <w:pPr>
        <w:pStyle w:val="BodyText"/>
      </w:pPr>
    </w:p>
    <w:p w:rsidR="00000000" w:rsidRPr="000B54AA" w:rsidP="000B54AA">
      <w:pPr>
        <w:pStyle w:val="AllowPageBreak"/>
      </w:pPr>
    </w:p>
    <w:p w:rsidR="00000000" w:rsidRPr="000B54AA" w:rsidP="000B54AA">
      <w:pPr>
        <w:pStyle w:val="Heading1"/>
      </w:pPr>
      <w:bookmarkStart w:id="4" w:name="O_67710"/>
      <w:bookmarkEnd w:id="4"/>
      <w:r w:rsidRPr="000B54AA">
        <w:t>Licensing/Regulatory Information</w:t>
      </w:r>
    </w:p>
    <w:p w:rsidR="00000000" w:rsidRPr="000B54AA" w:rsidP="000B54AA">
      <w:pPr>
        <w:pStyle w:val="BodyText"/>
      </w:pPr>
      <w:r w:rsidRPr="000B54AA">
        <w:t>Not applicable.</w:t>
      </w:r>
    </w:p>
    <w:p w:rsidR="00000000" w:rsidRPr="000B54AA" w:rsidP="000B54AA">
      <w:pPr>
        <w:pStyle w:val="AllowPageBreak"/>
      </w:pPr>
    </w:p>
    <w:p w:rsidR="00000000" w:rsidRPr="000B54AA" w:rsidP="000B54AA">
      <w:pPr>
        <w:pStyle w:val="Heading1"/>
      </w:pPr>
      <w:bookmarkStart w:id="5" w:name="O_67712"/>
      <w:bookmarkEnd w:id="5"/>
      <w:r w:rsidRPr="000B54AA">
        <w:t>Pre-Requisites</w:t>
      </w:r>
    </w:p>
    <w:tbl>
      <w:tblPr>
        <w:tblW w:w="0" w:type="auto"/>
        <w:tblLayout w:type="fixed"/>
        <w:tblCellMar>
          <w:left w:w="62" w:type="dxa"/>
          <w:right w:w="62" w:type="dxa"/>
        </w:tblCellMar>
        <w:tblLook w:val="0000"/>
      </w:tblPr>
      <w:tblGrid>
        <w:gridCol w:w="2775"/>
        <w:gridCol w:w="1295"/>
        <w:gridCol w:w="4452"/>
      </w:tblGrid>
      <w:tr w:rsidTr="00085EE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4AA">
            <w:pPr>
              <w:pStyle w:val="BodyText"/>
              <w:rPr>
                <w:lang w:val="en-NZ"/>
              </w:rPr>
            </w:pPr>
            <w:r w:rsidRPr="000B54A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4AA">
            <w:pPr>
              <w:pStyle w:val="BodyText"/>
              <w:rPr>
                <w:lang w:val="en-NZ"/>
              </w:rPr>
            </w:pPr>
          </w:p>
        </w:tc>
      </w:tr>
      <w:tr w:rsidTr="00085EE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4AA">
            <w:pPr>
              <w:pStyle w:val="BodyText"/>
              <w:rPr>
                <w:lang w:val="en-NZ"/>
              </w:rPr>
            </w:pPr>
          </w:p>
        </w:tc>
      </w:tr>
      <w:tr w:rsidTr="00085EE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4AA" w:rsidP="000B54AA">
            <w:pPr>
              <w:pStyle w:val="BodyText"/>
            </w:pPr>
          </w:p>
        </w:tc>
      </w:tr>
    </w:tbl>
    <w:p w:rsidR="00000000" w:rsidRPr="000B54AA" w:rsidP="000B54AA">
      <w:pPr>
        <w:pStyle w:val="BodyText"/>
      </w:pPr>
    </w:p>
    <w:p w:rsidR="00000000" w:rsidRPr="000B54AA" w:rsidP="000B54AA">
      <w:pPr>
        <w:pStyle w:val="AllowPageBreak"/>
      </w:pPr>
    </w:p>
    <w:p w:rsidR="00000000" w:rsidRPr="000B54AA" w:rsidP="000B54AA">
      <w:pPr>
        <w:pStyle w:val="Heading1"/>
      </w:pPr>
      <w:bookmarkStart w:id="6" w:name="O_67711"/>
      <w:bookmarkEnd w:id="6"/>
      <w:r w:rsidRPr="000B54AA">
        <w:t>Employability Skills Information</w:t>
      </w:r>
    </w:p>
    <w:tbl>
      <w:tblPr>
        <w:tblW w:w="0" w:type="auto"/>
        <w:tblLayout w:type="fixed"/>
        <w:tblCellMar>
          <w:left w:w="62" w:type="dxa"/>
          <w:right w:w="62" w:type="dxa"/>
        </w:tblCellMar>
        <w:tblLook w:val="0000"/>
      </w:tblPr>
      <w:tblGrid>
        <w:gridCol w:w="2802"/>
        <w:gridCol w:w="5720"/>
      </w:tblGrid>
      <w:tr w:rsidTr="00085EE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4AA">
            <w:pPr>
              <w:pStyle w:val="BodyText"/>
              <w:rPr>
                <w:lang w:val="en-NZ"/>
              </w:rPr>
            </w:pPr>
            <w:r w:rsidRPr="000B54A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4AA" w:rsidP="000B54AA">
            <w:pPr>
              <w:pStyle w:val="BodyText"/>
            </w:pPr>
            <w:r w:rsidRPr="000B54AA">
              <w:t>This unit contains employability skills.</w:t>
            </w:r>
          </w:p>
        </w:tc>
      </w:tr>
    </w:tbl>
    <w:p w:rsidR="00000000" w:rsidRPr="000B54AA" w:rsidP="000B54AA">
      <w:pPr>
        <w:pStyle w:val="BodyText"/>
      </w:pPr>
    </w:p>
    <w:p w:rsidR="00000000" w:rsidRPr="000B54AA" w:rsidP="000B54AA">
      <w:pPr>
        <w:pStyle w:val="AllowPageBreak"/>
      </w:pPr>
    </w:p>
    <w:p w:rsidR="00000000" w:rsidRPr="000B54AA" w:rsidP="000B54AA">
      <w:pPr>
        <w:pStyle w:val="Heading1"/>
      </w:pPr>
      <w:bookmarkStart w:id="7" w:name="O_67713"/>
      <w:bookmarkEnd w:id="7"/>
      <w:r w:rsidRPr="000B54AA">
        <w:t>Elements and Performance Criteria Pre-Content</w:t>
      </w:r>
    </w:p>
    <w:tbl>
      <w:tblPr>
        <w:tblW w:w="0" w:type="auto"/>
        <w:tblLayout w:type="fixed"/>
        <w:tblCellMar>
          <w:left w:w="62" w:type="dxa"/>
          <w:right w:w="62" w:type="dxa"/>
        </w:tblCellMar>
        <w:tblLook w:val="0000"/>
      </w:tblPr>
      <w:tblGrid>
        <w:gridCol w:w="2564"/>
        <w:gridCol w:w="5958"/>
      </w:tblGrid>
      <w:tr w:rsidTr="00085EE3">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4AA">
            <w:pPr>
              <w:pStyle w:val="BodyText"/>
              <w:rPr>
                <w:lang w:val="en-NZ"/>
              </w:rPr>
            </w:pPr>
            <w:r w:rsidRPr="000B54AA">
              <w:t>Elements describe the essential outcomes of a unit of competency.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4AA" w:rsidP="000B54AA">
            <w:pPr>
              <w:pStyle w:val="BodyText"/>
            </w:pPr>
            <w:r w:rsidRPr="000B54AA">
              <w:t>Performance criteria describe the performance needed to demonstrate achievement of the element. Where bold italicised text is used, further information is detailed in the required skills and</w:t>
            </w:r>
            <w:r w:rsidRPr="000B54AA">
              <w:t xml:space="preserve"> knowledge section and the range statement. Assessment of performance is to be consistent with the evidence guide.</w:t>
            </w:r>
          </w:p>
        </w:tc>
      </w:tr>
    </w:tbl>
    <w:p w:rsidR="00000000" w:rsidRPr="000B54AA" w:rsidP="000B54AA">
      <w:pPr>
        <w:pStyle w:val="BodyText"/>
      </w:pPr>
    </w:p>
    <w:p w:rsidR="00000000" w:rsidRPr="000B54AA" w:rsidP="000B54AA">
      <w:pPr>
        <w:pStyle w:val="AllowPageBreak"/>
      </w:pPr>
    </w:p>
    <w:p w:rsidR="00000000" w:rsidRPr="000B54AA" w:rsidP="000B54AA">
      <w:pPr>
        <w:pStyle w:val="Heading1"/>
      </w:pPr>
      <w:bookmarkStart w:id="8" w:name="O_67714"/>
      <w:bookmarkEnd w:id="8"/>
      <w:r w:rsidRPr="000B54AA">
        <w:t>Elements and Performance Criteria</w:t>
      </w:r>
    </w:p>
    <w:tbl>
      <w:tblPr>
        <w:tblW w:w="0" w:type="auto"/>
        <w:tblLayout w:type="fixed"/>
        <w:tblCellMar>
          <w:left w:w="62" w:type="dxa"/>
          <w:right w:w="62" w:type="dxa"/>
        </w:tblCellMar>
        <w:tblLook w:val="0000"/>
      </w:tblPr>
      <w:tblGrid>
        <w:gridCol w:w="2564"/>
        <w:gridCol w:w="5958"/>
      </w:tblGrid>
      <w:tr w:rsidTr="00085EE3">
        <w:tblPrEx>
          <w:tblW w:w="0" w:type="auto"/>
          <w:tblLayout w:type="fixed"/>
          <w:tblCellMar>
            <w:left w:w="62" w:type="dxa"/>
            <w:right w:w="62" w:type="dxa"/>
          </w:tblCellMar>
          <w:tblLook w:val="0000"/>
        </w:tblPrEx>
        <w:trPr>
          <w:tblHeader/>
        </w:trPr>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4AA" w:rsidP="000B54AA">
            <w:pPr>
              <w:pStyle w:val="BodyText"/>
            </w:pPr>
            <w:r w:rsidRPr="000B54AA">
              <w:rPr>
                <w:rStyle w:val="SpecialBold"/>
              </w:rPr>
              <w:t>ELEMENT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4AA">
            <w:pPr>
              <w:pStyle w:val="BodyText"/>
              <w:rPr>
                <w:lang w:val="en-NZ"/>
              </w:rPr>
            </w:pPr>
            <w:r w:rsidRPr="000B54AA">
              <w:rPr>
                <w:rStyle w:val="SpecialBold"/>
              </w:rPr>
              <w:t>PERFORMANCE CRITERIA</w:t>
            </w:r>
          </w:p>
        </w:tc>
      </w:tr>
      <w:tr w:rsidTr="00085EE3">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4AA">
            <w:pPr>
              <w:pStyle w:val="List"/>
              <w:rPr>
                <w:lang w:val="en-NZ"/>
              </w:rPr>
            </w:pPr>
            <w:r w:rsidRPr="000B54AA">
              <w:t>1.</w:t>
            </w:r>
            <w:r w:rsidRPr="000B54AA">
              <w:tab/>
              <w:t>Evaluate business opportunities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4AA" w:rsidP="000B54AA">
            <w:pPr>
              <w:pStyle w:val="List2"/>
            </w:pPr>
            <w:r w:rsidRPr="000B54AA">
              <w:t>1.1.</w:t>
            </w:r>
            <w:r w:rsidRPr="000B54AA">
              <w:tab/>
            </w:r>
            <w:r w:rsidRPr="000B54AA">
              <w:t xml:space="preserve">Identify and research </w:t>
            </w:r>
            <w:r w:rsidRPr="000B54AA">
              <w:rPr>
                <w:rStyle w:val="BoldandItalics"/>
              </w:rPr>
              <w:t>key factors</w:t>
            </w:r>
            <w:r w:rsidRPr="000B54AA">
              <w:t xml:space="preserve"> that influence viability of business ideas</w:t>
            </w:r>
          </w:p>
          <w:p w:rsidR="00000000" w:rsidRPr="000B54AA" w:rsidP="000B54AA">
            <w:pPr>
              <w:pStyle w:val="List2"/>
            </w:pPr>
            <w:r w:rsidRPr="000B54AA">
              <w:t>1.2.</w:t>
            </w:r>
            <w:r w:rsidRPr="000B54AA">
              <w:tab/>
              <w:t xml:space="preserve">Analyse business ideas in terms of personal or family needs and commitments </w:t>
            </w:r>
          </w:p>
          <w:p w:rsidR="00000000" w:rsidRPr="000B54AA" w:rsidP="000B54AA">
            <w:pPr>
              <w:pStyle w:val="List2"/>
            </w:pPr>
            <w:r w:rsidRPr="000B54AA">
              <w:t>1.3.</w:t>
            </w:r>
            <w:r w:rsidRPr="000B54AA">
              <w:tab/>
              <w:t>Evaluate impacts of emerging or changing technology, including e-commerce, on the business</w:t>
            </w:r>
          </w:p>
          <w:p w:rsidR="00000000" w:rsidRPr="000B54AA" w:rsidP="000B54AA">
            <w:pPr>
              <w:pStyle w:val="List2"/>
            </w:pPr>
            <w:r w:rsidRPr="000B54AA">
              <w:t>1</w:t>
            </w:r>
            <w:r w:rsidRPr="000B54AA">
              <w:t>.4.</w:t>
            </w:r>
            <w:r w:rsidRPr="000B54AA">
              <w:tab/>
              <w:t>Determine viability of business opportunity in line with perceived risks, resources available, financial returns and other outcomes sought</w:t>
            </w:r>
          </w:p>
          <w:p w:rsidR="00000000" w:rsidRPr="000B54AA" w:rsidP="000B54AA">
            <w:pPr>
              <w:pStyle w:val="List2"/>
            </w:pPr>
            <w:r w:rsidRPr="000B54AA">
              <w:t>1.5.</w:t>
            </w:r>
            <w:r w:rsidRPr="000B54AA">
              <w:tab/>
              <w:t xml:space="preserve">Assess and match </w:t>
            </w:r>
            <w:r w:rsidRPr="000B54AA">
              <w:rPr>
                <w:rStyle w:val="BoldandItalics"/>
              </w:rPr>
              <w:t>personal skills</w:t>
            </w:r>
            <w:r w:rsidRPr="000B54AA">
              <w:t>/</w:t>
            </w:r>
            <w:r w:rsidRPr="000B54AA">
              <w:rPr>
                <w:rStyle w:val="BoldandItalics"/>
              </w:rPr>
              <w:t>attributes</w:t>
            </w:r>
            <w:r w:rsidRPr="000B54AA">
              <w:t xml:space="preserve"> against those perceived as necessary for a particular business o</w:t>
            </w:r>
            <w:r w:rsidRPr="000B54AA">
              <w:t>pportunity</w:t>
            </w:r>
          </w:p>
          <w:p w:rsidR="00000000" w:rsidP="000B54AA">
            <w:pPr>
              <w:pStyle w:val="List2"/>
              <w:rPr>
                <w:lang w:val="en-NZ"/>
              </w:rPr>
            </w:pPr>
            <w:r w:rsidRPr="000B54AA">
              <w:t>1.6.</w:t>
            </w:r>
            <w:r w:rsidRPr="000B54AA">
              <w:tab/>
              <w:t xml:space="preserve">Identify and assess </w:t>
            </w:r>
            <w:r w:rsidRPr="000B54AA">
              <w:rPr>
                <w:rStyle w:val="BoldandItalics"/>
              </w:rPr>
              <w:t>business risks</w:t>
            </w:r>
            <w:r w:rsidRPr="000B54AA">
              <w:t xml:space="preserve"> according to resources available and personal preferences</w:t>
            </w:r>
          </w:p>
        </w:tc>
      </w:tr>
      <w:tr w:rsidTr="00085EE3">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4AA">
            <w:pPr>
              <w:pStyle w:val="List"/>
              <w:rPr>
                <w:lang w:val="en-NZ"/>
              </w:rPr>
            </w:pPr>
            <w:r w:rsidRPr="000B54AA">
              <w:t>2.</w:t>
            </w:r>
            <w:r w:rsidRPr="000B54AA">
              <w:tab/>
              <w:t>Detail the business idea</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4AA" w:rsidP="000B54AA">
            <w:pPr>
              <w:pStyle w:val="List2"/>
            </w:pPr>
            <w:r w:rsidRPr="000B54AA">
              <w:t>2.1.</w:t>
            </w:r>
            <w:r w:rsidRPr="000B54AA">
              <w:tab/>
              <w:t xml:space="preserve">Develop an </w:t>
            </w:r>
            <w:r w:rsidRPr="000B54AA">
              <w:rPr>
                <w:rStyle w:val="BoldandItalics"/>
              </w:rPr>
              <w:t>accurate description of the business idea</w:t>
            </w:r>
            <w:r w:rsidRPr="000B54AA">
              <w:t xml:space="preserve"> for </w:t>
            </w:r>
            <w:r w:rsidRPr="000B54AA">
              <w:rPr>
                <w:rStyle w:val="BoldandItalics"/>
              </w:rPr>
              <w:t>key stakeholders</w:t>
            </w:r>
          </w:p>
          <w:p w:rsidR="00000000" w:rsidP="000B54AA">
            <w:pPr>
              <w:pStyle w:val="List2"/>
              <w:rPr>
                <w:lang w:val="en-NZ"/>
              </w:rPr>
            </w:pPr>
            <w:r w:rsidRPr="000B54AA">
              <w:t>2.2.</w:t>
            </w:r>
            <w:r w:rsidRPr="000B54AA">
              <w:tab/>
              <w:t xml:space="preserve">Develop an </w:t>
            </w:r>
            <w:r w:rsidRPr="000B54AA">
              <w:rPr>
                <w:rStyle w:val="BoldandItalics"/>
              </w:rPr>
              <w:t>accurate summary of the</w:t>
            </w:r>
            <w:r w:rsidRPr="000B54AA">
              <w:rPr>
                <w:rStyle w:val="BoldandItalics"/>
              </w:rPr>
              <w:t xml:space="preserve"> major products and</w:t>
            </w:r>
            <w:r w:rsidRPr="000B54AA">
              <w:t>/</w:t>
            </w:r>
            <w:r w:rsidRPr="000B54AA">
              <w:rPr>
                <w:rStyle w:val="BoldandItalics"/>
              </w:rPr>
              <w:t>or services</w:t>
            </w:r>
            <w:r w:rsidRPr="000B54AA">
              <w:t xml:space="preserve"> required to suit personal needs and requirements</w:t>
            </w:r>
          </w:p>
        </w:tc>
      </w:tr>
      <w:tr w:rsidTr="00085EE3">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4AA">
            <w:pPr>
              <w:pStyle w:val="List"/>
              <w:rPr>
                <w:lang w:val="en-NZ"/>
              </w:rPr>
            </w:pPr>
            <w:r w:rsidRPr="000B54AA">
              <w:t>3.</w:t>
            </w:r>
            <w:r w:rsidRPr="000B54AA">
              <w:tab/>
              <w:t>Prepare the business overview to suit different stakeholders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4AA" w:rsidP="000B54AA">
            <w:pPr>
              <w:pStyle w:val="List2"/>
            </w:pPr>
            <w:r w:rsidRPr="000B54AA">
              <w:t>3.1.</w:t>
            </w:r>
            <w:r w:rsidRPr="000B54AA">
              <w:tab/>
              <w:t>Present an accurate list of key stakeholders and their information requirements</w:t>
            </w:r>
          </w:p>
          <w:p w:rsidR="00000000" w:rsidRPr="000B54AA" w:rsidP="000B54AA">
            <w:pPr>
              <w:pStyle w:val="List2"/>
            </w:pPr>
            <w:r w:rsidRPr="000B54AA">
              <w:t>3.2.</w:t>
            </w:r>
            <w:r w:rsidRPr="000B54AA">
              <w:tab/>
            </w:r>
            <w:r w:rsidRPr="000B54AA">
              <w:t xml:space="preserve">Determine an acceptable </w:t>
            </w:r>
            <w:r w:rsidRPr="000B54AA">
              <w:rPr>
                <w:rStyle w:val="BoldandItalics"/>
              </w:rPr>
              <w:t>method of presentation</w:t>
            </w:r>
            <w:r w:rsidRPr="000B54AA">
              <w:t xml:space="preserve"> of information for each stakeholder</w:t>
            </w:r>
          </w:p>
          <w:p w:rsidR="00000000" w:rsidRPr="000B54AA" w:rsidP="000B54AA">
            <w:pPr>
              <w:pStyle w:val="List2"/>
            </w:pPr>
            <w:r w:rsidRPr="000B54AA">
              <w:t>3.3.</w:t>
            </w:r>
            <w:r w:rsidRPr="000B54AA">
              <w:tab/>
              <w:t>Provide accurate customised information to target audiences</w:t>
            </w:r>
          </w:p>
        </w:tc>
      </w:tr>
    </w:tbl>
    <w:p w:rsidR="00000000" w:rsidRPr="000B54AA" w:rsidP="000B54AA">
      <w:pPr>
        <w:pStyle w:val="BodyText"/>
      </w:pPr>
    </w:p>
    <w:p w:rsidR="00000000" w:rsidRPr="000B54AA" w:rsidP="000B54AA">
      <w:pPr>
        <w:pStyle w:val="AllowPageBreak"/>
      </w:pPr>
    </w:p>
    <w:p w:rsidR="00000000" w:rsidRPr="000B54AA" w:rsidP="000B54AA">
      <w:pPr>
        <w:pStyle w:val="Heading1"/>
      </w:pPr>
      <w:bookmarkStart w:id="9" w:name="O_67715"/>
      <w:bookmarkEnd w:id="9"/>
      <w:r w:rsidRPr="000B54AA">
        <w:t>Required Skills and Knowledge</w:t>
      </w:r>
    </w:p>
    <w:tbl>
      <w:tblPr>
        <w:tblW w:w="0" w:type="auto"/>
        <w:tblLayout w:type="fixed"/>
        <w:tblCellMar>
          <w:left w:w="62" w:type="dxa"/>
          <w:right w:w="62" w:type="dxa"/>
        </w:tblCellMar>
        <w:tblLook w:val="0000"/>
      </w:tblPr>
      <w:tblGrid>
        <w:gridCol w:w="8522"/>
      </w:tblGrid>
      <w:tr w:rsidTr="00085EE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B54AA">
            <w:pPr>
              <w:pStyle w:val="BodyText"/>
              <w:rPr>
                <w:lang w:val="en-NZ"/>
              </w:rPr>
            </w:pPr>
            <w:r w:rsidRPr="000B54AA">
              <w:rPr>
                <w:rStyle w:val="SpecialBold"/>
              </w:rPr>
              <w:t>REQUIRED SKILLS AND KNOWLEDGE</w:t>
            </w:r>
          </w:p>
        </w:tc>
      </w:tr>
      <w:tr w:rsidTr="00085EE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B54AA">
            <w:pPr>
              <w:pStyle w:val="BodyText"/>
              <w:rPr>
                <w:lang w:val="en-NZ"/>
              </w:rPr>
            </w:pPr>
            <w:r w:rsidRPr="000B54AA">
              <w:t>This section describes the ski</w:t>
            </w:r>
            <w:r w:rsidRPr="000B54AA">
              <w:t>lls and knowledge required for this unit.</w:t>
            </w:r>
          </w:p>
        </w:tc>
      </w:tr>
      <w:tr w:rsidTr="00085EE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4AA">
            <w:pPr>
              <w:pStyle w:val="BodyText"/>
              <w:rPr>
                <w:lang w:val="en-NZ"/>
              </w:rPr>
            </w:pPr>
            <w:r w:rsidRPr="000B54AA">
              <w:rPr>
                <w:rStyle w:val="SpecialBold"/>
              </w:rPr>
              <w:t>Required skills</w:t>
            </w:r>
          </w:p>
        </w:tc>
      </w:tr>
      <w:tr w:rsidTr="00085EE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4AA" w:rsidP="000B54AA">
            <w:pPr>
              <w:pStyle w:val="ListBullet"/>
            </w:pPr>
            <w:r w:rsidRPr="000B54AA">
              <w:t>analytical skills to assess personal attributes and to identify business risks, for example, to conduct a strengths, weaknesses, opportunities, threats (SWOT) analysis</w:t>
            </w:r>
          </w:p>
          <w:p w:rsidR="00000000" w:rsidRPr="000B54AA" w:rsidP="000B54AA">
            <w:pPr>
              <w:pStyle w:val="ListBullet"/>
            </w:pPr>
            <w:r w:rsidRPr="000B54AA">
              <w:t xml:space="preserve">communication skills to present information in an appropriate format for the audience </w:t>
            </w:r>
          </w:p>
          <w:p w:rsidR="00000000" w:rsidRPr="000B54AA" w:rsidP="000B54AA">
            <w:pPr>
              <w:pStyle w:val="ListBullet"/>
            </w:pPr>
            <w:r w:rsidRPr="000B54AA">
              <w:t>literacy skills to enable interpretation of business information</w:t>
            </w:r>
          </w:p>
          <w:p w:rsidR="00000000" w:rsidRPr="000B54AA" w:rsidP="000B54AA">
            <w:pPr>
              <w:pStyle w:val="ListBullet"/>
            </w:pPr>
            <w:r w:rsidRPr="000B54AA">
              <w:t>numeracy skills to analyse data to aid research</w:t>
            </w:r>
          </w:p>
          <w:p w:rsidR="00000000" w:rsidP="000B54AA">
            <w:pPr>
              <w:pStyle w:val="ListBullet"/>
              <w:rPr>
                <w:lang w:val="en-NZ"/>
              </w:rPr>
            </w:pPr>
            <w:r w:rsidRPr="000B54AA">
              <w:t>research skills to investigate the feasibility of a busi</w:t>
            </w:r>
            <w:r w:rsidRPr="000B54AA">
              <w:t>ness opportunity.</w:t>
            </w:r>
          </w:p>
        </w:tc>
      </w:tr>
      <w:tr w:rsidTr="00085EE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4AA">
            <w:pPr>
              <w:pStyle w:val="BodyText"/>
              <w:rPr>
                <w:lang w:val="en-NZ"/>
              </w:rPr>
            </w:pPr>
            <w:r w:rsidRPr="000B54AA">
              <w:rPr>
                <w:rStyle w:val="SpecialBold"/>
              </w:rPr>
              <w:t>Required knowledge</w:t>
            </w:r>
          </w:p>
        </w:tc>
      </w:tr>
      <w:tr w:rsidTr="00085EE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4AA" w:rsidP="000B54AA">
            <w:pPr>
              <w:pStyle w:val="ListBullet"/>
            </w:pPr>
            <w:r w:rsidRPr="000B54AA">
              <w:t xml:space="preserve">commonwealth, state/territory and local government legislative requirements relating </w:t>
            </w:r>
            <w:r w:rsidRPr="000B54AA">
              <w:t>to business operation, especially in regard to occupational health and safety (OHS) and environmental issues, equal employment opportunity, industrial relations and anti-discrimination</w:t>
            </w:r>
          </w:p>
          <w:p w:rsidR="00000000" w:rsidRPr="000B54AA" w:rsidP="000B54AA">
            <w:pPr>
              <w:pStyle w:val="ListBullet"/>
            </w:pPr>
            <w:r w:rsidRPr="000B54AA">
              <w:t xml:space="preserve">income and expenditure costing </w:t>
            </w:r>
          </w:p>
          <w:p w:rsidR="00000000" w:rsidRPr="000B54AA" w:rsidP="000B54AA">
            <w:pPr>
              <w:pStyle w:val="ListBullet"/>
            </w:pPr>
            <w:r w:rsidRPr="000B54AA">
              <w:t>regulations and codes of practice relev</w:t>
            </w:r>
            <w:r w:rsidRPr="000B54AA">
              <w:t>ant to the business operation</w:t>
            </w:r>
          </w:p>
          <w:p w:rsidR="00000000" w:rsidRPr="000B54AA" w:rsidP="000B54AA">
            <w:pPr>
              <w:pStyle w:val="ListBullet"/>
            </w:pPr>
            <w:r w:rsidRPr="000B54AA">
              <w:t>principles of risk assessment relevant to the business opportunity.</w:t>
            </w:r>
          </w:p>
        </w:tc>
      </w:tr>
    </w:tbl>
    <w:p w:rsidR="00000000" w:rsidRPr="000B54AA" w:rsidP="000B54AA">
      <w:pPr>
        <w:pStyle w:val="BodyText"/>
      </w:pPr>
    </w:p>
    <w:p w:rsidR="00000000" w:rsidRPr="000B54AA" w:rsidP="000B54AA">
      <w:pPr>
        <w:pStyle w:val="AllowPageBreak"/>
      </w:pPr>
    </w:p>
    <w:p w:rsidR="00000000" w:rsidRPr="000B54AA" w:rsidP="000B54AA">
      <w:pPr>
        <w:pStyle w:val="Heading1"/>
      </w:pPr>
      <w:bookmarkStart w:id="10" w:name="O_67716"/>
      <w:bookmarkEnd w:id="10"/>
      <w:r w:rsidRPr="000B54AA">
        <w:t>Evidence Guide</w:t>
      </w:r>
    </w:p>
    <w:tbl>
      <w:tblPr>
        <w:tblW w:w="9570" w:type="dxa"/>
        <w:tblLayout w:type="fixed"/>
        <w:tblCellMar>
          <w:left w:w="62" w:type="dxa"/>
          <w:right w:w="62" w:type="dxa"/>
        </w:tblCellMar>
        <w:tblLook w:val="0000"/>
      </w:tblPr>
      <w:tblGrid>
        <w:gridCol w:w="3908"/>
        <w:gridCol w:w="5662"/>
      </w:tblGrid>
      <w:tr w:rsidTr="00085EE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4AA">
            <w:pPr>
              <w:pStyle w:val="BodyText"/>
              <w:rPr>
                <w:lang w:val="en-NZ"/>
              </w:rPr>
            </w:pPr>
            <w:r w:rsidRPr="000B54AA">
              <w:rPr>
                <w:rStyle w:val="SpecialBold"/>
              </w:rPr>
              <w:t>EVIDENCE GUIDE</w:t>
            </w:r>
          </w:p>
        </w:tc>
      </w:tr>
      <w:tr w:rsidTr="00085EE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4AA">
            <w:pPr>
              <w:pStyle w:val="BodyText"/>
              <w:rPr>
                <w:lang w:val="en-NZ"/>
              </w:rPr>
            </w:pPr>
            <w:r w:rsidRPr="000B54AA">
              <w:t>The Evidence Guide provides advice on assessment and must be read in conjunction with the performance criteria, required skills and knowledge, range statement and the Assessment Guidelines for the Training Package.</w:t>
            </w:r>
          </w:p>
        </w:tc>
      </w:tr>
      <w:tr w:rsidTr="00085EE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4AA">
            <w:pPr>
              <w:pStyle w:val="BodyText"/>
              <w:rPr>
                <w:lang w:val="en-NZ"/>
              </w:rPr>
            </w:pPr>
            <w:r w:rsidRPr="000B54A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4AA">
            <w:pPr>
              <w:pStyle w:val="BodyText"/>
              <w:rPr>
                <w:lang w:val="en-NZ"/>
              </w:rPr>
            </w:pPr>
          </w:p>
        </w:tc>
      </w:tr>
      <w:tr w:rsidTr="00085EE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4AA">
            <w:pPr>
              <w:pStyle w:val="BodyText"/>
              <w:rPr>
                <w:lang w:val="en-NZ"/>
              </w:rPr>
            </w:pPr>
            <w:r w:rsidRPr="000B54AA">
              <w:rPr>
                <w:rStyle w:val="SpecialBold"/>
              </w:rPr>
              <w:t>Critical aspec</w:t>
            </w:r>
            <w:r w:rsidRPr="000B54AA">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4AA" w:rsidP="000B54AA">
            <w:pPr>
              <w:pStyle w:val="BodyText"/>
            </w:pPr>
            <w:r w:rsidRPr="000B54AA">
              <w:t>Evidence of the following is essential:</w:t>
            </w:r>
          </w:p>
          <w:p w:rsidR="00000000" w:rsidRPr="000B54AA" w:rsidP="000B54AA">
            <w:pPr>
              <w:pStyle w:val="ListBullet"/>
            </w:pPr>
            <w:r w:rsidRPr="000B54AA">
              <w:t>accurate and complete outline of the business idea that considers the major elements of:</w:t>
            </w:r>
          </w:p>
          <w:p w:rsidR="00000000" w:rsidRPr="000B54AA" w:rsidP="000B54AA">
            <w:pPr>
              <w:pStyle w:val="ListBullet2"/>
            </w:pPr>
            <w:r w:rsidRPr="000B54AA">
              <w:t>products/services</w:t>
            </w:r>
          </w:p>
          <w:p w:rsidR="00000000" w:rsidRPr="000B54AA" w:rsidP="000B54AA">
            <w:pPr>
              <w:pStyle w:val="ListBullet2"/>
            </w:pPr>
            <w:r w:rsidRPr="000B54AA">
              <w:t>customers</w:t>
            </w:r>
          </w:p>
          <w:p w:rsidR="00000000" w:rsidRPr="000B54AA" w:rsidP="000B54AA">
            <w:pPr>
              <w:pStyle w:val="ListBullet2"/>
            </w:pPr>
            <w:r w:rsidRPr="000B54AA">
              <w:t>operations a</w:t>
            </w:r>
            <w:r w:rsidRPr="000B54AA">
              <w:t>nd processes</w:t>
            </w:r>
          </w:p>
          <w:p w:rsidR="00000000" w:rsidRPr="000B54AA" w:rsidP="000B54AA">
            <w:pPr>
              <w:pStyle w:val="ListBullet2"/>
            </w:pPr>
            <w:r w:rsidRPr="000B54AA">
              <w:t>income and expenditure</w:t>
            </w:r>
          </w:p>
          <w:p w:rsidR="00000000" w:rsidRPr="000B54AA" w:rsidP="000B54AA">
            <w:pPr>
              <w:pStyle w:val="ListBullet2"/>
            </w:pPr>
            <w:r w:rsidRPr="000B54AA">
              <w:t>resources</w:t>
            </w:r>
          </w:p>
          <w:p w:rsidR="00000000" w:rsidRPr="000B54AA" w:rsidP="000B54AA">
            <w:pPr>
              <w:pStyle w:val="ListBullet2"/>
            </w:pPr>
            <w:r w:rsidRPr="000B54AA">
              <w:t>marketing</w:t>
            </w:r>
          </w:p>
          <w:p w:rsidR="00000000" w:rsidRPr="000B54AA" w:rsidP="000B54AA">
            <w:pPr>
              <w:pStyle w:val="ListBullet2"/>
            </w:pPr>
            <w:r w:rsidRPr="000B54AA">
              <w:t>location</w:t>
            </w:r>
          </w:p>
          <w:p w:rsidR="00000000" w:rsidRPr="000B54AA" w:rsidP="000B54AA">
            <w:pPr>
              <w:pStyle w:val="ListBullet"/>
            </w:pPr>
            <w:r w:rsidRPr="000B54AA">
              <w:t>evaluation of research results and assessment of the likely viability and practicability of a business opportunity, taking into account the current business/market climate and resources avai</w:t>
            </w:r>
            <w:r w:rsidRPr="000B54AA">
              <w:t>lable</w:t>
            </w:r>
          </w:p>
          <w:p w:rsidR="00000000" w:rsidRPr="000B54AA" w:rsidP="000B54AA">
            <w:pPr>
              <w:pStyle w:val="ListBullet"/>
            </w:pPr>
            <w:r w:rsidRPr="000B54AA">
              <w:t>effective presentation of business idea and profile</w:t>
            </w:r>
          </w:p>
          <w:p w:rsidR="00000000" w:rsidP="000B54AA">
            <w:pPr>
              <w:pStyle w:val="ListBullet"/>
              <w:rPr>
                <w:lang w:val="en-NZ"/>
              </w:rPr>
            </w:pPr>
            <w:r w:rsidRPr="000B54AA">
              <w:t>knowledge of relevant legislative requirements affecting business operation.</w:t>
            </w:r>
          </w:p>
        </w:tc>
      </w:tr>
      <w:tr w:rsidTr="00085EE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4AA">
            <w:pPr>
              <w:pStyle w:val="BodyText"/>
              <w:rPr>
                <w:lang w:val="en-NZ"/>
              </w:rPr>
            </w:pPr>
            <w:r w:rsidRPr="000B54A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4AA" w:rsidP="000B54AA">
            <w:pPr>
              <w:pStyle w:val="BodyText"/>
            </w:pPr>
            <w:r w:rsidRPr="000B54AA">
              <w:t>Assessment must ensure:</w:t>
            </w:r>
          </w:p>
          <w:p w:rsidR="00000000" w:rsidRPr="000B54AA" w:rsidP="000B54AA">
            <w:pPr>
              <w:pStyle w:val="ListBullet"/>
            </w:pPr>
            <w:r w:rsidRPr="000B54AA">
              <w:t>access to relevant documentation</w:t>
            </w:r>
          </w:p>
          <w:p w:rsidR="00000000" w:rsidP="000B54AA">
            <w:pPr>
              <w:pStyle w:val="ListBullet"/>
              <w:rPr>
                <w:lang w:val="en-NZ"/>
              </w:rPr>
            </w:pPr>
            <w:r w:rsidRPr="000B54AA">
              <w:t>candidate's individual circumstances and work in the context of establishing or running a micro business, are the basis for assessment.</w:t>
            </w:r>
          </w:p>
        </w:tc>
      </w:tr>
      <w:tr w:rsidTr="00085EE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4AA">
            <w:pPr>
              <w:pStyle w:val="BodyText"/>
              <w:rPr>
                <w:lang w:val="en-NZ"/>
              </w:rPr>
            </w:pPr>
            <w:r w:rsidRPr="000B54A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4AA" w:rsidP="000B54AA">
            <w:pPr>
              <w:pStyle w:val="BodyText"/>
            </w:pPr>
            <w:r w:rsidRPr="000B54AA">
              <w:t>A range of assessment methods should be used to assess practical skills and knowledge. The followi</w:t>
            </w:r>
            <w:r w:rsidRPr="000B54AA">
              <w:t>ng examples are appropriate for this unit:</w:t>
            </w:r>
          </w:p>
          <w:p w:rsidR="00000000" w:rsidRPr="000B54AA" w:rsidP="000B54AA">
            <w:pPr>
              <w:pStyle w:val="ListBullet"/>
            </w:pPr>
            <w:r w:rsidRPr="000B54AA">
              <w:t>oral or audio-visual presentation of business proposal, depending on the proposed stakeholder/s</w:t>
            </w:r>
          </w:p>
          <w:p w:rsidR="00000000" w:rsidRPr="000B54AA" w:rsidP="000B54AA">
            <w:pPr>
              <w:pStyle w:val="ListBullet"/>
            </w:pPr>
            <w:r w:rsidRPr="000B54AA">
              <w:t>portfolio of evidence including an outline of the business idea, evaluation of viability based on research and prese</w:t>
            </w:r>
            <w:r w:rsidRPr="000B54AA">
              <w:t>ntation of the business idea in an appropriate format for the proposed stakeholder/s</w:t>
            </w:r>
          </w:p>
          <w:p w:rsidR="00000000" w:rsidRPr="000B54AA" w:rsidP="000B54AA">
            <w:pPr>
              <w:pStyle w:val="ListBullet"/>
            </w:pPr>
            <w:r w:rsidRPr="000B54AA">
              <w:t>oral or written questioning to assess knowledge of regulations and codes of practice relevant to the business operation</w:t>
            </w:r>
          </w:p>
          <w:p w:rsidR="00000000" w:rsidP="000B54AA">
            <w:pPr>
              <w:pStyle w:val="ListBullet"/>
              <w:rPr>
                <w:lang w:val="en-NZ"/>
              </w:rPr>
            </w:pPr>
            <w:r w:rsidRPr="000B54AA">
              <w:t>review of list of key stakeholders and their inform</w:t>
            </w:r>
            <w:r w:rsidRPr="000B54AA">
              <w:t>ation requirements.</w:t>
            </w:r>
          </w:p>
        </w:tc>
      </w:tr>
      <w:tr w:rsidTr="00085EE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4AA">
            <w:pPr>
              <w:pStyle w:val="BodyText"/>
              <w:rPr>
                <w:lang w:val="en-NZ"/>
              </w:rPr>
            </w:pPr>
            <w:r w:rsidRPr="000B54A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4AA" w:rsidP="000B54AA">
            <w:pPr>
              <w:pStyle w:val="BodyText"/>
            </w:pPr>
            <w:r w:rsidRPr="000B54AA">
              <w:t>Holistic assessment with other units relevant to the industry sector, workplace and job role is recommended, for example:</w:t>
            </w:r>
          </w:p>
          <w:p w:rsidR="00000000" w:rsidRPr="000B54AA" w:rsidP="000B54AA">
            <w:pPr>
              <w:pStyle w:val="ListBullet"/>
            </w:pPr>
            <w:r w:rsidRPr="000B54AA">
              <w:t>BSBSMB301A Investigate micro business opportunities.</w:t>
            </w:r>
          </w:p>
        </w:tc>
      </w:tr>
    </w:tbl>
    <w:p w:rsidR="00000000" w:rsidRPr="000B54AA" w:rsidP="000B54AA">
      <w:pPr>
        <w:pStyle w:val="BodyText"/>
      </w:pPr>
    </w:p>
    <w:p w:rsidR="00000000" w:rsidRPr="000B54AA" w:rsidP="000B54AA">
      <w:pPr>
        <w:pStyle w:val="AllowPageBreak"/>
      </w:pPr>
    </w:p>
    <w:p w:rsidR="00000000" w:rsidRPr="000B54AA" w:rsidP="000B54AA">
      <w:pPr>
        <w:pStyle w:val="Heading1"/>
      </w:pPr>
      <w:bookmarkStart w:id="11" w:name="O_67717"/>
      <w:bookmarkEnd w:id="11"/>
      <w:r w:rsidRPr="000B54AA">
        <w:t>Range Statement</w:t>
      </w:r>
    </w:p>
    <w:tbl>
      <w:tblPr>
        <w:tblW w:w="0" w:type="auto"/>
        <w:tblLayout w:type="fixed"/>
        <w:tblCellMar>
          <w:left w:w="62" w:type="dxa"/>
          <w:right w:w="62" w:type="dxa"/>
        </w:tblCellMar>
        <w:tblLook w:val="0000"/>
      </w:tblPr>
      <w:tblGrid>
        <w:gridCol w:w="3480"/>
        <w:gridCol w:w="5042"/>
      </w:tblGrid>
      <w:tr w:rsidTr="00085EE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4AA">
            <w:pPr>
              <w:pStyle w:val="BodyText"/>
              <w:rPr>
                <w:lang w:val="en-NZ"/>
              </w:rPr>
            </w:pPr>
            <w:r w:rsidRPr="000B54AA">
              <w:rPr>
                <w:rStyle w:val="SpecialBold"/>
              </w:rPr>
              <w:t>RANGE STATEMENT</w:t>
            </w:r>
          </w:p>
        </w:tc>
      </w:tr>
      <w:tr w:rsidTr="00085EE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4AA">
            <w:pPr>
              <w:pStyle w:val="BodyText"/>
              <w:rPr>
                <w:lang w:val="en-NZ"/>
              </w:rPr>
            </w:pPr>
            <w:r w:rsidRPr="000B54AA">
              <w:t xml:space="preserve">The range statement relates to the unit of competency as a whole. It allows for different work environments and situations that may affect </w:t>
            </w:r>
            <w:r w:rsidRPr="000B54AA">
              <w:t>performance. Bold italicised wording, if used in the performance criteria, is detailed below. Essential operating conditions that may be present with training and assessment (depending on the work situation, needs of the candidate, accessibility of the ite</w:t>
            </w:r>
            <w:r w:rsidRPr="000B54AA">
              <w:t>m, and local industry and regional contexts) may also be included.</w:t>
            </w:r>
          </w:p>
        </w:tc>
      </w:tr>
      <w:tr w:rsidTr="00085EE3">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4AA">
            <w:pPr>
              <w:pStyle w:val="BodyText"/>
              <w:rPr>
                <w:lang w:val="en-NZ"/>
              </w:rPr>
            </w:pPr>
            <w:r w:rsidRPr="000B54AA">
              <w:rPr>
                <w:rStyle w:val="BoldandItalics"/>
              </w:rPr>
              <w:t>Key factors</w:t>
            </w:r>
            <w:r w:rsidRPr="000B54AA">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4AA" w:rsidP="000B54AA">
            <w:pPr>
              <w:pStyle w:val="ListBullet"/>
            </w:pPr>
            <w:r w:rsidRPr="000B54AA">
              <w:t>economy</w:t>
            </w:r>
          </w:p>
          <w:p w:rsidR="00000000" w:rsidRPr="000B54AA" w:rsidP="000B54AA">
            <w:pPr>
              <w:pStyle w:val="ListBullet"/>
            </w:pPr>
            <w:r w:rsidRPr="000B54AA">
              <w:t>infrastructure requirements</w:t>
            </w:r>
          </w:p>
          <w:p w:rsidR="00000000" w:rsidRPr="000B54AA" w:rsidP="000B54AA">
            <w:pPr>
              <w:pStyle w:val="ListBullet"/>
            </w:pPr>
            <w:r w:rsidRPr="000B54AA">
              <w:t>legal requirements and licensing</w:t>
            </w:r>
          </w:p>
          <w:p w:rsidR="00000000" w:rsidRPr="000B54AA" w:rsidP="000B54AA">
            <w:pPr>
              <w:pStyle w:val="ListBullet"/>
            </w:pPr>
            <w:r w:rsidRPr="000B54AA">
              <w:t>market competition</w:t>
            </w:r>
          </w:p>
          <w:p w:rsidR="00000000" w:rsidRPr="000B54AA" w:rsidP="000B54AA">
            <w:pPr>
              <w:pStyle w:val="ListBullet"/>
            </w:pPr>
            <w:r w:rsidRPr="000B54AA">
              <w:t>opportunities available</w:t>
            </w:r>
          </w:p>
          <w:p w:rsidR="00000000" w:rsidRPr="000B54AA" w:rsidP="000B54AA">
            <w:pPr>
              <w:pStyle w:val="ListBullet2"/>
            </w:pPr>
            <w:r w:rsidRPr="000B54AA">
              <w:t>resources and premises/location available</w:t>
            </w:r>
          </w:p>
          <w:p w:rsidR="00000000" w:rsidRPr="000B54AA" w:rsidP="000B54AA">
            <w:pPr>
              <w:pStyle w:val="ListBullet2"/>
            </w:pPr>
            <w:r w:rsidRPr="000B54AA">
              <w:t>risks related to a particular business opportunity, especially in regard to OHS and environmental considerations set up costs, time and effort</w:t>
            </w:r>
          </w:p>
          <w:p w:rsidR="00000000" w:rsidRPr="000B54AA" w:rsidP="000B54AA">
            <w:pPr>
              <w:pStyle w:val="ListBullet2"/>
            </w:pPr>
            <w:r w:rsidRPr="000B54AA">
              <w:t>skills available</w:t>
            </w:r>
          </w:p>
          <w:p w:rsidR="00000000" w:rsidP="000B54AA">
            <w:pPr>
              <w:pStyle w:val="ListBullet2"/>
              <w:rPr>
                <w:lang w:val="en-NZ"/>
              </w:rPr>
            </w:pPr>
            <w:r w:rsidRPr="000B54AA">
              <w:t>timing/cyclical considerations</w:t>
            </w:r>
          </w:p>
        </w:tc>
      </w:tr>
      <w:tr w:rsidTr="00085EE3">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4AA">
            <w:pPr>
              <w:pStyle w:val="BodyText"/>
              <w:rPr>
                <w:lang w:val="en-NZ"/>
              </w:rPr>
            </w:pPr>
            <w:r w:rsidRPr="000B54AA">
              <w:rPr>
                <w:rStyle w:val="BoldandItalics"/>
              </w:rPr>
              <w:t>Personal skills</w:t>
            </w:r>
            <w:r w:rsidRPr="000B54AA">
              <w:t>/</w:t>
            </w:r>
            <w:r w:rsidRPr="000B54AA">
              <w:rPr>
                <w:rStyle w:val="BoldandItalics"/>
              </w:rPr>
              <w:t>attributes</w:t>
            </w:r>
            <w:r w:rsidRPr="000B54AA">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4AA" w:rsidP="000B54AA">
            <w:pPr>
              <w:pStyle w:val="ListBullet"/>
            </w:pPr>
            <w:r w:rsidRPr="000B54AA">
              <w:t>business knowledge and skills</w:t>
            </w:r>
          </w:p>
          <w:p w:rsidR="00000000" w:rsidRPr="000B54AA" w:rsidP="000B54AA">
            <w:pPr>
              <w:pStyle w:val="ListBullet"/>
            </w:pPr>
            <w:r w:rsidRPr="000B54AA">
              <w:t>communication skills</w:t>
            </w:r>
          </w:p>
          <w:p w:rsidR="00000000" w:rsidRPr="000B54AA" w:rsidP="000B54AA">
            <w:pPr>
              <w:pStyle w:val="ListBullet"/>
            </w:pPr>
            <w:r w:rsidRPr="000B54AA">
              <w:t>entrepreneurship</w:t>
            </w:r>
          </w:p>
          <w:p w:rsidR="00000000" w:rsidRPr="000B54AA" w:rsidP="000B54AA">
            <w:pPr>
              <w:pStyle w:val="ListBullet"/>
            </w:pPr>
            <w:r w:rsidRPr="000B54AA">
              <w:t xml:space="preserve">financial knowledge and skills </w:t>
            </w:r>
          </w:p>
          <w:p w:rsidR="00000000" w:rsidRPr="000B54AA" w:rsidP="000B54AA">
            <w:pPr>
              <w:pStyle w:val="ListBullet"/>
            </w:pPr>
            <w:r w:rsidRPr="000B54AA">
              <w:t>technical and/or specialist skills</w:t>
            </w:r>
          </w:p>
          <w:p w:rsidR="00000000" w:rsidP="000B54AA">
            <w:pPr>
              <w:pStyle w:val="ListBullet"/>
              <w:rPr>
                <w:lang w:val="en-NZ"/>
              </w:rPr>
            </w:pPr>
            <w:r w:rsidRPr="000B54AA">
              <w:t>willingness to explore opportunities</w:t>
            </w:r>
          </w:p>
        </w:tc>
      </w:tr>
      <w:tr w:rsidTr="00085EE3">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4AA">
            <w:pPr>
              <w:pStyle w:val="BodyText"/>
              <w:rPr>
                <w:lang w:val="en-NZ"/>
              </w:rPr>
            </w:pPr>
            <w:r w:rsidRPr="000B54AA">
              <w:rPr>
                <w:rStyle w:val="BoldandItalics"/>
              </w:rPr>
              <w:t>Business risks</w:t>
            </w:r>
            <w:r w:rsidRPr="000B54AA">
              <w:t xml:space="preserve"> may be affected by and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4AA" w:rsidP="000B54AA">
            <w:pPr>
              <w:pStyle w:val="ListBullet"/>
            </w:pPr>
            <w:r w:rsidRPr="000B54AA">
              <w:t>cultural, community and/or fami</w:t>
            </w:r>
            <w:r w:rsidRPr="000B54AA">
              <w:t>ly factors</w:t>
            </w:r>
          </w:p>
          <w:p w:rsidR="00000000" w:rsidRPr="000B54AA" w:rsidP="000B54AA">
            <w:pPr>
              <w:pStyle w:val="ListBullet"/>
            </w:pPr>
            <w:r w:rsidRPr="000B54AA">
              <w:t>market competition</w:t>
            </w:r>
          </w:p>
          <w:p w:rsidR="00000000" w:rsidRPr="000B54AA" w:rsidP="000B54AA">
            <w:pPr>
              <w:pStyle w:val="ListBullet"/>
            </w:pPr>
            <w:r w:rsidRPr="000B54AA">
              <w:t>market trends</w:t>
            </w:r>
          </w:p>
          <w:p w:rsidR="00000000" w:rsidRPr="000B54AA" w:rsidP="000B54AA">
            <w:pPr>
              <w:pStyle w:val="ListBullet"/>
            </w:pPr>
            <w:r w:rsidRPr="000B54AA">
              <w:t>OHS and environmental considerations</w:t>
            </w:r>
          </w:p>
          <w:p w:rsidR="00000000" w:rsidRPr="000B54AA" w:rsidP="000B54AA">
            <w:pPr>
              <w:pStyle w:val="ListBullet"/>
            </w:pPr>
            <w:r w:rsidRPr="000B54AA">
              <w:t>relevant legislative requirements</w:t>
            </w:r>
          </w:p>
          <w:p w:rsidR="00000000" w:rsidRPr="000B54AA" w:rsidP="000B54AA">
            <w:pPr>
              <w:pStyle w:val="ListBullet"/>
            </w:pPr>
            <w:r w:rsidRPr="000B54AA">
              <w:t>resources available</w:t>
            </w:r>
          </w:p>
          <w:p w:rsidR="00000000" w:rsidRPr="000B54AA" w:rsidP="000B54AA">
            <w:pPr>
              <w:pStyle w:val="ListBullet"/>
            </w:pPr>
            <w:r w:rsidRPr="000B54AA">
              <w:t>security of investment</w:t>
            </w:r>
          </w:p>
          <w:p w:rsidR="00000000" w:rsidRPr="000B54AA" w:rsidP="000B54AA">
            <w:pPr>
              <w:pStyle w:val="ListBullet"/>
            </w:pPr>
            <w:r w:rsidRPr="000B54AA">
              <w:t>security of premises/location</w:t>
            </w:r>
          </w:p>
          <w:p w:rsidR="00000000" w:rsidP="000B54AA">
            <w:pPr>
              <w:pStyle w:val="ListBullet"/>
              <w:rPr>
                <w:lang w:val="en-NZ"/>
              </w:rPr>
            </w:pPr>
            <w:r w:rsidRPr="000B54AA">
              <w:t>supply and demand</w:t>
            </w:r>
          </w:p>
        </w:tc>
      </w:tr>
      <w:tr w:rsidTr="00085EE3">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4AA">
            <w:pPr>
              <w:pStyle w:val="BodyText"/>
              <w:rPr>
                <w:lang w:val="en-NZ"/>
              </w:rPr>
            </w:pPr>
            <w:r w:rsidRPr="000B54AA">
              <w:rPr>
                <w:rStyle w:val="BoldandItalics"/>
              </w:rPr>
              <w:t>Accurate description of the business idea</w:t>
            </w:r>
            <w:r w:rsidRPr="000B54AA">
              <w:t xml:space="preserve"> includes:</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4AA" w:rsidP="000B54AA">
            <w:pPr>
              <w:pStyle w:val="ListBullet"/>
            </w:pPr>
            <w:r w:rsidRPr="000B54AA">
              <w:t>business type and location such as:</w:t>
            </w:r>
          </w:p>
          <w:p w:rsidR="00000000" w:rsidRPr="000B54AA" w:rsidP="000B54AA">
            <w:pPr>
              <w:pStyle w:val="ListBullet2"/>
            </w:pPr>
            <w:r w:rsidRPr="000B54AA">
              <w:t>specific aspects of type of business, for example newsagency, clothes retailing, toy manufacturing, tourism venture, heritage consultant</w:t>
            </w:r>
          </w:p>
          <w:p w:rsidR="00000000" w:rsidRPr="000B54AA" w:rsidP="000B54AA">
            <w:pPr>
              <w:pStyle w:val="ListBullet2"/>
            </w:pPr>
            <w:r w:rsidRPr="000B54AA">
              <w:t>type or field of business, for example consulting, manufacturing, retailing</w:t>
            </w:r>
          </w:p>
          <w:p w:rsidR="00000000" w:rsidRPr="000B54AA" w:rsidP="000B54AA">
            <w:pPr>
              <w:pStyle w:val="ListBullet2"/>
            </w:pPr>
            <w:r w:rsidRPr="000B54AA">
              <w:t>where the business will operate from</w:t>
            </w:r>
          </w:p>
          <w:p w:rsidR="00000000" w:rsidRPr="000B54AA" w:rsidP="000B54AA">
            <w:pPr>
              <w:pStyle w:val="ListBullet"/>
            </w:pPr>
            <w:r w:rsidRPr="000B54AA">
              <w:t>overall purpose of the business general scope such as:</w:t>
            </w:r>
          </w:p>
          <w:p w:rsidR="00000000" w:rsidRPr="000B54AA" w:rsidP="000B54AA">
            <w:pPr>
              <w:pStyle w:val="ListBullet2"/>
            </w:pPr>
            <w:r w:rsidRPr="000B54AA">
              <w:t xml:space="preserve">address community or social justice objectives </w:t>
            </w:r>
          </w:p>
          <w:p w:rsidR="00000000" w:rsidRPr="000B54AA" w:rsidP="000B54AA">
            <w:pPr>
              <w:pStyle w:val="ListBullet2"/>
            </w:pPr>
            <w:r w:rsidRPr="000B54AA">
              <w:t>maximise profits and personal wealth</w:t>
            </w:r>
          </w:p>
          <w:p w:rsidR="00000000" w:rsidRPr="000B54AA" w:rsidP="000B54AA">
            <w:pPr>
              <w:pStyle w:val="ListBullet2"/>
            </w:pPr>
            <w:r w:rsidRPr="000B54AA">
              <w:t>p</w:t>
            </w:r>
            <w:r w:rsidRPr="000B54AA">
              <w:t>rovide employment opportunities for self, family or community members</w:t>
            </w:r>
          </w:p>
          <w:p w:rsidR="00000000" w:rsidRPr="000B54AA" w:rsidP="000B54AA">
            <w:pPr>
              <w:pStyle w:val="ListBullet2"/>
            </w:pPr>
            <w:r w:rsidRPr="000B54AA">
              <w:t>provide not-for-profit goods and services for the community</w:t>
            </w:r>
          </w:p>
          <w:p w:rsidR="00000000" w:rsidP="000B54AA">
            <w:pPr>
              <w:pStyle w:val="ListBullet2"/>
              <w:rPr>
                <w:lang w:val="en-NZ"/>
              </w:rPr>
            </w:pPr>
            <w:r w:rsidRPr="000B54AA">
              <w:t>retain linkages to land or locality</w:t>
            </w:r>
          </w:p>
        </w:tc>
      </w:tr>
      <w:tr w:rsidTr="00085EE3">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4AA">
            <w:pPr>
              <w:pStyle w:val="BodyText"/>
              <w:rPr>
                <w:lang w:val="en-NZ"/>
              </w:rPr>
            </w:pPr>
            <w:r w:rsidRPr="000B54AA">
              <w:rPr>
                <w:rStyle w:val="BoldandItalics"/>
              </w:rPr>
              <w:t>Accurate summary of the major products and</w:t>
            </w:r>
            <w:r w:rsidRPr="000B54AA">
              <w:t>/</w:t>
            </w:r>
            <w:r w:rsidRPr="000B54AA">
              <w:rPr>
                <w:rStyle w:val="BoldandItalics"/>
              </w:rPr>
              <w:t>or services</w:t>
            </w:r>
            <w:r w:rsidRPr="000B54AA">
              <w:t xml:space="preserve"> includes:</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4AA" w:rsidP="000B54AA">
            <w:pPr>
              <w:pStyle w:val="ListBullet"/>
            </w:pPr>
            <w:r w:rsidRPr="000B54AA">
              <w:t>customer and market description such as:</w:t>
            </w:r>
          </w:p>
          <w:p w:rsidR="00000000" w:rsidRPr="000B54AA" w:rsidP="000B54AA">
            <w:pPr>
              <w:pStyle w:val="ListBullet2"/>
            </w:pPr>
            <w:r w:rsidRPr="000B54AA">
              <w:t>customer characteristics</w:t>
            </w:r>
          </w:p>
          <w:p w:rsidR="00000000" w:rsidRPr="000B54AA" w:rsidP="000B54AA">
            <w:pPr>
              <w:pStyle w:val="ListBullet2"/>
            </w:pPr>
            <w:r w:rsidRPr="000B54AA">
              <w:t>marketing issues to meet needs</w:t>
            </w:r>
          </w:p>
          <w:p w:rsidR="00000000" w:rsidRPr="000B54AA" w:rsidP="000B54AA">
            <w:pPr>
              <w:pStyle w:val="ListBullet2"/>
            </w:pPr>
            <w:r w:rsidRPr="000B54AA">
              <w:t>specialised needs of customers</w:t>
            </w:r>
          </w:p>
          <w:p w:rsidR="00000000" w:rsidRPr="000B54AA" w:rsidP="000B54AA">
            <w:pPr>
              <w:pStyle w:val="ListBullet"/>
            </w:pPr>
            <w:r w:rsidRPr="000B54AA">
              <w:t>overall predicted costs including:</w:t>
            </w:r>
          </w:p>
          <w:p w:rsidR="00000000" w:rsidRPr="000B54AA" w:rsidP="000B54AA">
            <w:pPr>
              <w:pStyle w:val="ListBullet2"/>
            </w:pPr>
            <w:r w:rsidRPr="000B54AA">
              <w:t>capital</w:t>
            </w:r>
          </w:p>
          <w:p w:rsidR="00000000" w:rsidRPr="000B54AA" w:rsidP="000B54AA">
            <w:pPr>
              <w:pStyle w:val="ListBullet2"/>
            </w:pPr>
            <w:r w:rsidRPr="000B54AA">
              <w:t>distribution costs</w:t>
            </w:r>
          </w:p>
          <w:p w:rsidR="00000000" w:rsidRPr="000B54AA" w:rsidP="000B54AA">
            <w:pPr>
              <w:pStyle w:val="ListBullet2"/>
            </w:pPr>
            <w:r w:rsidRPr="000B54AA">
              <w:t>insurance</w:t>
            </w:r>
          </w:p>
          <w:p w:rsidR="00000000" w:rsidRPr="000B54AA" w:rsidP="000B54AA">
            <w:pPr>
              <w:pStyle w:val="ListBullet2"/>
            </w:pPr>
            <w:r w:rsidRPr="000B54AA">
              <w:t>maintenance</w:t>
            </w:r>
          </w:p>
          <w:p w:rsidR="00000000" w:rsidRPr="000B54AA" w:rsidP="000B54AA">
            <w:pPr>
              <w:pStyle w:val="ListBullet2"/>
            </w:pPr>
            <w:r w:rsidRPr="000B54AA">
              <w:t>overheads</w:t>
            </w:r>
          </w:p>
          <w:p w:rsidR="00000000" w:rsidRPr="000B54AA" w:rsidP="000B54AA">
            <w:pPr>
              <w:pStyle w:val="ListBullet2"/>
            </w:pPr>
            <w:r w:rsidRPr="000B54AA">
              <w:t>production costs</w:t>
            </w:r>
          </w:p>
          <w:p w:rsidR="00000000" w:rsidRPr="000B54AA" w:rsidP="000B54AA">
            <w:pPr>
              <w:pStyle w:val="ListBullet2"/>
            </w:pPr>
            <w:r w:rsidRPr="000B54AA">
              <w:t>supply costs</w:t>
            </w:r>
          </w:p>
          <w:p w:rsidR="00000000" w:rsidRPr="000B54AA" w:rsidP="000B54AA">
            <w:pPr>
              <w:pStyle w:val="ListBullet"/>
            </w:pPr>
            <w:r w:rsidRPr="000B54AA">
              <w:t>overall predicted income such as:</w:t>
            </w:r>
          </w:p>
          <w:p w:rsidR="00000000" w:rsidRPr="000B54AA" w:rsidP="000B54AA">
            <w:pPr>
              <w:pStyle w:val="ListBullet2"/>
            </w:pPr>
            <w:r w:rsidRPr="000B54AA">
              <w:t>grants</w:t>
            </w:r>
          </w:p>
          <w:p w:rsidR="00000000" w:rsidRPr="000B54AA" w:rsidP="000B54AA">
            <w:pPr>
              <w:pStyle w:val="ListBullet2"/>
            </w:pPr>
            <w:r w:rsidRPr="000B54AA">
              <w:t>interest on investments</w:t>
            </w:r>
          </w:p>
          <w:p w:rsidR="00000000" w:rsidRPr="000B54AA" w:rsidP="000B54AA">
            <w:pPr>
              <w:pStyle w:val="ListBullet2"/>
            </w:pPr>
            <w:r w:rsidRPr="000B54AA">
              <w:t>loans</w:t>
            </w:r>
          </w:p>
          <w:p w:rsidR="00000000" w:rsidRPr="000B54AA" w:rsidP="000B54AA">
            <w:pPr>
              <w:pStyle w:val="ListBullet2"/>
            </w:pPr>
            <w:r w:rsidRPr="000B54AA">
              <w:t>supply or sales of products or services</w:t>
            </w:r>
          </w:p>
          <w:p w:rsidR="00000000" w:rsidRPr="000B54AA" w:rsidP="000B54AA">
            <w:pPr>
              <w:pStyle w:val="ListBullet2"/>
            </w:pPr>
            <w:r w:rsidRPr="000B54AA">
              <w:t>tax incentives</w:t>
            </w:r>
          </w:p>
          <w:p w:rsidR="00000000" w:rsidRPr="000B54AA" w:rsidP="000B54AA">
            <w:pPr>
              <w:pStyle w:val="ListBullet"/>
            </w:pPr>
            <w:r w:rsidRPr="000B54AA">
              <w:t>processes or operations such as:</w:t>
            </w:r>
          </w:p>
          <w:p w:rsidR="00000000" w:rsidRPr="000B54AA" w:rsidP="000B54AA">
            <w:pPr>
              <w:pStyle w:val="ListBullet2"/>
            </w:pPr>
            <w:r w:rsidRPr="000B54AA">
              <w:t>how business might be structured</w:t>
            </w:r>
          </w:p>
          <w:p w:rsidR="00000000" w:rsidRPr="000B54AA" w:rsidP="000B54AA">
            <w:pPr>
              <w:pStyle w:val="ListBullet2"/>
            </w:pPr>
            <w:r w:rsidRPr="000B54AA">
              <w:t xml:space="preserve">what ethical or cultural principles and protocols will guide the running of the business </w:t>
            </w:r>
          </w:p>
          <w:p w:rsidR="00000000" w:rsidRPr="000B54AA" w:rsidP="000B54AA">
            <w:pPr>
              <w:pStyle w:val="ListBullet2"/>
            </w:pPr>
            <w:r w:rsidRPr="000B54AA">
              <w:t>what major activities the business will undertake</w:t>
            </w:r>
          </w:p>
          <w:p w:rsidR="00000000" w:rsidRPr="000B54AA" w:rsidP="000B54AA">
            <w:pPr>
              <w:pStyle w:val="ListBullet"/>
            </w:pPr>
            <w:r w:rsidRPr="000B54AA">
              <w:t>resources such as:</w:t>
            </w:r>
          </w:p>
          <w:p w:rsidR="00000000" w:rsidRPr="000B54AA" w:rsidP="000B54AA">
            <w:pPr>
              <w:pStyle w:val="ListBullet2"/>
            </w:pPr>
            <w:r w:rsidRPr="000B54AA">
              <w:t>capital</w:t>
            </w:r>
          </w:p>
          <w:p w:rsidR="00000000" w:rsidRPr="000B54AA" w:rsidP="000B54AA">
            <w:pPr>
              <w:pStyle w:val="ListBullet2"/>
            </w:pPr>
            <w:r w:rsidRPr="000B54AA">
              <w:t>cultural knowledge</w:t>
            </w:r>
          </w:p>
          <w:p w:rsidR="00000000" w:rsidRPr="000B54AA" w:rsidP="000B54AA">
            <w:pPr>
              <w:pStyle w:val="ListBullet2"/>
            </w:pPr>
            <w:r w:rsidRPr="000B54AA">
              <w:t>equipment</w:t>
            </w:r>
          </w:p>
          <w:p w:rsidR="00000000" w:rsidRPr="000B54AA" w:rsidP="000B54AA">
            <w:pPr>
              <w:pStyle w:val="ListBullet2"/>
            </w:pPr>
            <w:r w:rsidRPr="000B54AA">
              <w:t>premises</w:t>
            </w:r>
          </w:p>
          <w:p w:rsidR="00000000" w:rsidP="000B54AA">
            <w:pPr>
              <w:pStyle w:val="ListBullet"/>
              <w:rPr>
                <w:lang w:val="en-NZ"/>
              </w:rPr>
            </w:pPr>
            <w:r w:rsidRPr="000B54AA">
              <w:t>skills and abilities</w:t>
            </w:r>
          </w:p>
        </w:tc>
      </w:tr>
      <w:tr w:rsidTr="00085EE3">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4AA">
            <w:pPr>
              <w:pStyle w:val="BodyText"/>
              <w:rPr>
                <w:lang w:val="en-NZ"/>
              </w:rPr>
            </w:pPr>
            <w:r w:rsidRPr="000B54AA">
              <w:rPr>
                <w:rStyle w:val="BoldandItalics"/>
              </w:rPr>
              <w:t>Key stakeholders</w:t>
            </w:r>
            <w:r w:rsidRPr="000B54AA">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4AA" w:rsidP="000B54AA">
            <w:pPr>
              <w:pStyle w:val="ListBullet"/>
            </w:pPr>
            <w:r w:rsidRPr="000B54AA">
              <w:t>business and community members and organisations</w:t>
            </w:r>
          </w:p>
          <w:p w:rsidR="00000000" w:rsidRPr="000B54AA" w:rsidP="000B54AA">
            <w:pPr>
              <w:pStyle w:val="ListBullet"/>
            </w:pPr>
            <w:r w:rsidRPr="000B54AA">
              <w:t>councils (local, land and other)</w:t>
            </w:r>
          </w:p>
          <w:p w:rsidR="00000000" w:rsidRPr="000B54AA" w:rsidP="000B54AA">
            <w:pPr>
              <w:pStyle w:val="ListBullet"/>
            </w:pPr>
            <w:r w:rsidRPr="000B54AA">
              <w:t>customers</w:t>
            </w:r>
          </w:p>
          <w:p w:rsidR="00000000" w:rsidRPr="000B54AA" w:rsidP="000B54AA">
            <w:pPr>
              <w:pStyle w:val="ListBullet"/>
            </w:pPr>
            <w:r w:rsidRPr="000B54AA">
              <w:t>Elders, traditional owners, native Title holders</w:t>
            </w:r>
          </w:p>
          <w:p w:rsidR="00000000" w:rsidRPr="000B54AA" w:rsidP="000B54AA">
            <w:pPr>
              <w:pStyle w:val="ListBullet"/>
            </w:pPr>
            <w:r w:rsidRPr="000B54AA">
              <w:t>family members</w:t>
            </w:r>
          </w:p>
          <w:p w:rsidR="00000000" w:rsidRPr="000B54AA" w:rsidP="000B54AA">
            <w:pPr>
              <w:pStyle w:val="ListBullet"/>
            </w:pPr>
            <w:r w:rsidRPr="000B54AA">
              <w:t>funding bodies/banks/lending institutions</w:t>
            </w:r>
          </w:p>
          <w:p w:rsidR="00000000" w:rsidRPr="000B54AA" w:rsidP="000B54AA">
            <w:pPr>
              <w:pStyle w:val="ListBullet"/>
            </w:pPr>
            <w:r w:rsidRPr="000B54AA">
              <w:t>Indigenous, culturally and linguistically d</w:t>
            </w:r>
            <w:r w:rsidRPr="000B54AA">
              <w:t>iverse organisations</w:t>
            </w:r>
          </w:p>
          <w:p w:rsidR="00000000" w:rsidP="000B54AA">
            <w:pPr>
              <w:pStyle w:val="ListBullet"/>
              <w:rPr>
                <w:lang w:val="en-NZ"/>
              </w:rPr>
            </w:pPr>
            <w:r w:rsidRPr="000B54AA">
              <w:t>suppliers</w:t>
            </w:r>
          </w:p>
        </w:tc>
      </w:tr>
      <w:tr w:rsidTr="00085EE3">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4AA">
            <w:pPr>
              <w:pStyle w:val="BodyText"/>
              <w:rPr>
                <w:lang w:val="en-NZ"/>
              </w:rPr>
            </w:pPr>
            <w:r w:rsidRPr="000B54AA">
              <w:rPr>
                <w:rStyle w:val="BoldandItalics"/>
              </w:rPr>
              <w:t>Preparing the business overview</w:t>
            </w:r>
            <w:r w:rsidRPr="000B54AA">
              <w:t xml:space="preserve"> may mean determining:</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4AA" w:rsidP="000B54AA">
            <w:pPr>
              <w:pStyle w:val="ListBullet"/>
            </w:pPr>
            <w:r w:rsidRPr="000B54AA">
              <w:t>appropriate medium for presentation, such as oral or visual presentation, video, written documentation, developing a web page</w:t>
            </w:r>
          </w:p>
          <w:p w:rsidR="00000000" w:rsidRPr="000B54AA" w:rsidP="000B54AA">
            <w:pPr>
              <w:pStyle w:val="ListBullet"/>
            </w:pPr>
            <w:r w:rsidRPr="000B54AA">
              <w:t>best style of presenting the information, s</w:t>
            </w:r>
            <w:r w:rsidRPr="000B54AA">
              <w:t>uch as using plain English, using first language, joint presentation with key stakeholders</w:t>
            </w:r>
          </w:p>
          <w:p w:rsidR="00000000" w:rsidRPr="000B54AA" w:rsidP="000B54AA">
            <w:pPr>
              <w:pStyle w:val="ListBullet"/>
            </w:pPr>
            <w:r w:rsidRPr="000B54AA">
              <w:t>most suitable information to include in different versions of the overview</w:t>
            </w:r>
          </w:p>
          <w:p w:rsidR="00000000" w:rsidRPr="000B54AA" w:rsidP="000B54AA">
            <w:pPr>
              <w:pStyle w:val="ListBullet"/>
            </w:pPr>
            <w:r w:rsidRPr="000B54AA">
              <w:t>order of information to best suit the needs and interests of the audience</w:t>
            </w:r>
          </w:p>
          <w:p w:rsidR="00000000" w:rsidP="000B54AA">
            <w:pPr>
              <w:pStyle w:val="ListBullet"/>
              <w:rPr>
                <w:lang w:val="en-NZ"/>
              </w:rPr>
            </w:pPr>
            <w:r w:rsidRPr="000B54AA">
              <w:t>time and location that best suits the target audience needs and their importance</w:t>
            </w:r>
          </w:p>
        </w:tc>
      </w:tr>
      <w:tr w:rsidTr="00085EE3">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4AA">
            <w:pPr>
              <w:pStyle w:val="BodyText"/>
              <w:rPr>
                <w:lang w:val="en-NZ"/>
              </w:rPr>
            </w:pPr>
            <w:r w:rsidRPr="000B54AA">
              <w:rPr>
                <w:rStyle w:val="BoldandItalics"/>
              </w:rPr>
              <w:t>Method of presentation</w:t>
            </w:r>
            <w:r w:rsidRPr="000B54AA">
              <w:t xml:space="preserve"> includes:</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4AA" w:rsidP="000B54AA">
            <w:pPr>
              <w:pStyle w:val="ListBullet"/>
            </w:pPr>
            <w:r w:rsidRPr="000B54AA">
              <w:t>main characteristics of the method</w:t>
            </w:r>
          </w:p>
          <w:p w:rsidR="00000000" w:rsidP="000B54AA">
            <w:pPr>
              <w:pStyle w:val="ListBullet"/>
              <w:rPr>
                <w:lang w:val="en-NZ"/>
              </w:rPr>
            </w:pPr>
            <w:r w:rsidRPr="000B54AA">
              <w:t>reasons for the method and any cultural considerations</w:t>
            </w:r>
          </w:p>
        </w:tc>
      </w:tr>
      <w:tr w:rsidTr="00085EE3">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4AA">
            <w:pPr>
              <w:pStyle w:val="BodyText"/>
              <w:rPr>
                <w:lang w:val="en-NZ"/>
              </w:rPr>
            </w:pPr>
            <w:r w:rsidRPr="000B54AA">
              <w:rPr>
                <w:rStyle w:val="BoldandItalics"/>
              </w:rPr>
              <w:t>Presentation</w:t>
            </w:r>
            <w:r w:rsidRPr="000B54AA">
              <w:t xml:space="preserve"> may be via:</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4AA" w:rsidP="000B54AA">
            <w:pPr>
              <w:pStyle w:val="ListBullet"/>
            </w:pPr>
            <w:r w:rsidRPr="000B54AA">
              <w:t>formal written business</w:t>
            </w:r>
            <w:r w:rsidRPr="000B54AA">
              <w:t xml:space="preserve"> proposal</w:t>
            </w:r>
          </w:p>
          <w:p w:rsidR="00000000" w:rsidRPr="000B54AA" w:rsidP="000B54AA">
            <w:pPr>
              <w:pStyle w:val="ListBullet"/>
            </w:pPr>
            <w:r w:rsidRPr="000B54AA">
              <w:t>oral or visual presentation</w:t>
            </w:r>
          </w:p>
          <w:p w:rsidR="00000000" w:rsidRPr="000B54AA" w:rsidP="000B54AA">
            <w:pPr>
              <w:pStyle w:val="ListBullet"/>
            </w:pPr>
            <w:r w:rsidRPr="000B54AA">
              <w:t>video</w:t>
            </w:r>
          </w:p>
        </w:tc>
      </w:tr>
    </w:tbl>
    <w:p w:rsidR="00085EE3" w:rsidP="000B54AA">
      <w:pPr>
        <w:pStyle w:val="BodyText"/>
      </w:pPr>
    </w:p>
    <w:p w:rsidR="00085EE3" w:rsidP="000B54AA">
      <w:pPr>
        <w:pStyle w:val="BodyText"/>
      </w:pPr>
    </w:p>
    <w:p w:rsidR="00000000" w:rsidRPr="000B54AA" w:rsidP="000B54AA">
      <w:pPr>
        <w:pStyle w:val="Heading1"/>
      </w:pPr>
      <w:bookmarkStart w:id="12" w:name="O_67718"/>
      <w:bookmarkEnd w:id="12"/>
      <w:r w:rsidRPr="000B54AA">
        <w:t>Unit Sector(s)</w:t>
      </w:r>
    </w:p>
    <w:tbl>
      <w:tblPr>
        <w:tblW w:w="0" w:type="auto"/>
        <w:tblLayout w:type="fixed"/>
        <w:tblCellMar>
          <w:left w:w="62" w:type="dxa"/>
          <w:right w:w="62" w:type="dxa"/>
        </w:tblCellMar>
        <w:tblLook w:val="0000"/>
      </w:tblPr>
      <w:tblGrid>
        <w:gridCol w:w="2654"/>
        <w:gridCol w:w="5868"/>
      </w:tblGrid>
      <w:tr w:rsidTr="00085EE3">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4AA">
            <w:pPr>
              <w:pStyle w:val="BodyText"/>
              <w:rPr>
                <w:lang w:val="en-NZ"/>
              </w:rPr>
            </w:pPr>
            <w:r w:rsidRPr="000B54A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4AA" w:rsidP="000B54AA">
            <w:pPr>
              <w:pStyle w:val="BodyText"/>
            </w:pPr>
          </w:p>
        </w:tc>
      </w:tr>
    </w:tbl>
    <w:p w:rsidR="00000000" w:rsidRPr="000B54AA" w:rsidP="000B54AA">
      <w:pPr>
        <w:pStyle w:val="BodyText"/>
      </w:pPr>
    </w:p>
    <w:p w:rsidR="00000000" w:rsidRPr="000B54AA" w:rsidP="000B54AA">
      <w:pPr>
        <w:pStyle w:val="AllowPageBreak"/>
      </w:pPr>
    </w:p>
    <w:p w:rsidR="00000000" w:rsidRPr="000B54AA" w:rsidP="000B54AA">
      <w:pPr>
        <w:pStyle w:val="Heading1"/>
      </w:pPr>
      <w:bookmarkStart w:id="13" w:name="O_154577"/>
      <w:bookmarkEnd w:id="13"/>
      <w:r w:rsidRPr="000B54AA">
        <w:t>Competency field</w:t>
      </w:r>
    </w:p>
    <w:tbl>
      <w:tblPr>
        <w:tblW w:w="0" w:type="auto"/>
        <w:tblLayout w:type="fixed"/>
        <w:tblCellMar>
          <w:left w:w="62" w:type="dxa"/>
          <w:right w:w="62" w:type="dxa"/>
        </w:tblCellMar>
        <w:tblLook w:val="0000"/>
      </w:tblPr>
      <w:tblGrid>
        <w:gridCol w:w="2774"/>
        <w:gridCol w:w="5748"/>
      </w:tblGrid>
      <w:tr w:rsidTr="00085EE3">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4AA">
            <w:pPr>
              <w:pStyle w:val="BodyText"/>
              <w:rPr>
                <w:lang w:val="en-NZ"/>
              </w:rPr>
            </w:pPr>
            <w:r w:rsidRPr="000B54AA">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4AA" w:rsidP="000B54AA">
            <w:pPr>
              <w:pStyle w:val="BodyText"/>
            </w:pPr>
            <w:r w:rsidRPr="000B54AA">
              <w:t>Management and Leadership - Small and Micro Business</w:t>
            </w:r>
          </w:p>
        </w:tc>
      </w:tr>
    </w:tbl>
    <w:p w:rsidR="00000000" w:rsidRPr="000B54AA" w:rsidP="000B54AA">
      <w:pPr>
        <w:pStyle w:val="BodyText"/>
      </w:pPr>
    </w:p>
    <w:p w:rsidR="00000000" w:rsidRPr="000B54AA" w:rsidP="000B54AA">
      <w:pPr>
        <w:pStyle w:val="AllowPageBreak"/>
      </w:pPr>
    </w:p>
    <w:p w:rsidR="00000000" w:rsidRPr="000B54AA" w:rsidP="000B54AA">
      <w:pPr>
        <w:pStyle w:val="Heading1"/>
      </w:pPr>
      <w:bookmarkStart w:id="14" w:name="O_154576"/>
      <w:bookmarkEnd w:id="14"/>
      <w:r w:rsidRPr="000B54AA">
        <w:t>Co-requisite units</w:t>
      </w:r>
    </w:p>
    <w:tbl>
      <w:tblPr>
        <w:tblW w:w="0" w:type="auto"/>
        <w:tblLayout w:type="fixed"/>
        <w:tblCellMar>
          <w:left w:w="62" w:type="dxa"/>
          <w:right w:w="62" w:type="dxa"/>
        </w:tblCellMar>
        <w:tblLook w:val="0000"/>
      </w:tblPr>
      <w:tblGrid>
        <w:gridCol w:w="2641"/>
        <w:gridCol w:w="1322"/>
        <w:gridCol w:w="4559"/>
      </w:tblGrid>
      <w:tr w:rsidTr="00085EE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4AA">
            <w:pPr>
              <w:pStyle w:val="BodyText"/>
              <w:rPr>
                <w:lang w:val="en-NZ"/>
              </w:rPr>
            </w:pPr>
            <w:r w:rsidRPr="000B54A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4AA">
            <w:pPr>
              <w:pStyle w:val="BodyText"/>
              <w:rPr>
                <w:lang w:val="en-NZ"/>
              </w:rPr>
            </w:pPr>
          </w:p>
        </w:tc>
      </w:tr>
      <w:tr w:rsidTr="00085EE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4AA">
            <w:pPr>
              <w:pStyle w:val="BodyText"/>
              <w:rPr>
                <w:lang w:val="en-NZ"/>
              </w:rPr>
            </w:pPr>
          </w:p>
        </w:tc>
      </w:tr>
      <w:tr w:rsidTr="00085EE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4AA" w:rsidP="000B54AA">
            <w:pPr>
              <w:pStyle w:val="BodyText"/>
            </w:pPr>
          </w:p>
        </w:tc>
      </w:tr>
    </w:tbl>
    <w:p w:rsidR="00000000" w:rsidRPr="000B54AA" w:rsidP="000B54AA">
      <w:pPr>
        <w:pStyle w:val="BodyText"/>
      </w:pPr>
    </w:p>
    <w:p w:rsidR="00000000" w:rsidRPr="000B54AA" w:rsidP="000B54AA"/>
    <w:sectPr w:rsidSect="000B54A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4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5EE3" w:rsidP="00085E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4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EE3" w:rsidP="000B54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85EE3" w:rsidP="000B54A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85EE3" w:rsidP="000B54A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4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5EE3" w:rsidP="00085EE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4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EE3" w:rsidP="000B54AA">
    <w:pPr>
      <w:pStyle w:val="Header"/>
      <w:framePr w:wrap="around"/>
    </w:pPr>
    <w:r>
      <w:fldChar w:fldCharType="begin"/>
    </w:r>
    <w:r>
      <w:instrText xml:space="preserve"> TITLE   \* MERGEFORMAT </w:instrText>
    </w:r>
    <w:r>
      <w:fldChar w:fldCharType="separate"/>
    </w:r>
    <w:r>
      <w:t>BSBSMB302A Develop a micro business proposal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85EE3" w:rsidP="000B54A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AAA0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80450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BAA3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4A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B54AA"/>
    <w:pPr>
      <w:spacing w:before="360" w:after="60"/>
      <w:outlineLvl w:val="0"/>
    </w:pPr>
    <w:rPr>
      <w:sz w:val="32"/>
    </w:rPr>
  </w:style>
  <w:style w:type="paragraph" w:styleId="Heading2">
    <w:name w:val="heading 2"/>
    <w:basedOn w:val="HeadingBase"/>
    <w:next w:val="BodyText"/>
    <w:link w:val="Heading2Char"/>
    <w:qFormat/>
    <w:rsid w:val="000B54AA"/>
    <w:pPr>
      <w:keepLines/>
      <w:spacing w:before="240" w:after="120"/>
      <w:outlineLvl w:val="1"/>
    </w:pPr>
    <w:rPr>
      <w:sz w:val="28"/>
      <w:szCs w:val="40"/>
    </w:rPr>
  </w:style>
  <w:style w:type="paragraph" w:styleId="Heading3">
    <w:name w:val="heading 3"/>
    <w:basedOn w:val="HeadingBase"/>
    <w:next w:val="BodyText"/>
    <w:link w:val="Heading3Char"/>
    <w:qFormat/>
    <w:rsid w:val="000B54AA"/>
    <w:pPr>
      <w:spacing w:before="180" w:after="120"/>
      <w:outlineLvl w:val="2"/>
    </w:pPr>
    <w:rPr>
      <w:spacing w:val="-10"/>
      <w:kern w:val="32"/>
    </w:rPr>
  </w:style>
  <w:style w:type="paragraph" w:styleId="Heading4">
    <w:name w:val="heading 4"/>
    <w:basedOn w:val="HeadingBase"/>
    <w:next w:val="BodyText"/>
    <w:link w:val="Heading4Char"/>
    <w:qFormat/>
    <w:rsid w:val="000B54AA"/>
    <w:pPr>
      <w:spacing w:before="160" w:after="120"/>
      <w:outlineLvl w:val="3"/>
    </w:pPr>
    <w:rPr>
      <w:sz w:val="22"/>
    </w:rPr>
  </w:style>
  <w:style w:type="paragraph" w:styleId="Heading5">
    <w:name w:val="heading 5"/>
    <w:basedOn w:val="HeadingBase"/>
    <w:next w:val="Normal"/>
    <w:link w:val="Heading5Char"/>
    <w:qFormat/>
    <w:rsid w:val="000B54AA"/>
    <w:pPr>
      <w:spacing w:before="80"/>
      <w:outlineLvl w:val="4"/>
    </w:pPr>
    <w:rPr>
      <w:color w:val="918585"/>
      <w:sz w:val="20"/>
    </w:rPr>
  </w:style>
  <w:style w:type="paragraph" w:styleId="Heading6">
    <w:name w:val="heading 6"/>
    <w:basedOn w:val="HeadingBase"/>
    <w:next w:val="Normal"/>
    <w:link w:val="Heading6Char"/>
    <w:qFormat/>
    <w:rsid w:val="000B54AA"/>
    <w:pPr>
      <w:spacing w:before="60"/>
      <w:outlineLvl w:val="5"/>
    </w:pPr>
    <w:rPr>
      <w:color w:val="918585"/>
      <w:sz w:val="20"/>
    </w:rPr>
  </w:style>
  <w:style w:type="paragraph" w:styleId="Heading7">
    <w:name w:val="heading 7"/>
    <w:basedOn w:val="Normal"/>
    <w:next w:val="Normal"/>
    <w:link w:val="Heading7Char"/>
    <w:qFormat/>
    <w:rsid w:val="000B54AA"/>
    <w:pPr>
      <w:ind w:left="720"/>
      <w:outlineLvl w:val="6"/>
    </w:pPr>
    <w:rPr>
      <w:i/>
    </w:rPr>
  </w:style>
  <w:style w:type="paragraph" w:styleId="Heading8">
    <w:name w:val="heading 8"/>
    <w:basedOn w:val="Normal"/>
    <w:next w:val="Normal"/>
    <w:link w:val="Heading8Char"/>
    <w:qFormat/>
    <w:rsid w:val="000B54AA"/>
    <w:pPr>
      <w:ind w:left="720"/>
      <w:outlineLvl w:val="7"/>
    </w:pPr>
    <w:rPr>
      <w:i/>
    </w:rPr>
  </w:style>
  <w:style w:type="paragraph" w:styleId="Heading9">
    <w:name w:val="heading 9"/>
    <w:basedOn w:val="Normal"/>
    <w:next w:val="Normal"/>
    <w:link w:val="Heading9Char"/>
    <w:qFormat/>
    <w:rsid w:val="000B54AA"/>
    <w:pPr>
      <w:ind w:left="720"/>
      <w:outlineLvl w:val="8"/>
    </w:pPr>
    <w:rPr>
      <w:i/>
    </w:rPr>
  </w:style>
  <w:style w:type="character" w:default="1" w:styleId="DefaultParagraphFont">
    <w:name w:val="Default Paragraph Font"/>
    <w:uiPriority w:val="1"/>
    <w:unhideWhenUsed/>
    <w:rsid w:val="000B54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54AA"/>
  </w:style>
  <w:style w:type="character" w:customStyle="1" w:styleId="Heading1Char">
    <w:name w:val="Heading 1 Char"/>
    <w:basedOn w:val="DefaultParagraphFont"/>
    <w:link w:val="Heading1"/>
    <w:rsid w:val="000B54AA"/>
    <w:rPr>
      <w:rFonts w:ascii="Times New Roman" w:eastAsia="Times New Roman" w:hAnsi="Times New Roman" w:cs="Times New Roman"/>
      <w:b/>
      <w:sz w:val="32"/>
      <w:szCs w:val="20"/>
      <w:lang w:eastAsia="en-US"/>
    </w:rPr>
  </w:style>
  <w:style w:type="paragraph" w:styleId="BodyText">
    <w:name w:val="Body Text"/>
    <w:basedOn w:val="Normal"/>
    <w:link w:val="BodyTextChar"/>
    <w:rsid w:val="000B54A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B54AA"/>
    <w:rPr>
      <w:rFonts w:ascii="Times New Roman" w:eastAsia="Times New Roman" w:hAnsi="Times New Roman" w:cs="Times New Roman"/>
      <w:sz w:val="24"/>
      <w:lang w:val="en-US" w:eastAsia="en-US"/>
    </w:rPr>
  </w:style>
  <w:style w:type="paragraph" w:styleId="Footer">
    <w:name w:val="footer"/>
    <w:basedOn w:val="Normal"/>
    <w:link w:val="FooterChar"/>
    <w:rsid w:val="000B54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54AA"/>
    <w:rPr>
      <w:rFonts w:ascii="Times New Roman" w:eastAsia="Times New Roman" w:hAnsi="Times New Roman" w:cs="Times New Roman"/>
      <w:sz w:val="16"/>
      <w:lang w:val="en-US" w:eastAsia="en-US"/>
    </w:rPr>
  </w:style>
  <w:style w:type="paragraph" w:styleId="List">
    <w:name w:val="List"/>
    <w:basedOn w:val="BodyText"/>
    <w:next w:val="BodyText"/>
    <w:rsid w:val="000B54AA"/>
    <w:pPr>
      <w:tabs>
        <w:tab w:val="left" w:pos="340"/>
      </w:tabs>
      <w:spacing w:before="60" w:after="60"/>
      <w:ind w:left="340" w:hanging="340"/>
    </w:pPr>
  </w:style>
  <w:style w:type="paragraph" w:styleId="ListBullet">
    <w:name w:val="List Bullet"/>
    <w:basedOn w:val="List"/>
    <w:rsid w:val="000B54AA"/>
    <w:pPr>
      <w:numPr>
        <w:numId w:val="13"/>
      </w:numPr>
      <w:tabs>
        <w:tab w:val="clear" w:pos="340"/>
      </w:tabs>
      <w:spacing w:before="40" w:after="40"/>
    </w:pPr>
  </w:style>
  <w:style w:type="character" w:customStyle="1" w:styleId="SpecialBold">
    <w:name w:val="Special Bold"/>
    <w:basedOn w:val="DefaultParagraphFont"/>
    <w:rsid w:val="000B54AA"/>
    <w:rPr>
      <w:b/>
      <w:spacing w:val="0"/>
    </w:rPr>
  </w:style>
  <w:style w:type="paragraph" w:styleId="ListBullet2">
    <w:name w:val="List Bullet 2"/>
    <w:basedOn w:val="List2"/>
    <w:rsid w:val="000B54AA"/>
    <w:pPr>
      <w:numPr>
        <w:numId w:val="14"/>
      </w:numPr>
      <w:tabs>
        <w:tab w:val="clear" w:pos="680"/>
      </w:tabs>
    </w:pPr>
  </w:style>
  <w:style w:type="paragraph" w:styleId="Header">
    <w:name w:val="header"/>
    <w:basedOn w:val="Normal"/>
    <w:link w:val="HeaderChar"/>
    <w:rsid w:val="000B54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54A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B54AA"/>
    <w:pPr>
      <w:spacing w:before="240" w:after="120"/>
      <w:outlineLvl w:val="0"/>
    </w:pPr>
    <w:rPr>
      <w:rFonts w:ascii="Times New Roman" w:hAnsi="Times New Roman"/>
      <w:b/>
      <w:sz w:val="28"/>
    </w:rPr>
  </w:style>
  <w:style w:type="paragraph" w:customStyle="1" w:styleId="AllowPageBreak">
    <w:name w:val="AllowPageBreak"/>
    <w:rsid w:val="000B54A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B54AA"/>
    <w:pPr>
      <w:tabs>
        <w:tab w:val="left" w:pos="680"/>
      </w:tabs>
      <w:spacing w:before="60" w:after="60"/>
      <w:ind w:left="680" w:hanging="340"/>
    </w:pPr>
  </w:style>
  <w:style w:type="character" w:customStyle="1" w:styleId="BoldandItalics">
    <w:name w:val="Bold and Italics"/>
    <w:qFormat/>
    <w:rsid w:val="000B54AA"/>
    <w:rPr>
      <w:b/>
      <w:i/>
      <w:u w:val="none"/>
    </w:rPr>
  </w:style>
  <w:style w:type="character" w:customStyle="1" w:styleId="Heading2Char">
    <w:name w:val="Heading 2 Char"/>
    <w:basedOn w:val="DefaultParagraphFont"/>
    <w:link w:val="Heading2"/>
    <w:rsid w:val="000B54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54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54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54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54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54A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B54A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B54AA"/>
    <w:rPr>
      <w:rFonts w:ascii="Courier New" w:eastAsia="Times New Roman" w:hAnsi="Courier New" w:cs="Times New Roman"/>
      <w:i/>
      <w:szCs w:val="20"/>
      <w:lang w:val="en-US" w:eastAsia="en-US"/>
    </w:rPr>
  </w:style>
  <w:style w:type="paragraph" w:customStyle="1" w:styleId="HeadingBase">
    <w:name w:val="Heading Base"/>
    <w:rsid w:val="000B54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54AA"/>
    <w:pPr>
      <w:tabs>
        <w:tab w:val="right" w:leader="dot" w:pos="9072"/>
      </w:tabs>
      <w:ind w:left="567"/>
    </w:pPr>
    <w:rPr>
      <w:szCs w:val="22"/>
    </w:rPr>
  </w:style>
  <w:style w:type="paragraph" w:customStyle="1" w:styleId="TOCBase">
    <w:name w:val="TOC Base"/>
    <w:rsid w:val="000B54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54AA"/>
    <w:pPr>
      <w:tabs>
        <w:tab w:val="right" w:leader="dot" w:pos="9072"/>
      </w:tabs>
      <w:spacing w:before="40" w:after="40"/>
      <w:ind w:left="284"/>
    </w:pPr>
    <w:rPr>
      <w:rFonts w:ascii="Times New Roman" w:hAnsi="Times New Roman"/>
    </w:rPr>
  </w:style>
  <w:style w:type="paragraph" w:styleId="TOC1">
    <w:name w:val="toc 1"/>
    <w:basedOn w:val="TOCBase"/>
    <w:next w:val="Normal"/>
    <w:rsid w:val="000B54A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B54AA"/>
    <w:pPr>
      <w:spacing w:before="5040"/>
      <w:jc w:val="center"/>
    </w:pPr>
    <w:rPr>
      <w:sz w:val="48"/>
      <w:szCs w:val="72"/>
      <w:lang w:val="en-US"/>
    </w:rPr>
  </w:style>
  <w:style w:type="character" w:customStyle="1" w:styleId="TitleChar">
    <w:name w:val="Title Char"/>
    <w:basedOn w:val="DefaultParagraphFont"/>
    <w:link w:val="Title"/>
    <w:rsid w:val="000B54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54AA"/>
    <w:pPr>
      <w:tabs>
        <w:tab w:val="left" w:pos="3600"/>
        <w:tab w:val="left" w:pos="3958"/>
      </w:tabs>
    </w:pPr>
  </w:style>
  <w:style w:type="paragraph" w:customStyle="1" w:styleId="Note">
    <w:name w:val="Note"/>
    <w:basedOn w:val="BodyText"/>
    <w:rsid w:val="000B54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54AA"/>
    <w:pPr>
      <w:framePr w:wrap="auto" w:hAnchor="text" w:y="6049"/>
    </w:pPr>
    <w:rPr>
      <w:color w:val="000000"/>
      <w:sz w:val="40"/>
    </w:rPr>
  </w:style>
  <w:style w:type="paragraph" w:customStyle="1" w:styleId="TOCTitle">
    <w:name w:val="TOCTitle"/>
    <w:basedOn w:val="Heading1"/>
    <w:rsid w:val="000B54AA"/>
    <w:pPr>
      <w:spacing w:after="240"/>
      <w:jc w:val="center"/>
      <w:outlineLvl w:val="9"/>
    </w:pPr>
    <w:rPr>
      <w:caps/>
    </w:rPr>
  </w:style>
  <w:style w:type="paragraph" w:customStyle="1" w:styleId="Version">
    <w:name w:val="Version"/>
    <w:rsid w:val="000B54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54AA"/>
    <w:pPr>
      <w:keepNext w:val="0"/>
      <w:tabs>
        <w:tab w:val="right" w:pos="4176"/>
      </w:tabs>
      <w:ind w:left="198" w:hanging="198"/>
    </w:pPr>
    <w:rPr>
      <w:rFonts w:ascii="Garamond" w:hAnsi="Garamond"/>
    </w:rPr>
  </w:style>
  <w:style w:type="paragraph" w:styleId="IndexHeading">
    <w:name w:val="index heading"/>
    <w:basedOn w:val="Normal"/>
    <w:next w:val="Index1"/>
    <w:semiHidden/>
    <w:rsid w:val="000B54AA"/>
    <w:pPr>
      <w:spacing w:before="120" w:after="120"/>
    </w:pPr>
    <w:rPr>
      <w:rFonts w:ascii="Arial" w:hAnsi="Arial"/>
      <w:b/>
      <w:color w:val="918585"/>
      <w:sz w:val="24"/>
    </w:rPr>
  </w:style>
  <w:style w:type="paragraph" w:customStyle="1" w:styleId="Chapter">
    <w:name w:val="Chapter"/>
    <w:basedOn w:val="Normal"/>
    <w:rsid w:val="000B54AA"/>
    <w:pPr>
      <w:spacing w:before="240"/>
    </w:pPr>
    <w:rPr>
      <w:rFonts w:ascii="Times New Roman" w:hAnsi="Times New Roman"/>
      <w:smallCaps/>
      <w:spacing w:val="80"/>
      <w:sz w:val="28"/>
    </w:rPr>
  </w:style>
  <w:style w:type="paragraph" w:customStyle="1" w:styleId="InChapter">
    <w:name w:val="InChapter"/>
    <w:basedOn w:val="Heading3"/>
    <w:rsid w:val="000B54AA"/>
    <w:pPr>
      <w:spacing w:after="240"/>
      <w:outlineLvl w:val="9"/>
    </w:pPr>
    <w:rPr>
      <w:noProof/>
    </w:rPr>
  </w:style>
  <w:style w:type="paragraph" w:styleId="Index2">
    <w:name w:val="index 2"/>
    <w:basedOn w:val="Normal"/>
    <w:next w:val="Normal"/>
    <w:semiHidden/>
    <w:rsid w:val="000B54AA"/>
    <w:pPr>
      <w:tabs>
        <w:tab w:val="right" w:pos="4176"/>
      </w:tabs>
      <w:ind w:left="568" w:hanging="284"/>
    </w:pPr>
    <w:rPr>
      <w:rFonts w:ascii="Garamond" w:hAnsi="Garamond"/>
    </w:rPr>
  </w:style>
  <w:style w:type="paragraph" w:customStyle="1" w:styleId="Byline">
    <w:name w:val="Byline"/>
    <w:rsid w:val="000B54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54AA"/>
    <w:pPr>
      <w:tabs>
        <w:tab w:val="clear" w:pos="3600"/>
        <w:tab w:val="clear" w:pos="3958"/>
      </w:tabs>
      <w:jc w:val="right"/>
    </w:pPr>
  </w:style>
  <w:style w:type="character" w:styleId="Emphasis">
    <w:name w:val="Emphasis"/>
    <w:basedOn w:val="DefaultParagraphFont"/>
    <w:qFormat/>
    <w:rsid w:val="000B54AA"/>
    <w:rPr>
      <w:i/>
    </w:rPr>
  </w:style>
  <w:style w:type="paragraph" w:styleId="Caption">
    <w:name w:val="caption"/>
    <w:basedOn w:val="BodyText"/>
    <w:next w:val="Normal"/>
    <w:qFormat/>
    <w:rsid w:val="000B54AA"/>
    <w:pPr>
      <w:framePr w:w="2268" w:hSpace="181" w:vSpace="181" w:wrap="around" w:vAnchor="text" w:hAnchor="page" w:x="1135" w:y="285" w:anchorLock="1"/>
    </w:pPr>
    <w:rPr>
      <w:i/>
    </w:rPr>
  </w:style>
  <w:style w:type="paragraph" w:customStyle="1" w:styleId="MiniTOCTitle">
    <w:name w:val="MiniTOCTitle"/>
    <w:basedOn w:val="Heading4"/>
    <w:rsid w:val="000B54AA"/>
    <w:pPr>
      <w:spacing w:before="240"/>
      <w:outlineLvl w:val="9"/>
    </w:pPr>
    <w:rPr>
      <w:noProof/>
      <w:sz w:val="24"/>
    </w:rPr>
  </w:style>
  <w:style w:type="paragraph" w:customStyle="1" w:styleId="MiniTOCItem">
    <w:name w:val="MiniTOCItem"/>
    <w:basedOn w:val="ListBullet"/>
    <w:rsid w:val="000B54AA"/>
    <w:pPr>
      <w:numPr>
        <w:numId w:val="0"/>
      </w:numPr>
      <w:tabs>
        <w:tab w:val="right" w:leader="dot" w:pos="6521"/>
      </w:tabs>
      <w:spacing w:before="0" w:after="0"/>
    </w:pPr>
  </w:style>
  <w:style w:type="paragraph" w:customStyle="1" w:styleId="TOFTitle">
    <w:name w:val="TOFTitle"/>
    <w:basedOn w:val="TOCTitle"/>
    <w:rsid w:val="000B54AA"/>
  </w:style>
  <w:style w:type="paragraph" w:styleId="TableofFigures">
    <w:name w:val="table of figures"/>
    <w:basedOn w:val="Normal"/>
    <w:next w:val="Normal"/>
    <w:semiHidden/>
    <w:rsid w:val="000B54AA"/>
    <w:pPr>
      <w:tabs>
        <w:tab w:val="right" w:leader="dot" w:pos="9072"/>
      </w:tabs>
      <w:ind w:left="970" w:hanging="403"/>
    </w:pPr>
    <w:rPr>
      <w:rFonts w:ascii="Times New Roman" w:hAnsi="Times New Roman"/>
      <w:b/>
    </w:rPr>
  </w:style>
  <w:style w:type="paragraph" w:styleId="ListNumber">
    <w:name w:val="List Number"/>
    <w:basedOn w:val="List"/>
    <w:rsid w:val="000B54AA"/>
    <w:pPr>
      <w:numPr>
        <w:numId w:val="11"/>
      </w:numPr>
    </w:pPr>
  </w:style>
  <w:style w:type="character" w:customStyle="1" w:styleId="WingdingSymbols">
    <w:name w:val="Wingding Symbols"/>
    <w:rsid w:val="000B54AA"/>
    <w:rPr>
      <w:rFonts w:ascii="Wingdings" w:hAnsi="Wingdings"/>
    </w:rPr>
  </w:style>
  <w:style w:type="paragraph" w:customStyle="1" w:styleId="TableHeading">
    <w:name w:val="Table Heading"/>
    <w:basedOn w:val="HeadingBase"/>
    <w:rsid w:val="000B54AA"/>
    <w:pPr>
      <w:keepLines/>
      <w:pBdr>
        <w:bottom w:val="single" w:sz="6" w:space="1" w:color="918585"/>
      </w:pBdr>
      <w:spacing w:before="240"/>
    </w:pPr>
  </w:style>
  <w:style w:type="character" w:customStyle="1" w:styleId="HotSpot">
    <w:name w:val="HotSpot"/>
    <w:rsid w:val="000B54AA"/>
    <w:rPr>
      <w:color w:val="0033CC"/>
      <w:u w:val="none"/>
    </w:rPr>
  </w:style>
  <w:style w:type="paragraph" w:customStyle="1" w:styleId="BodyTextRight">
    <w:name w:val="Body Text Right"/>
    <w:basedOn w:val="BodyText"/>
    <w:rsid w:val="000B54AA"/>
    <w:pPr>
      <w:spacing w:before="0" w:after="0"/>
      <w:jc w:val="right"/>
    </w:pPr>
  </w:style>
  <w:style w:type="paragraph" w:styleId="Index3">
    <w:name w:val="index 3"/>
    <w:basedOn w:val="ListNumber2"/>
    <w:next w:val="Normal"/>
    <w:semiHidden/>
    <w:rsid w:val="000B54AA"/>
    <w:pPr>
      <w:numPr>
        <w:numId w:val="0"/>
      </w:numPr>
      <w:tabs>
        <w:tab w:val="right" w:leader="dot" w:pos="4176"/>
      </w:tabs>
    </w:pPr>
  </w:style>
  <w:style w:type="paragraph" w:styleId="ListNumber2">
    <w:name w:val="List Number 2"/>
    <w:basedOn w:val="List2"/>
    <w:rsid w:val="000B54AA"/>
    <w:pPr>
      <w:numPr>
        <w:numId w:val="10"/>
      </w:numPr>
      <w:tabs>
        <w:tab w:val="clear" w:pos="1060"/>
      </w:tabs>
    </w:pPr>
  </w:style>
  <w:style w:type="paragraph" w:customStyle="1" w:styleId="MarginNote">
    <w:name w:val="Margin Note"/>
    <w:basedOn w:val="BodyText"/>
    <w:rsid w:val="000B54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54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54A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B54AA"/>
    <w:rPr>
      <w:sz w:val="32"/>
    </w:rPr>
  </w:style>
  <w:style w:type="paragraph" w:customStyle="1" w:styleId="HeadingProcedure">
    <w:name w:val="Heading Procedure"/>
    <w:basedOn w:val="HeadingBase"/>
    <w:next w:val="Normal"/>
    <w:rsid w:val="000B54AA"/>
    <w:pPr>
      <w:tabs>
        <w:tab w:val="left" w:pos="0"/>
      </w:tabs>
      <w:spacing w:before="120" w:after="60"/>
    </w:pPr>
    <w:rPr>
      <w:i/>
      <w:color w:val="918585"/>
      <w:sz w:val="22"/>
    </w:rPr>
  </w:style>
  <w:style w:type="paragraph" w:customStyle="1" w:styleId="TableBodyText">
    <w:name w:val="Table Body Text"/>
    <w:basedOn w:val="BodyText"/>
    <w:rsid w:val="000B54AA"/>
    <w:pPr>
      <w:spacing w:before="60" w:after="60"/>
    </w:pPr>
  </w:style>
  <w:style w:type="paragraph" w:styleId="ListContinue">
    <w:name w:val="List Continue"/>
    <w:basedOn w:val="List"/>
    <w:rsid w:val="000B54AA"/>
    <w:pPr>
      <w:ind w:firstLine="0"/>
    </w:pPr>
  </w:style>
  <w:style w:type="paragraph" w:customStyle="1" w:styleId="ListNote">
    <w:name w:val="List Note"/>
    <w:basedOn w:val="List"/>
    <w:rsid w:val="000B54AA"/>
    <w:pPr>
      <w:pBdr>
        <w:top w:val="single" w:sz="6" w:space="2" w:color="918585"/>
        <w:bottom w:val="single" w:sz="6" w:space="2" w:color="918585"/>
      </w:pBdr>
      <w:tabs>
        <w:tab w:val="left" w:pos="1021"/>
      </w:tabs>
      <w:ind w:firstLine="0"/>
    </w:pPr>
  </w:style>
  <w:style w:type="paragraph" w:customStyle="1" w:styleId="Warning">
    <w:name w:val="Warning"/>
    <w:basedOn w:val="BodyText"/>
    <w:rsid w:val="000B54AA"/>
    <w:pPr>
      <w:shd w:val="clear" w:color="auto" w:fill="D9D9D9"/>
      <w:tabs>
        <w:tab w:val="left" w:pos="992"/>
      </w:tabs>
      <w:ind w:left="119" w:right="119"/>
    </w:pPr>
    <w:rPr>
      <w:sz w:val="20"/>
    </w:rPr>
  </w:style>
  <w:style w:type="paragraph" w:customStyle="1" w:styleId="MarginIcons">
    <w:name w:val="Margin Icons"/>
    <w:basedOn w:val="BodyText"/>
    <w:rsid w:val="000B54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54AA"/>
    <w:rPr>
      <w:rFonts w:ascii="Courier New" w:hAnsi="Courier New"/>
    </w:rPr>
  </w:style>
  <w:style w:type="paragraph" w:customStyle="1" w:styleId="NoteBullet">
    <w:name w:val="Note Bullet"/>
    <w:basedOn w:val="Note"/>
    <w:rsid w:val="000B54AA"/>
    <w:pPr>
      <w:tabs>
        <w:tab w:val="clear" w:pos="680"/>
      </w:tabs>
      <w:spacing w:before="60" w:after="60"/>
    </w:pPr>
  </w:style>
  <w:style w:type="paragraph" w:customStyle="1" w:styleId="SubHeading2">
    <w:name w:val="SubHeading2"/>
    <w:basedOn w:val="HeadingBase"/>
    <w:rsid w:val="000B54AA"/>
    <w:pPr>
      <w:spacing w:before="240" w:after="60"/>
    </w:pPr>
    <w:rPr>
      <w:sz w:val="20"/>
    </w:rPr>
  </w:style>
  <w:style w:type="paragraph" w:customStyle="1" w:styleId="SubHeading1">
    <w:name w:val="SubHeading1"/>
    <w:basedOn w:val="HeadingBase"/>
    <w:rsid w:val="000B54AA"/>
    <w:pPr>
      <w:spacing w:before="240" w:after="60"/>
    </w:pPr>
    <w:rPr>
      <w:color w:val="918585"/>
      <w:sz w:val="22"/>
    </w:rPr>
  </w:style>
  <w:style w:type="paragraph" w:customStyle="1" w:styleId="SideHeading">
    <w:name w:val="Side Heading"/>
    <w:basedOn w:val="HeadingBase"/>
    <w:rsid w:val="000B54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54AA"/>
    <w:pPr>
      <w:numPr>
        <w:numId w:val="12"/>
      </w:numPr>
    </w:pPr>
  </w:style>
  <w:style w:type="paragraph" w:styleId="PlainText">
    <w:name w:val="Plain Text"/>
    <w:basedOn w:val="Normal"/>
    <w:link w:val="PlainTextChar"/>
    <w:rsid w:val="000B54AA"/>
    <w:rPr>
      <w:sz w:val="20"/>
    </w:rPr>
  </w:style>
  <w:style w:type="character" w:customStyle="1" w:styleId="PlainTextChar">
    <w:name w:val="Plain Text Char"/>
    <w:basedOn w:val="DefaultParagraphFont"/>
    <w:link w:val="PlainText"/>
    <w:rsid w:val="000B54A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B54AA"/>
    <w:rPr>
      <w:b/>
      <w:smallCaps/>
    </w:rPr>
  </w:style>
  <w:style w:type="paragraph" w:customStyle="1" w:styleId="TableListNumber">
    <w:name w:val="Table List Number"/>
    <w:basedOn w:val="ListNumber"/>
    <w:rsid w:val="000B54AA"/>
    <w:pPr>
      <w:numPr>
        <w:numId w:val="0"/>
      </w:numPr>
    </w:pPr>
  </w:style>
  <w:style w:type="paragraph" w:styleId="TOC4">
    <w:name w:val="toc 4"/>
    <w:basedOn w:val="TOCBase"/>
    <w:next w:val="Normal"/>
    <w:semiHidden/>
    <w:rsid w:val="000B54AA"/>
    <w:pPr>
      <w:tabs>
        <w:tab w:val="right" w:leader="dot" w:pos="9071"/>
      </w:tabs>
      <w:ind w:left="1701"/>
    </w:pPr>
  </w:style>
  <w:style w:type="paragraph" w:customStyle="1" w:styleId="ListAlpha">
    <w:name w:val="List Alpha"/>
    <w:basedOn w:val="List"/>
    <w:rsid w:val="000B54AA"/>
    <w:pPr>
      <w:numPr>
        <w:numId w:val="9"/>
      </w:numPr>
    </w:pPr>
  </w:style>
  <w:style w:type="paragraph" w:customStyle="1" w:styleId="ListAlpha2">
    <w:name w:val="List Alpha 2"/>
    <w:basedOn w:val="List2"/>
    <w:rsid w:val="000B54AA"/>
    <w:pPr>
      <w:numPr>
        <w:numId w:val="8"/>
      </w:numPr>
    </w:pPr>
  </w:style>
  <w:style w:type="paragraph" w:styleId="List3">
    <w:name w:val="List 3"/>
    <w:basedOn w:val="BodyText"/>
    <w:rsid w:val="000B54AA"/>
    <w:pPr>
      <w:tabs>
        <w:tab w:val="left" w:pos="1021"/>
      </w:tabs>
      <w:spacing w:before="60" w:after="60"/>
      <w:ind w:left="1020" w:hanging="340"/>
    </w:pPr>
  </w:style>
  <w:style w:type="paragraph" w:styleId="List4">
    <w:name w:val="List 4"/>
    <w:basedOn w:val="BodyText"/>
    <w:rsid w:val="000B54AA"/>
    <w:pPr>
      <w:tabs>
        <w:tab w:val="left" w:pos="1361"/>
      </w:tabs>
      <w:spacing w:before="60" w:after="60"/>
      <w:ind w:left="1361" w:hanging="340"/>
    </w:pPr>
  </w:style>
  <w:style w:type="paragraph" w:styleId="List5">
    <w:name w:val="List 5"/>
    <w:basedOn w:val="BodyText"/>
    <w:rsid w:val="000B54AA"/>
    <w:pPr>
      <w:tabs>
        <w:tab w:val="left" w:pos="1701"/>
      </w:tabs>
      <w:spacing w:before="60" w:after="60"/>
      <w:ind w:left="1701" w:hanging="340"/>
    </w:pPr>
  </w:style>
  <w:style w:type="paragraph" w:styleId="ListBullet3">
    <w:name w:val="List Bullet 3"/>
    <w:basedOn w:val="List3"/>
    <w:rsid w:val="000B54AA"/>
    <w:pPr>
      <w:numPr>
        <w:numId w:val="15"/>
      </w:numPr>
      <w:tabs>
        <w:tab w:val="clear" w:pos="1021"/>
      </w:tabs>
      <w:ind w:left="1037" w:hanging="357"/>
    </w:pPr>
  </w:style>
  <w:style w:type="paragraph" w:styleId="ListBullet4">
    <w:name w:val="List Bullet 4"/>
    <w:basedOn w:val="List4"/>
    <w:rsid w:val="000B54AA"/>
    <w:pPr>
      <w:numPr>
        <w:numId w:val="3"/>
      </w:numPr>
    </w:pPr>
  </w:style>
  <w:style w:type="paragraph" w:styleId="ListBullet5">
    <w:name w:val="List Bullet 5"/>
    <w:basedOn w:val="List5"/>
    <w:rsid w:val="000B54AA"/>
    <w:pPr>
      <w:numPr>
        <w:numId w:val="4"/>
      </w:numPr>
    </w:pPr>
  </w:style>
  <w:style w:type="paragraph" w:styleId="ListContinue2">
    <w:name w:val="List Continue 2"/>
    <w:basedOn w:val="List2"/>
    <w:rsid w:val="000B54AA"/>
    <w:pPr>
      <w:ind w:firstLine="0"/>
    </w:pPr>
  </w:style>
  <w:style w:type="paragraph" w:styleId="ListContinue3">
    <w:name w:val="List Continue 3"/>
    <w:basedOn w:val="List3"/>
    <w:rsid w:val="000B54AA"/>
    <w:pPr>
      <w:ind w:left="1021" w:firstLine="0"/>
    </w:pPr>
  </w:style>
  <w:style w:type="paragraph" w:styleId="ListContinue4">
    <w:name w:val="List Continue 4"/>
    <w:basedOn w:val="List4"/>
    <w:rsid w:val="000B54AA"/>
    <w:pPr>
      <w:ind w:firstLine="0"/>
    </w:pPr>
  </w:style>
  <w:style w:type="paragraph" w:styleId="ListContinue5">
    <w:name w:val="List Continue 5"/>
    <w:basedOn w:val="List5"/>
    <w:rsid w:val="000B54AA"/>
    <w:pPr>
      <w:ind w:firstLine="0"/>
    </w:pPr>
  </w:style>
  <w:style w:type="paragraph" w:styleId="ListNumber3">
    <w:name w:val="List Number 3"/>
    <w:basedOn w:val="List3"/>
    <w:rsid w:val="000B54AA"/>
    <w:pPr>
      <w:numPr>
        <w:numId w:val="5"/>
      </w:numPr>
    </w:pPr>
  </w:style>
  <w:style w:type="paragraph" w:styleId="ListNumber4">
    <w:name w:val="List Number 4"/>
    <w:basedOn w:val="List4"/>
    <w:rsid w:val="000B54AA"/>
    <w:pPr>
      <w:numPr>
        <w:numId w:val="6"/>
      </w:numPr>
    </w:pPr>
  </w:style>
  <w:style w:type="paragraph" w:styleId="ListNumber5">
    <w:name w:val="List Number 5"/>
    <w:basedOn w:val="List5"/>
    <w:rsid w:val="000B54AA"/>
    <w:pPr>
      <w:numPr>
        <w:numId w:val="7"/>
      </w:numPr>
    </w:pPr>
  </w:style>
  <w:style w:type="paragraph" w:styleId="BlockText">
    <w:name w:val="Block Text"/>
    <w:basedOn w:val="Normal"/>
    <w:rsid w:val="000B54AA"/>
    <w:pPr>
      <w:spacing w:after="120"/>
      <w:ind w:left="1440" w:right="1440"/>
    </w:pPr>
  </w:style>
  <w:style w:type="character" w:customStyle="1" w:styleId="Subscript">
    <w:name w:val="Subscript"/>
    <w:basedOn w:val="DefaultParagraphFont"/>
    <w:rsid w:val="000B54AA"/>
    <w:rPr>
      <w:sz w:val="16"/>
      <w:vertAlign w:val="subscript"/>
    </w:rPr>
  </w:style>
  <w:style w:type="character" w:customStyle="1" w:styleId="Superscript">
    <w:name w:val="Superscript"/>
    <w:basedOn w:val="DefaultParagraphFont"/>
    <w:rsid w:val="000B54AA"/>
    <w:rPr>
      <w:sz w:val="16"/>
      <w:vertAlign w:val="superscript"/>
    </w:rPr>
  </w:style>
  <w:style w:type="character" w:customStyle="1" w:styleId="Symbols">
    <w:name w:val="Symbols"/>
    <w:basedOn w:val="DefaultParagraphFont"/>
    <w:rsid w:val="000B54AA"/>
    <w:rPr>
      <w:rFonts w:ascii="Symbol" w:hAnsi="Symbol"/>
    </w:rPr>
  </w:style>
  <w:style w:type="character" w:customStyle="1" w:styleId="MenuOptions">
    <w:name w:val="Menu Options"/>
    <w:basedOn w:val="DefaultParagraphFont"/>
    <w:rsid w:val="000B54AA"/>
    <w:rPr>
      <w:rFonts w:ascii="Arial Narrow" w:hAnsi="Arial Narrow"/>
      <w:smallCaps/>
    </w:rPr>
  </w:style>
  <w:style w:type="character" w:customStyle="1" w:styleId="Buttons">
    <w:name w:val="Buttons"/>
    <w:basedOn w:val="DefaultParagraphFont"/>
    <w:rsid w:val="000B54AA"/>
    <w:rPr>
      <w:b/>
    </w:rPr>
  </w:style>
  <w:style w:type="character" w:customStyle="1" w:styleId="Underlined">
    <w:name w:val="Underlined"/>
    <w:basedOn w:val="DefaultParagraphFont"/>
    <w:rsid w:val="000B54AA"/>
    <w:rPr>
      <w:u w:val="single"/>
    </w:rPr>
  </w:style>
  <w:style w:type="paragraph" w:customStyle="1" w:styleId="TableBodyTextRight">
    <w:name w:val="Table Body Text Right"/>
    <w:basedOn w:val="TableBodyText"/>
    <w:rsid w:val="000B54AA"/>
    <w:pPr>
      <w:widowControl w:val="0"/>
      <w:autoSpaceDE w:val="0"/>
      <w:autoSpaceDN w:val="0"/>
      <w:adjustRightInd w:val="0"/>
      <w:jc w:val="right"/>
    </w:pPr>
    <w:rPr>
      <w:rFonts w:cs="Arial"/>
      <w:szCs w:val="18"/>
    </w:rPr>
  </w:style>
  <w:style w:type="paragraph" w:customStyle="1" w:styleId="CopyrightText">
    <w:name w:val="Copyright Text"/>
    <w:basedOn w:val="BodyText"/>
    <w:rsid w:val="000B54AA"/>
    <w:rPr>
      <w:sz w:val="18"/>
    </w:rPr>
  </w:style>
  <w:style w:type="paragraph" w:customStyle="1" w:styleId="BodySmallRight">
    <w:name w:val="Body Small Right"/>
    <w:basedOn w:val="BodyTextRight"/>
    <w:rsid w:val="000B54AA"/>
    <w:rPr>
      <w:sz w:val="18"/>
      <w:szCs w:val="18"/>
    </w:rPr>
  </w:style>
  <w:style w:type="paragraph" w:customStyle="1" w:styleId="MarginEdition">
    <w:name w:val="Margin Edition"/>
    <w:basedOn w:val="MarginNote"/>
    <w:rsid w:val="000B54AA"/>
    <w:pPr>
      <w:spacing w:before="0" w:after="0"/>
    </w:pPr>
    <w:rPr>
      <w:rFonts w:ascii="Times New Roman" w:hAnsi="Times New Roman"/>
      <w:color w:val="999999"/>
    </w:rPr>
  </w:style>
  <w:style w:type="paragraph" w:customStyle="1" w:styleId="Spacer">
    <w:name w:val="Spacer"/>
    <w:basedOn w:val="Normal"/>
    <w:rsid w:val="000B54AA"/>
    <w:rPr>
      <w:sz w:val="2"/>
      <w:szCs w:val="2"/>
    </w:rPr>
  </w:style>
  <w:style w:type="character" w:customStyle="1" w:styleId="Small">
    <w:name w:val="Small"/>
    <w:basedOn w:val="DefaultParagraphFont"/>
    <w:rsid w:val="000B54AA"/>
    <w:rPr>
      <w:sz w:val="16"/>
    </w:rPr>
  </w:style>
  <w:style w:type="paragraph" w:customStyle="1" w:styleId="WideTable">
    <w:name w:val="Wide Table"/>
    <w:basedOn w:val="Normal"/>
    <w:rsid w:val="000B54AA"/>
    <w:pPr>
      <w:ind w:left="-1418"/>
    </w:pPr>
    <w:rPr>
      <w:sz w:val="2"/>
      <w:szCs w:val="2"/>
    </w:rPr>
  </w:style>
  <w:style w:type="character" w:styleId="PageNumber">
    <w:name w:val="page number"/>
    <w:basedOn w:val="DefaultParagraphFont"/>
    <w:rsid w:val="000B54AA"/>
  </w:style>
  <w:style w:type="paragraph" w:styleId="Quote">
    <w:name w:val="Quote"/>
    <w:basedOn w:val="Heading1"/>
    <w:link w:val="QuoteChar"/>
    <w:qFormat/>
    <w:rsid w:val="000B54AA"/>
    <w:rPr>
      <w:b w:val="0"/>
      <w:sz w:val="72"/>
      <w:szCs w:val="72"/>
      <w:lang w:val="en-NZ"/>
    </w:rPr>
  </w:style>
  <w:style w:type="character" w:customStyle="1" w:styleId="QuoteChar">
    <w:name w:val="Quote Char"/>
    <w:basedOn w:val="DefaultParagraphFont"/>
    <w:link w:val="Quote"/>
    <w:rsid w:val="000B54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54AA"/>
    <w:pPr>
      <w:pageBreakBefore/>
    </w:pPr>
  </w:style>
  <w:style w:type="paragraph" w:customStyle="1" w:styleId="Border">
    <w:name w:val="Border"/>
    <w:basedOn w:val="Normal"/>
    <w:qFormat/>
    <w:rsid w:val="000B54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54AA"/>
    <w:rPr>
      <w:b/>
      <w:bCs/>
      <w:i/>
      <w:iCs/>
      <w:color w:val="auto"/>
    </w:rPr>
  </w:style>
  <w:style w:type="paragraph" w:styleId="IntenseQuote">
    <w:name w:val="Intense Quote"/>
    <w:basedOn w:val="Normal"/>
    <w:next w:val="Normal"/>
    <w:link w:val="IntenseQuoteChar"/>
    <w:uiPriority w:val="30"/>
    <w:qFormat/>
    <w:rsid w:val="000B54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54A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B54AA"/>
    <w:rPr>
      <w:smallCaps/>
      <w:color w:val="auto"/>
      <w:u w:val="single"/>
    </w:rPr>
  </w:style>
  <w:style w:type="character" w:styleId="IntenseReference">
    <w:name w:val="Intense Reference"/>
    <w:basedOn w:val="DefaultParagraphFont"/>
    <w:uiPriority w:val="32"/>
    <w:qFormat/>
    <w:rsid w:val="000B54AA"/>
    <w:rPr>
      <w:b/>
      <w:bCs/>
      <w:smallCaps/>
      <w:color w:val="auto"/>
      <w:spacing w:val="5"/>
      <w:u w:val="single"/>
    </w:rPr>
  </w:style>
  <w:style w:type="paragraph" w:customStyle="1" w:styleId="2ColumnHeading">
    <w:name w:val="2Column Heading"/>
    <w:basedOn w:val="BodyText"/>
    <w:qFormat/>
    <w:rsid w:val="000B54AA"/>
    <w:pPr>
      <w:spacing w:after="60"/>
      <w:ind w:left="-2268"/>
    </w:pPr>
    <w:rPr>
      <w:b/>
    </w:rPr>
  </w:style>
  <w:style w:type="paragraph" w:customStyle="1" w:styleId="Heading1TOC">
    <w:name w:val="Heading1 TOC"/>
    <w:basedOn w:val="Normal"/>
    <w:qFormat/>
    <w:rsid w:val="000B54AA"/>
    <w:pPr>
      <w:spacing w:before="240" w:after="120"/>
    </w:pPr>
    <w:rPr>
      <w:rFonts w:ascii="Times New Roman" w:hAnsi="Times New Roman"/>
      <w:b/>
      <w:sz w:val="32"/>
    </w:rPr>
  </w:style>
  <w:style w:type="paragraph" w:customStyle="1" w:styleId="Heading2TOC">
    <w:name w:val="Heading2 TOC"/>
    <w:basedOn w:val="Normal"/>
    <w:qFormat/>
    <w:rsid w:val="000B54AA"/>
    <w:pPr>
      <w:spacing w:before="240" w:after="60"/>
    </w:pPr>
    <w:rPr>
      <w:rFonts w:ascii="Times New Roman" w:hAnsi="Times New Roman"/>
      <w:b/>
      <w:sz w:val="28"/>
    </w:rPr>
  </w:style>
  <w:style w:type="character" w:customStyle="1" w:styleId="Underline">
    <w:name w:val="Underline"/>
    <w:basedOn w:val="DefaultParagraphFont"/>
    <w:qFormat/>
    <w:rsid w:val="000B54AA"/>
    <w:rPr>
      <w:u w:val="single"/>
    </w:rPr>
  </w:style>
  <w:style w:type="paragraph" w:styleId="BalloonText">
    <w:name w:val="Balloon Text"/>
    <w:basedOn w:val="Normal"/>
    <w:link w:val="BalloonTextChar"/>
    <w:rsid w:val="000B54AA"/>
    <w:rPr>
      <w:rFonts w:ascii="Tahoma" w:hAnsi="Tahoma" w:cs="Tahoma"/>
      <w:sz w:val="16"/>
      <w:szCs w:val="16"/>
    </w:rPr>
  </w:style>
  <w:style w:type="character" w:customStyle="1" w:styleId="BalloonTextChar">
    <w:name w:val="Balloon Text Char"/>
    <w:basedOn w:val="DefaultParagraphFont"/>
    <w:link w:val="BalloonText"/>
    <w:rsid w:val="000B54A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B54A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B54A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1294</Words>
  <Characters>8357</Characters>
  <Application>Microsoft Office Word</Application>
  <DocSecurity>0</DocSecurity>
  <Lines>323</Lines>
  <Paragraphs>182</Paragraphs>
  <ScaleCrop>false</ScaleCrop>
  <Company>Author-it Software Corporation Ltd.</Company>
  <LinksUpToDate>false</LinksUpToDate>
  <CharactersWithSpaces>9581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BSBSMB302A Develop a micro business proposal</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2012-05-26T14:16:00Z</dcterms:created>
  <dcterms:modified xsi:type="dcterms:W3CDTF">2012-05-26T14:16:00Z</dcterms:modified>
</cp:coreProperties>
</file>