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6818" w:rsidP="004F6818">
      <w:pPr>
        <w:pStyle w:val="Title"/>
      </w:pPr>
      <w:r>
        <w:fldChar w:fldCharType="begin"/>
      </w:r>
      <w:r>
        <w:instrText xml:space="preserve"> TITLE   \* MERGEFORMAT </w:instrText>
      </w:r>
      <w:r>
        <w:fldChar w:fldCharType="separate"/>
      </w:r>
      <w:r>
        <w:t>BSBCMN419A Manage projects</w:t>
      </w:r>
      <w:r>
        <w:fldChar w:fldCharType="end"/>
      </w:r>
    </w:p>
    <w:p w:rsidR="004F6818" w:rsidP="004F6818">
      <w:pPr>
        <w:pStyle w:val="Version"/>
        <w:sectPr w:rsidSect="003028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2880" w:rsidP="00302880">
      <w:pPr>
        <w:pStyle w:val="SuperHeading"/>
      </w:pPr>
      <w:r w:rsidRPr="00302880">
        <w:t>BSBCMN419A Manage projects</w:t>
      </w:r>
    </w:p>
    <w:p w:rsidR="00000000" w:rsidRPr="00302880" w:rsidP="00302880">
      <w:pPr>
        <w:pStyle w:val="Heading1"/>
      </w:pPr>
      <w:bookmarkStart w:id="1" w:name="O_322660"/>
      <w:bookmarkEnd w:id="1"/>
      <w:r w:rsidRPr="00302880">
        <w:t>Modification History</w:t>
      </w:r>
    </w:p>
    <w:p w:rsidR="00000000" w:rsidRPr="00302880" w:rsidP="00302880">
      <w:pPr>
        <w:pStyle w:val="BodyText"/>
      </w:pPr>
      <w:r w:rsidRPr="00302880">
        <w:t>Not applicable.</w:t>
      </w:r>
    </w:p>
    <w:p w:rsidR="00000000" w:rsidRPr="00302880" w:rsidP="00302880">
      <w:pPr>
        <w:pStyle w:val="AllowPageBreak"/>
      </w:pPr>
    </w:p>
    <w:p w:rsidR="00000000" w:rsidRPr="00302880" w:rsidP="00302880">
      <w:pPr>
        <w:pStyle w:val="Heading1"/>
      </w:pPr>
      <w:bookmarkStart w:id="2" w:name="O_322659"/>
      <w:bookmarkEnd w:id="2"/>
      <w:r w:rsidRPr="00302880">
        <w:t>Unit Descriptor</w:t>
      </w:r>
    </w:p>
    <w:p w:rsidR="00000000" w:rsidRPr="00302880" w:rsidP="00302880">
      <w:pPr>
        <w:pStyle w:val="BodyText"/>
      </w:pPr>
      <w:r w:rsidRPr="00302880">
        <w:t>This unit covers the management of a straightforward project or a section of a larger project.  It focuses on the application o</w:t>
      </w:r>
      <w:r w:rsidRPr="00302880">
        <w:t xml:space="preserve">f project management skills and the requirement to meet timelines, quality standards, budgetary limits and other requirements set for the project. </w:t>
      </w:r>
    </w:p>
    <w:p w:rsidR="00000000" w:rsidRPr="00302880" w:rsidP="00302880">
      <w:pPr>
        <w:pStyle w:val="BodyText"/>
      </w:pPr>
      <w:r w:rsidRPr="00302880">
        <w:t>This unit addresses the management of projects including the development of a project plan, administering an</w:t>
      </w:r>
      <w:r w:rsidRPr="00302880">
        <w:t xml:space="preserve">d monitoring the project, finalising the project and reviewing the project to identify lessons learnt for application to future projects. </w:t>
      </w:r>
    </w:p>
    <w:p w:rsidR="00000000" w:rsidRPr="00302880" w:rsidP="00302880">
      <w:pPr>
        <w:pStyle w:val="BodyText"/>
      </w:pPr>
      <w:r w:rsidRPr="00302880">
        <w:t xml:space="preserve">The unit does not apply to specialist project managers.  For specialist project managers, the units of competency in </w:t>
      </w:r>
      <w:r w:rsidRPr="00302880">
        <w:t xml:space="preserve">the Project Management domain will be applicable. </w:t>
      </w:r>
    </w:p>
    <w:p w:rsidR="00000000" w:rsidRPr="00302880" w:rsidP="00302880">
      <w:pPr>
        <w:pStyle w:val="BodyText"/>
      </w:pPr>
      <w:r w:rsidRPr="00302880">
        <w:t>This unit covers the management of a straightforward project or a section of a larger project.  It focuses on the application of project management skills and the requirement to meet timelines, quality sta</w:t>
      </w:r>
      <w:r w:rsidRPr="00302880">
        <w:t xml:space="preserve">ndards, budgetary limits and other requirements set for the project. </w:t>
      </w:r>
    </w:p>
    <w:p w:rsidR="00000000" w:rsidRPr="00302880" w:rsidP="00302880">
      <w:pPr>
        <w:pStyle w:val="BodyText"/>
      </w:pPr>
      <w:r w:rsidRPr="00302880">
        <w:t xml:space="preserve">This unit addresses the management of projects including the development of a project plan, administering and monitoring the project, finalising the project and reviewing the project to </w:t>
      </w:r>
      <w:r w:rsidRPr="00302880">
        <w:t xml:space="preserve">identify lessons learnt for application to future projects. </w:t>
      </w:r>
    </w:p>
    <w:p w:rsidR="00000000" w:rsidRPr="00302880" w:rsidP="00302880">
      <w:pPr>
        <w:pStyle w:val="BodyText"/>
      </w:pPr>
      <w:r w:rsidRPr="00302880">
        <w:t xml:space="preserve">The unit does not apply to specialist project managers.  For specialist project managers, the units of competency in the Project Management domain will be applicable. </w:t>
      </w:r>
    </w:p>
    <w:p w:rsidR="00000000" w:rsidRPr="00302880" w:rsidP="00302880">
      <w:pPr>
        <w:pStyle w:val="AllowPageBreak"/>
      </w:pPr>
    </w:p>
    <w:p w:rsidR="00000000" w:rsidRPr="00302880" w:rsidP="00302880">
      <w:pPr>
        <w:pStyle w:val="Heading1"/>
      </w:pPr>
      <w:bookmarkStart w:id="3" w:name="O_322658"/>
      <w:bookmarkEnd w:id="3"/>
      <w:r w:rsidRPr="00302880">
        <w:t>Application of the Unit</w:t>
      </w:r>
    </w:p>
    <w:p w:rsidR="00000000" w:rsidRPr="00302880" w:rsidP="00302880">
      <w:pPr>
        <w:pStyle w:val="BodyText"/>
      </w:pPr>
      <w:r w:rsidRPr="00302880">
        <w:t>Not applicable.</w:t>
      </w:r>
    </w:p>
    <w:p w:rsidR="00000000" w:rsidRPr="00302880" w:rsidP="00302880">
      <w:pPr>
        <w:pStyle w:val="AllowPageBreak"/>
      </w:pPr>
    </w:p>
    <w:p w:rsidR="00000000" w:rsidRPr="00302880" w:rsidP="00302880">
      <w:pPr>
        <w:pStyle w:val="Heading1"/>
      </w:pPr>
      <w:bookmarkStart w:id="4" w:name="O_322657"/>
      <w:bookmarkEnd w:id="4"/>
      <w:r w:rsidRPr="00302880">
        <w:t>Licensing/Regulatory Information</w:t>
      </w:r>
    </w:p>
    <w:p w:rsidR="00000000" w:rsidRPr="00302880" w:rsidP="00302880">
      <w:pPr>
        <w:pStyle w:val="BodyText"/>
      </w:pPr>
      <w:r w:rsidRPr="00302880">
        <w:t>Not applicable.</w:t>
      </w:r>
    </w:p>
    <w:p w:rsidR="00000000" w:rsidRPr="00302880" w:rsidP="00302880">
      <w:pPr>
        <w:pStyle w:val="AllowPageBreak"/>
      </w:pPr>
    </w:p>
    <w:p w:rsidR="00000000" w:rsidRPr="00302880" w:rsidP="00302880">
      <w:pPr>
        <w:pStyle w:val="Heading1"/>
      </w:pPr>
      <w:bookmarkStart w:id="5" w:name="O_322650"/>
      <w:bookmarkEnd w:id="5"/>
      <w:r w:rsidRPr="00302880">
        <w:t>Pre-Requisites</w:t>
      </w:r>
    </w:p>
    <w:p w:rsidR="00000000" w:rsidRPr="00302880" w:rsidP="00302880">
      <w:pPr>
        <w:pStyle w:val="BodyText"/>
      </w:pPr>
      <w:r w:rsidRPr="00302880">
        <w:t>Not applicable.</w:t>
      </w:r>
    </w:p>
    <w:p w:rsidR="00000000" w:rsidRPr="00302880" w:rsidP="00302880">
      <w:pPr>
        <w:pStyle w:val="AllowPageBreak"/>
      </w:pPr>
    </w:p>
    <w:p w:rsidR="00000000" w:rsidRPr="00302880" w:rsidP="00302880">
      <w:pPr>
        <w:pStyle w:val="Heading1"/>
      </w:pPr>
      <w:bookmarkStart w:id="6" w:name="O_322655"/>
      <w:bookmarkEnd w:id="6"/>
      <w:r w:rsidRPr="00302880">
        <w:t>Employability Skills Information</w:t>
      </w:r>
    </w:p>
    <w:p w:rsidR="00000000" w:rsidRPr="00302880" w:rsidP="00302880">
      <w:pPr>
        <w:pStyle w:val="BodyText"/>
      </w:pPr>
      <w:r w:rsidRPr="00302880">
        <w:t>Not applicable.</w:t>
      </w:r>
    </w:p>
    <w:p w:rsidR="00000000" w:rsidRPr="00302880" w:rsidP="00302880">
      <w:pPr>
        <w:pStyle w:val="AllowPageBreak"/>
      </w:pPr>
    </w:p>
    <w:p w:rsidR="00000000" w:rsidRPr="00302880" w:rsidP="00302880">
      <w:pPr>
        <w:pStyle w:val="Heading1"/>
      </w:pPr>
      <w:bookmarkStart w:id="7" w:name="O_322661"/>
      <w:bookmarkEnd w:id="7"/>
      <w:r w:rsidRPr="00302880">
        <w:t>Elements and Performance Criteria Pre-Content</w:t>
      </w:r>
    </w:p>
    <w:p w:rsidR="00000000" w:rsidRPr="00302880" w:rsidP="00302880">
      <w:pPr>
        <w:pStyle w:val="BodyText"/>
      </w:pPr>
      <w:r w:rsidRPr="00302880">
        <w:t>Not applicable.</w:t>
      </w:r>
    </w:p>
    <w:p w:rsidR="00000000" w:rsidRPr="00302880" w:rsidP="00302880">
      <w:pPr>
        <w:pStyle w:val="AllowPageBreak"/>
      </w:pPr>
    </w:p>
    <w:p w:rsidR="00000000" w:rsidRPr="00302880" w:rsidP="00302880">
      <w:pPr>
        <w:pStyle w:val="Heading1"/>
      </w:pPr>
      <w:bookmarkStart w:id="8" w:name="O_322654"/>
      <w:bookmarkEnd w:id="8"/>
      <w:r w:rsidRPr="0030288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F681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rPr>
                <w:rStyle w:val="SpecialBold"/>
              </w:rPr>
              <w:t>Elements and Performance Criteria</w:t>
            </w:r>
          </w:p>
        </w:tc>
      </w:tr>
      <w:tr w:rsidTr="004F681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02880" w:rsidP="00302880">
            <w:pPr>
              <w:pStyle w:val="BodyText"/>
            </w:pPr>
            <w:r w:rsidRPr="0030288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rPr>
                <w:rStyle w:val="SpecialBold"/>
              </w:rPr>
              <w:t>Performance Criteria</w:t>
            </w:r>
          </w:p>
        </w:tc>
      </w:tr>
      <w:tr w:rsidTr="004F681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1</w:t>
            </w:r>
          </w:p>
        </w:tc>
        <w:tc>
          <w:tcPr>
            <w:tcW w:w="3000" w:type="dxa"/>
            <w:vMerge w:val="restart"/>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Define project</w:t>
            </w:r>
          </w:p>
        </w:tc>
        <w:tc>
          <w:tcPr>
            <w:tcW w:w="5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1.1</w:t>
            </w:r>
          </w:p>
        </w:tc>
        <w:tc>
          <w:tcPr>
            <w:tcW w:w="51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Project scope and other relevant documentation is accessed</w:t>
            </w:r>
          </w:p>
        </w:tc>
      </w:tr>
      <w:tr w:rsidTr="004F68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1.2</w:t>
            </w:r>
          </w:p>
        </w:tc>
        <w:tc>
          <w:tcPr>
            <w:tcW w:w="51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Project stakeholders are defined</w:t>
            </w:r>
          </w:p>
        </w:tc>
      </w:tr>
      <w:tr w:rsidTr="004F68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1.3</w:t>
            </w:r>
          </w:p>
        </w:tc>
        <w:tc>
          <w:tcPr>
            <w:tcW w:w="51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Clarification is sought from delegating authority of any issues related to project and project parameters</w:t>
            </w:r>
          </w:p>
        </w:tc>
      </w:tr>
      <w:tr w:rsidTr="004F68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1.4</w:t>
            </w:r>
          </w:p>
        </w:tc>
        <w:tc>
          <w:tcPr>
            <w:tcW w:w="51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Limits of own responsibility and reporting requirements are identified</w:t>
            </w:r>
          </w:p>
        </w:tc>
      </w:tr>
      <w:tr w:rsidTr="004F68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1.5</w:t>
            </w:r>
          </w:p>
        </w:tc>
        <w:tc>
          <w:tcPr>
            <w:tcW w:w="51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Relationship of project to other projects and to the organisation's objectives is clarified</w:t>
            </w:r>
          </w:p>
        </w:tc>
      </w:tr>
      <w:tr w:rsidTr="004F68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1.6</w:t>
            </w:r>
          </w:p>
        </w:tc>
        <w:tc>
          <w:tcPr>
            <w:tcW w:w="51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Available resources to undertake project are determined and accessed</w:t>
            </w:r>
          </w:p>
        </w:tc>
      </w:tr>
      <w:tr w:rsidTr="004F681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2</w:t>
            </w:r>
          </w:p>
        </w:tc>
        <w:tc>
          <w:tcPr>
            <w:tcW w:w="3000" w:type="dxa"/>
            <w:vMerge w:val="restart"/>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Develop project plan</w:t>
            </w:r>
          </w:p>
        </w:tc>
        <w:tc>
          <w:tcPr>
            <w:tcW w:w="5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2.1</w:t>
            </w:r>
          </w:p>
        </w:tc>
        <w:tc>
          <w:tcPr>
            <w:tcW w:w="51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Project plan including timelines, task breakdown, roles and responsibilities is developed</w:t>
            </w:r>
          </w:p>
        </w:tc>
      </w:tr>
      <w:tr w:rsidTr="004F68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2.2</w:t>
            </w:r>
          </w:p>
        </w:tc>
        <w:tc>
          <w:tcPr>
            <w:tcW w:w="51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Appropriate project management tools are identified and accessed</w:t>
            </w:r>
          </w:p>
        </w:tc>
      </w:tr>
      <w:tr w:rsidTr="004F68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2.3</w:t>
            </w:r>
          </w:p>
        </w:tc>
        <w:tc>
          <w:tcPr>
            <w:tcW w:w="51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Risk management plan, which includes OHS, is formulated for project</w:t>
            </w:r>
          </w:p>
        </w:tc>
      </w:tr>
      <w:tr w:rsidTr="004F68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2.4</w:t>
            </w:r>
          </w:p>
        </w:tc>
        <w:tc>
          <w:tcPr>
            <w:tcW w:w="51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Project budget is developed and approved</w:t>
            </w:r>
          </w:p>
        </w:tc>
      </w:tr>
      <w:tr w:rsidTr="004F68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2.5</w:t>
            </w:r>
          </w:p>
        </w:tc>
        <w:tc>
          <w:tcPr>
            <w:tcW w:w="51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Team members are consulted and their views taken account of in planning the project</w:t>
            </w:r>
          </w:p>
        </w:tc>
      </w:tr>
      <w:tr w:rsidTr="004F68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2.6</w:t>
            </w:r>
          </w:p>
        </w:tc>
        <w:tc>
          <w:tcPr>
            <w:tcW w:w="51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Project plan is finalised and any necessary approvals gained to commence project according to documented plan</w:t>
            </w:r>
          </w:p>
        </w:tc>
      </w:tr>
      <w:tr w:rsidTr="004F681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3</w:t>
            </w:r>
          </w:p>
        </w:tc>
        <w:tc>
          <w:tcPr>
            <w:tcW w:w="3000" w:type="dxa"/>
            <w:vMerge w:val="restart"/>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Administer and monitor project</w:t>
            </w:r>
          </w:p>
        </w:tc>
        <w:tc>
          <w:tcPr>
            <w:tcW w:w="5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3.1</w:t>
            </w:r>
          </w:p>
        </w:tc>
        <w:tc>
          <w:tcPr>
            <w:tcW w:w="51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Action is taken to ensure that project team members are clear about their responsibilities and the requireme</w:t>
            </w:r>
            <w:r w:rsidRPr="00302880">
              <w:t>nts of the project</w:t>
            </w:r>
          </w:p>
        </w:tc>
      </w:tr>
      <w:tr w:rsidTr="004F68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3.2</w:t>
            </w:r>
          </w:p>
        </w:tc>
        <w:tc>
          <w:tcPr>
            <w:tcW w:w="51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Support is provided to project team members, especially with regard to special needs, to ensure that the quality of the expected outcomes of the project and documented timelines are met</w:t>
            </w:r>
          </w:p>
        </w:tc>
      </w:tr>
      <w:tr w:rsidTr="004F68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3.3</w:t>
            </w:r>
          </w:p>
        </w:tc>
        <w:tc>
          <w:tcPr>
            <w:tcW w:w="51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Required record keeping systems are established and maintained throughout the project</w:t>
            </w:r>
          </w:p>
        </w:tc>
      </w:tr>
      <w:tr w:rsidTr="004F68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3.4</w:t>
            </w:r>
          </w:p>
        </w:tc>
        <w:tc>
          <w:tcPr>
            <w:tcW w:w="51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Plans for managing project finances, human, physical and technical resources and quality are implemented and monitored</w:t>
            </w:r>
          </w:p>
        </w:tc>
      </w:tr>
      <w:tr w:rsidTr="004F68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3.5</w:t>
            </w:r>
          </w:p>
        </w:tc>
        <w:tc>
          <w:tcPr>
            <w:tcW w:w="51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Project reports are completed and forwarded as required to stakeholders</w:t>
            </w:r>
          </w:p>
        </w:tc>
      </w:tr>
      <w:tr w:rsidTr="004F68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3.6</w:t>
            </w:r>
          </w:p>
        </w:tc>
        <w:tc>
          <w:tcPr>
            <w:tcW w:w="51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Risk management is undertaken as required to ensure project outcomes are met</w:t>
            </w:r>
          </w:p>
        </w:tc>
      </w:tr>
      <w:tr w:rsidTr="004F68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3.7</w:t>
            </w:r>
          </w:p>
        </w:tc>
        <w:tc>
          <w:tcPr>
            <w:tcW w:w="51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Project deliverables are achieved</w:t>
            </w:r>
          </w:p>
        </w:tc>
      </w:tr>
      <w:tr w:rsidTr="004F681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4</w:t>
            </w:r>
          </w:p>
        </w:tc>
        <w:tc>
          <w:tcPr>
            <w:tcW w:w="3000" w:type="dxa"/>
            <w:vMerge w:val="restart"/>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Finalise project</w:t>
            </w:r>
          </w:p>
        </w:tc>
        <w:tc>
          <w:tcPr>
            <w:tcW w:w="5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4.1</w:t>
            </w:r>
          </w:p>
        </w:tc>
        <w:tc>
          <w:tcPr>
            <w:tcW w:w="51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Financial record keeping associated</w:t>
            </w:r>
            <w:r w:rsidRPr="00302880">
              <w:t xml:space="preserve"> with project is completed and checked for accuracy</w:t>
            </w:r>
          </w:p>
        </w:tc>
      </w:tr>
      <w:tr w:rsidTr="004F68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4.2</w:t>
            </w:r>
          </w:p>
        </w:tc>
        <w:tc>
          <w:tcPr>
            <w:tcW w:w="51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Staff involved in project are assigned to new roles or reassigned to previous roles</w:t>
            </w:r>
          </w:p>
        </w:tc>
      </w:tr>
      <w:tr w:rsidTr="004F68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4.3</w:t>
            </w:r>
          </w:p>
        </w:tc>
        <w:tc>
          <w:tcPr>
            <w:tcW w:w="51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Project documentation is completed and any necessary sign offs obtained for concluding project</w:t>
            </w:r>
          </w:p>
        </w:tc>
      </w:tr>
      <w:tr w:rsidTr="004F681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5</w:t>
            </w:r>
          </w:p>
        </w:tc>
        <w:tc>
          <w:tcPr>
            <w:tcW w:w="3000" w:type="dxa"/>
            <w:vMerge w:val="restart"/>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Review project</w:t>
            </w:r>
          </w:p>
        </w:tc>
        <w:tc>
          <w:tcPr>
            <w:tcW w:w="5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5.1</w:t>
            </w:r>
          </w:p>
        </w:tc>
        <w:tc>
          <w:tcPr>
            <w:tcW w:w="51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Project outcomes and processes are reviewed against the project scope and plan</w:t>
            </w:r>
          </w:p>
        </w:tc>
      </w:tr>
      <w:tr w:rsidTr="004F68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5.2</w:t>
            </w:r>
          </w:p>
        </w:tc>
        <w:tc>
          <w:tcPr>
            <w:tcW w:w="51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Team members are involved in the review of the project</w:t>
            </w:r>
          </w:p>
        </w:tc>
      </w:tr>
      <w:tr w:rsidTr="004F68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02880">
            <w:pPr>
              <w:pStyle w:val="BodyText"/>
              <w:rPr>
                <w:lang w:val="en-NZ"/>
              </w:rPr>
            </w:pPr>
            <w:r w:rsidRPr="00302880">
              <w:t>5.3</w:t>
            </w:r>
          </w:p>
        </w:tc>
        <w:tc>
          <w:tcPr>
            <w:tcW w:w="5100" w:type="dxa"/>
            <w:tcBorders>
              <w:top w:val="nil"/>
              <w:left w:val="nil"/>
              <w:bottom w:val="nil"/>
              <w:right w:val="nil"/>
            </w:tcBorders>
            <w:tcMar>
              <w:top w:w="0" w:type="dxa"/>
              <w:left w:w="62" w:type="dxa"/>
              <w:bottom w:w="0" w:type="dxa"/>
              <w:right w:w="62" w:type="dxa"/>
            </w:tcMar>
          </w:tcPr>
          <w:p w:rsidR="00000000" w:rsidRPr="00302880" w:rsidP="00302880">
            <w:pPr>
              <w:pStyle w:val="BodyText"/>
            </w:pPr>
            <w:r w:rsidRPr="00302880">
              <w:t>Lessons learnt from project are documented and reported within the organisation</w:t>
            </w:r>
          </w:p>
        </w:tc>
      </w:tr>
    </w:tbl>
    <w:p w:rsidR="00000000" w:rsidRPr="00302880" w:rsidP="00302880">
      <w:pPr>
        <w:pStyle w:val="BodyText"/>
      </w:pPr>
    </w:p>
    <w:p w:rsidR="00000000" w:rsidRPr="00302880" w:rsidP="00302880">
      <w:pPr>
        <w:pStyle w:val="AllowPageBreak"/>
      </w:pPr>
    </w:p>
    <w:p w:rsidR="00000000" w:rsidRPr="00302880" w:rsidP="00302880">
      <w:pPr>
        <w:pStyle w:val="Heading1"/>
      </w:pPr>
      <w:bookmarkStart w:id="9" w:name="O_322653"/>
      <w:bookmarkEnd w:id="9"/>
      <w:r w:rsidRPr="00302880">
        <w:t>Required Skills and Knowledge</w:t>
      </w:r>
    </w:p>
    <w:p w:rsidR="00000000" w:rsidRPr="00302880" w:rsidP="00302880">
      <w:pPr>
        <w:pStyle w:val="BodyText"/>
      </w:pPr>
      <w:r w:rsidRPr="00302880">
        <w:t>Not applicable.</w:t>
      </w:r>
    </w:p>
    <w:p w:rsidR="00000000" w:rsidRPr="00302880" w:rsidP="00302880">
      <w:pPr>
        <w:pStyle w:val="AllowPageBreak"/>
      </w:pPr>
    </w:p>
    <w:p w:rsidR="00000000" w:rsidRPr="00302880" w:rsidP="00302880">
      <w:pPr>
        <w:pStyle w:val="Heading1"/>
      </w:pPr>
      <w:bookmarkStart w:id="10" w:name="O_322652"/>
      <w:bookmarkEnd w:id="10"/>
      <w:r w:rsidRPr="00302880">
        <w:t>Evidence Guide</w:t>
      </w:r>
    </w:p>
    <w:p w:rsidR="00000000" w:rsidRPr="00302880" w:rsidP="00302880">
      <w:pPr>
        <w:pStyle w:val="BodyText"/>
      </w:pPr>
      <w:r w:rsidRPr="00302880">
        <w:t>The Evidence Guide provides advice to inform and support appropriate assessment of this unit. It contains an overview of the assessment requirements followed by i</w:t>
      </w:r>
      <w:r w:rsidRPr="00302880">
        <w:t>dentification of specific aspects of evidence that will need to be addressed in determining competence. The Evidence Guide is an integral part of the unit and should be read and interpreted in conjunction with the other components of competency. Assessment</w:t>
      </w:r>
      <w:r w:rsidRPr="00302880">
        <w:t xml:space="preserve"> must reflect the endorsed Assessment Guidelines of the parent Training Package.</w:t>
      </w:r>
    </w:p>
    <w:p w:rsidR="00000000" w:rsidRPr="00302880" w:rsidP="00302880">
      <w:pPr>
        <w:pStyle w:val="BodyText"/>
      </w:pPr>
      <w:r w:rsidRPr="00302880">
        <w:rPr>
          <w:rStyle w:val="SpecialBold"/>
        </w:rPr>
        <w:t>Overview of Assessment Requirements</w:t>
      </w:r>
    </w:p>
    <w:p w:rsidR="00000000" w:rsidRPr="00302880" w:rsidP="00302880">
      <w:pPr>
        <w:pStyle w:val="BodyText"/>
      </w:pPr>
      <w:r w:rsidRPr="00302880">
        <w:t>A person who demonstrates competency in this standard must be able to provide evidence that they have successfully managed projects - eithe</w:t>
      </w:r>
      <w:r w:rsidRPr="00302880">
        <w:t xml:space="preserve">r a straightforward project or a section of a larger project.  </w:t>
      </w:r>
    </w:p>
    <w:p w:rsidR="00000000" w:rsidRPr="00302880" w:rsidP="00302880">
      <w:pPr>
        <w:pStyle w:val="BodyText"/>
      </w:pPr>
      <w:r w:rsidRPr="00302880">
        <w:t xml:space="preserve">This evidence will cover the application of project management skills and the meeting of timelines, quality standards, budgetary limits and other requirements set for the project.  </w:t>
      </w:r>
    </w:p>
    <w:p w:rsidR="00000000" w:rsidRPr="00302880" w:rsidP="00302880">
      <w:pPr>
        <w:pStyle w:val="BodyText"/>
      </w:pPr>
      <w:r w:rsidRPr="00302880">
        <w:rPr>
          <w:rStyle w:val="SpecialBold"/>
        </w:rPr>
        <w:t>Specific E</w:t>
      </w:r>
      <w:r w:rsidRPr="00302880">
        <w:rPr>
          <w:rStyle w:val="SpecialBold"/>
        </w:rPr>
        <w:t>vidence Requirements</w:t>
      </w:r>
    </w:p>
    <w:p w:rsidR="00000000" w:rsidRPr="00302880" w:rsidP="00302880">
      <w:pPr>
        <w:pStyle w:val="BodyText"/>
      </w:pPr>
      <w:r w:rsidRPr="00302880">
        <w:rPr>
          <w:rStyle w:val="SpecialBold"/>
        </w:rPr>
        <w:t>Required knowledge and understanding include</w:t>
      </w:r>
      <w:r w:rsidRPr="00302880">
        <w:t>:</w:t>
      </w:r>
    </w:p>
    <w:p w:rsidR="00000000" w:rsidRPr="00302880" w:rsidP="00302880">
      <w:pPr>
        <w:pStyle w:val="BodyText"/>
      </w:pPr>
      <w:r w:rsidRPr="00302880">
        <w:t xml:space="preserve">organisational policies and procedures that may impact on the project and management of the project, for example: </w:t>
      </w:r>
    </w:p>
    <w:p w:rsidR="00000000" w:rsidRPr="00302880" w:rsidP="00302880">
      <w:pPr>
        <w:pStyle w:val="BodyText"/>
      </w:pPr>
      <w:r w:rsidRPr="00302880">
        <w:t xml:space="preserve">- OHS </w:t>
      </w:r>
    </w:p>
    <w:p w:rsidR="00000000" w:rsidRPr="00302880" w:rsidP="00302880">
      <w:pPr>
        <w:pStyle w:val="BodyText"/>
      </w:pPr>
      <w:r w:rsidRPr="00302880">
        <w:t xml:space="preserve">- procurement </w:t>
      </w:r>
    </w:p>
    <w:p w:rsidR="00000000" w:rsidRPr="00302880" w:rsidP="00302880">
      <w:pPr>
        <w:pStyle w:val="BodyText"/>
      </w:pPr>
      <w:r w:rsidRPr="00302880">
        <w:t xml:space="preserve">- human resources </w:t>
      </w:r>
    </w:p>
    <w:p w:rsidR="00000000" w:rsidRPr="00302880" w:rsidP="00302880">
      <w:pPr>
        <w:pStyle w:val="BodyText"/>
      </w:pPr>
      <w:r w:rsidRPr="00302880">
        <w:t xml:space="preserve">-          quality standards </w:t>
      </w:r>
    </w:p>
    <w:p w:rsidR="00000000" w:rsidRPr="00302880" w:rsidP="00302880">
      <w:pPr>
        <w:pStyle w:val="BodyText"/>
      </w:pPr>
      <w:r w:rsidRPr="00302880">
        <w:t>- r</w:t>
      </w:r>
      <w:r w:rsidRPr="00302880">
        <w:t xml:space="preserve">isk assessment </w:t>
      </w:r>
    </w:p>
    <w:p w:rsidR="00000000" w:rsidRPr="00302880" w:rsidP="00302880">
      <w:pPr>
        <w:pStyle w:val="BodyText"/>
      </w:pPr>
      <w:r w:rsidRPr="00302880">
        <w:t xml:space="preserve">organisational structure and lines of authority and communication within the organisation  </w:t>
      </w:r>
    </w:p>
    <w:p w:rsidR="00000000" w:rsidRPr="00302880" w:rsidP="00302880">
      <w:pPr>
        <w:pStyle w:val="BodyText"/>
      </w:pPr>
      <w:r w:rsidRPr="00302880">
        <w:t xml:space="preserve">how the project relates to organisation's overall mission, goals, objectives and operations  </w:t>
      </w:r>
    </w:p>
    <w:p w:rsidR="00000000" w:rsidRPr="00302880" w:rsidP="00302880">
      <w:pPr>
        <w:pStyle w:val="BodyText"/>
      </w:pPr>
      <w:r w:rsidRPr="00302880">
        <w:t>available learning and development options external an</w:t>
      </w:r>
      <w:r w:rsidRPr="00302880">
        <w:t xml:space="preserve">d internal to organisation </w:t>
      </w:r>
    </w:p>
    <w:p w:rsidR="00000000" w:rsidRPr="00302880" w:rsidP="00302880">
      <w:pPr>
        <w:pStyle w:val="BodyText"/>
      </w:pPr>
      <w:r w:rsidRPr="00302880">
        <w:rPr>
          <w:rStyle w:val="SpecialBold"/>
        </w:rPr>
        <w:t>Required skills and attributes include</w:t>
      </w:r>
      <w:r w:rsidRPr="00302880">
        <w:t>:</w:t>
      </w:r>
    </w:p>
    <w:p w:rsidR="00000000" w:rsidRPr="00302880" w:rsidP="00302880">
      <w:pPr>
        <w:pStyle w:val="BodyText"/>
      </w:pPr>
      <w:r w:rsidRPr="00302880">
        <w:t xml:space="preserve">ability to relate to people from a range of social, cultural and ethnic backgrounds and physical and mental abilities  </w:t>
      </w:r>
    </w:p>
    <w:p w:rsidR="00000000" w:rsidRPr="00302880" w:rsidP="00302880">
      <w:pPr>
        <w:pStyle w:val="BodyText"/>
      </w:pPr>
      <w:r w:rsidRPr="00302880">
        <w:t xml:space="preserve">communication and negotiation skills  </w:t>
      </w:r>
    </w:p>
    <w:p w:rsidR="00000000" w:rsidRPr="00302880" w:rsidP="00302880">
      <w:pPr>
        <w:pStyle w:val="BodyText"/>
      </w:pPr>
      <w:r w:rsidRPr="00302880">
        <w:t>written and verbal communicat</w:t>
      </w:r>
      <w:r w:rsidRPr="00302880">
        <w:t xml:space="preserve">ion skills   </w:t>
      </w:r>
    </w:p>
    <w:p w:rsidR="00000000" w:rsidRPr="00302880" w:rsidP="00302880">
      <w:pPr>
        <w:pStyle w:val="BodyText"/>
      </w:pPr>
      <w:r w:rsidRPr="00302880">
        <w:t xml:space="preserve">ability to relate to team members and delegating authority, clients and customers as appropriate  </w:t>
      </w:r>
    </w:p>
    <w:p w:rsidR="00000000" w:rsidRPr="00302880" w:rsidP="00302880">
      <w:pPr>
        <w:pStyle w:val="BodyText"/>
      </w:pPr>
      <w:r w:rsidRPr="00302880">
        <w:t xml:space="preserve">personal time management skills  </w:t>
      </w:r>
    </w:p>
    <w:p w:rsidR="00000000" w:rsidRPr="00302880" w:rsidP="00302880">
      <w:pPr>
        <w:pStyle w:val="BodyText"/>
      </w:pPr>
      <w:r w:rsidRPr="00302880">
        <w:t xml:space="preserve">budget review and monitoring skills  </w:t>
      </w:r>
    </w:p>
    <w:p w:rsidR="00000000" w:rsidRPr="00302880" w:rsidP="00302880">
      <w:pPr>
        <w:pStyle w:val="BodyText"/>
      </w:pPr>
      <w:r w:rsidRPr="00302880">
        <w:t xml:space="preserve">leadership and management skills  </w:t>
      </w:r>
    </w:p>
    <w:p w:rsidR="00000000" w:rsidRPr="00302880" w:rsidP="00302880">
      <w:pPr>
        <w:pStyle w:val="BodyText"/>
      </w:pPr>
      <w:r w:rsidRPr="00302880">
        <w:t xml:space="preserve">use of project management tools  </w:t>
      </w:r>
    </w:p>
    <w:p w:rsidR="00000000" w:rsidRPr="00302880" w:rsidP="00302880">
      <w:pPr>
        <w:pStyle w:val="BodyText"/>
      </w:pPr>
      <w:r w:rsidRPr="00302880">
        <w:t xml:space="preserve">application of quality management skills including testing and auditing as appropriate  </w:t>
      </w:r>
    </w:p>
    <w:p w:rsidR="00000000" w:rsidRPr="00302880" w:rsidP="00302880">
      <w:pPr>
        <w:pStyle w:val="BodyText"/>
      </w:pPr>
      <w:r w:rsidRPr="00302880">
        <w:t xml:space="preserve">attributes: </w:t>
      </w:r>
    </w:p>
    <w:p w:rsidR="00000000" w:rsidRPr="00302880" w:rsidP="00302880">
      <w:pPr>
        <w:pStyle w:val="BodyText"/>
      </w:pPr>
      <w:r w:rsidRPr="00302880">
        <w:t xml:space="preserve">- attention to detail  </w:t>
      </w:r>
    </w:p>
    <w:p w:rsidR="00000000" w:rsidRPr="00302880" w:rsidP="00302880">
      <w:pPr>
        <w:pStyle w:val="BodyText"/>
      </w:pPr>
      <w:r w:rsidRPr="00302880">
        <w:t xml:space="preserve">- thoroughness </w:t>
      </w:r>
    </w:p>
    <w:p w:rsidR="00000000" w:rsidRPr="00302880" w:rsidP="00302880">
      <w:pPr>
        <w:pStyle w:val="BodyText"/>
      </w:pPr>
      <w:r w:rsidRPr="00302880">
        <w:t xml:space="preserve">- communicative </w:t>
      </w:r>
    </w:p>
    <w:p w:rsidR="00000000" w:rsidRPr="00302880" w:rsidP="00302880">
      <w:pPr>
        <w:pStyle w:val="BodyText"/>
      </w:pPr>
      <w:r w:rsidRPr="00302880">
        <w:t>- accuracy</w:t>
      </w:r>
    </w:p>
    <w:p w:rsidR="00000000" w:rsidRPr="00302880" w:rsidP="00302880">
      <w:pPr>
        <w:pStyle w:val="BodyText"/>
      </w:pPr>
      <w:r w:rsidRPr="00302880">
        <w:rPr>
          <w:rStyle w:val="SpecialBold"/>
        </w:rPr>
        <w:t>Key competencies or generic skills relevant to this unit</w:t>
      </w:r>
    </w:p>
    <w:p w:rsidR="00000000" w:rsidRPr="00302880" w:rsidP="00302880">
      <w:pPr>
        <w:pStyle w:val="BodyText"/>
      </w:pPr>
      <w:r w:rsidRPr="00302880">
        <w:t>The seven key competencies re</w:t>
      </w:r>
      <w:r w:rsidRPr="00302880">
        <w:t xml:space="preserve">present generic skills considered essential for effective work participation. Innovation skills represent a further area of generic competence. The bracketed numbering indicates the performance level required in this unit: </w:t>
      </w:r>
    </w:p>
    <w:p w:rsidR="00000000" w:rsidRPr="00302880" w:rsidP="00302880">
      <w:pPr>
        <w:pStyle w:val="BodyText"/>
      </w:pPr>
      <w:r w:rsidRPr="00302880">
        <w:t>Level (1) represents the compete</w:t>
      </w:r>
      <w:r w:rsidRPr="00302880">
        <w:t xml:space="preserve">nce to undertake tasks effectively </w:t>
      </w:r>
    </w:p>
    <w:p w:rsidR="00000000" w:rsidRPr="00302880" w:rsidP="00302880">
      <w:pPr>
        <w:pStyle w:val="BodyText"/>
      </w:pPr>
      <w:r w:rsidRPr="00302880">
        <w:t xml:space="preserve">Level (2) represents the competence to manage tasks </w:t>
      </w:r>
    </w:p>
    <w:p w:rsidR="00000000" w:rsidRPr="00302880" w:rsidP="00302880">
      <w:pPr>
        <w:pStyle w:val="BodyText"/>
      </w:pPr>
      <w:r w:rsidRPr="00302880">
        <w:t xml:space="preserve">Level (3) represents the competence to use concepts for evaluating and reshaping tasks. </w:t>
      </w:r>
    </w:p>
    <w:p w:rsidR="00000000" w:rsidRPr="00302880" w:rsidP="00302880">
      <w:pPr>
        <w:pStyle w:val="BodyText"/>
      </w:pPr>
      <w:r w:rsidRPr="00302880">
        <w:t>The bulleted points provide examples of how the key competencies can be applie</w:t>
      </w:r>
      <w:r w:rsidRPr="00302880">
        <w:t>d for this unit.</w:t>
      </w:r>
    </w:p>
    <w:p w:rsidR="00000000" w:rsidRPr="00302880" w:rsidP="00302880">
      <w:pPr>
        <w:pStyle w:val="BodyText"/>
      </w:pPr>
      <w:r w:rsidRPr="00302880">
        <w:t xml:space="preserve">Communicating ideas and information (2) </w:t>
      </w:r>
    </w:p>
    <w:p w:rsidR="00000000" w:rsidRPr="00302880" w:rsidP="00302880">
      <w:pPr>
        <w:pStyle w:val="BodyText"/>
      </w:pPr>
      <w:r w:rsidRPr="00302880">
        <w:t xml:space="preserve">written and verbal communication skills for report writing, documenting project, working with team members and stakeholders  </w:t>
      </w:r>
    </w:p>
    <w:p w:rsidR="00000000" w:rsidRPr="00302880" w:rsidP="00302880">
      <w:pPr>
        <w:pStyle w:val="BodyText"/>
      </w:pPr>
      <w:r w:rsidRPr="00302880">
        <w:t xml:space="preserve">negotiating and consulting with team members, stakeholders </w:t>
      </w:r>
    </w:p>
    <w:p w:rsidR="00000000" w:rsidRPr="00302880" w:rsidP="00302880">
      <w:pPr>
        <w:pStyle w:val="BodyText"/>
      </w:pPr>
      <w:r w:rsidRPr="00302880">
        <w:t xml:space="preserve">Collecting, </w:t>
      </w:r>
      <w:r w:rsidRPr="00302880">
        <w:t xml:space="preserve">analysing and organising information (2) </w:t>
      </w:r>
    </w:p>
    <w:p w:rsidR="00000000" w:rsidRPr="00302880" w:rsidP="00302880">
      <w:pPr>
        <w:pStyle w:val="BodyText"/>
      </w:pPr>
      <w:r w:rsidRPr="00302880">
        <w:t>gathering information associated with planning, monitoring and evaluating project</w:t>
      </w:r>
    </w:p>
    <w:p w:rsidR="00000000" w:rsidRPr="00302880" w:rsidP="00302880">
      <w:pPr>
        <w:pStyle w:val="BodyText"/>
      </w:pPr>
      <w:r w:rsidRPr="00302880">
        <w:t xml:space="preserve">Planning and organising activities (2) </w:t>
      </w:r>
    </w:p>
    <w:p w:rsidR="00000000" w:rsidRPr="00302880" w:rsidP="00302880">
      <w:pPr>
        <w:pStyle w:val="BodyText"/>
      </w:pPr>
      <w:r w:rsidRPr="00302880">
        <w:t xml:space="preserve">scheduling required for project   </w:t>
      </w:r>
    </w:p>
    <w:p w:rsidR="00000000" w:rsidRPr="00302880" w:rsidP="00302880">
      <w:pPr>
        <w:pStyle w:val="BodyText"/>
      </w:pPr>
      <w:r w:rsidRPr="00302880">
        <w:t>supervising project team</w:t>
      </w:r>
    </w:p>
    <w:p w:rsidR="00000000" w:rsidRPr="00302880" w:rsidP="00302880">
      <w:pPr>
        <w:pStyle w:val="BodyText"/>
      </w:pPr>
      <w:r w:rsidRPr="00302880">
        <w:t>Working in a team (3)</w:t>
      </w:r>
    </w:p>
    <w:p w:rsidR="00000000" w:rsidRPr="00302880" w:rsidP="00302880">
      <w:pPr>
        <w:pStyle w:val="BodyText"/>
      </w:pPr>
      <w:r w:rsidRPr="00302880">
        <w:t>leading pr</w:t>
      </w:r>
      <w:r w:rsidRPr="00302880">
        <w:t xml:space="preserve">oject team   </w:t>
      </w:r>
    </w:p>
    <w:p w:rsidR="00000000" w:rsidRPr="00302880" w:rsidP="00302880">
      <w:pPr>
        <w:pStyle w:val="BodyText"/>
      </w:pPr>
      <w:r w:rsidRPr="00302880">
        <w:t xml:space="preserve">liaising with other enterprise personnel including management, funding bodies, customers/clients, stakeholders involved in project </w:t>
      </w:r>
    </w:p>
    <w:p w:rsidR="00000000" w:rsidRPr="00302880" w:rsidP="00302880">
      <w:pPr>
        <w:pStyle w:val="BodyText"/>
      </w:pPr>
      <w:r w:rsidRPr="00302880">
        <w:t xml:space="preserve">Using mathematical ideas and techniques (1) </w:t>
      </w:r>
    </w:p>
    <w:p w:rsidR="00000000" w:rsidRPr="00302880" w:rsidP="00302880">
      <w:pPr>
        <w:pStyle w:val="BodyText"/>
      </w:pPr>
      <w:r w:rsidRPr="00302880">
        <w:t xml:space="preserve">applying basic numerical skills for managing finances associated </w:t>
      </w:r>
      <w:r w:rsidRPr="00302880">
        <w:t xml:space="preserve">with project and procurement activity  </w:t>
      </w:r>
    </w:p>
    <w:p w:rsidR="00000000" w:rsidRPr="00302880" w:rsidP="00302880">
      <w:pPr>
        <w:pStyle w:val="BodyText"/>
      </w:pPr>
      <w:r w:rsidRPr="00302880">
        <w:t>using basic numerical skills to develop schedules for project</w:t>
      </w:r>
    </w:p>
    <w:p w:rsidR="00000000" w:rsidRPr="00302880" w:rsidP="00302880">
      <w:pPr>
        <w:pStyle w:val="BodyText"/>
      </w:pPr>
      <w:r w:rsidRPr="00302880">
        <w:t>Solving problems (2)</w:t>
      </w:r>
    </w:p>
    <w:p w:rsidR="00000000" w:rsidRPr="00302880" w:rsidP="00302880">
      <w:pPr>
        <w:pStyle w:val="BodyText"/>
      </w:pPr>
      <w:r w:rsidRPr="00302880">
        <w:t xml:space="preserve">identifying potential problems that may arise in project   </w:t>
      </w:r>
    </w:p>
    <w:p w:rsidR="00000000" w:rsidRPr="00302880" w:rsidP="00302880">
      <w:pPr>
        <w:pStyle w:val="BodyText"/>
      </w:pPr>
      <w:r w:rsidRPr="00302880">
        <w:t>addressing problems arising in project</w:t>
      </w:r>
    </w:p>
    <w:p w:rsidR="00000000" w:rsidRPr="00302880" w:rsidP="00302880">
      <w:pPr>
        <w:pStyle w:val="BodyText"/>
      </w:pPr>
      <w:r w:rsidRPr="00302880">
        <w:t xml:space="preserve">Using technology (1) </w:t>
      </w:r>
    </w:p>
    <w:p w:rsidR="00000000" w:rsidRPr="00302880" w:rsidP="00302880">
      <w:pPr>
        <w:pStyle w:val="BodyText"/>
      </w:pPr>
      <w:r w:rsidRPr="00302880">
        <w:t xml:space="preserve">using word processing packages to complete necessary documentation  </w:t>
      </w:r>
    </w:p>
    <w:p w:rsidR="00000000" w:rsidRPr="00302880" w:rsidP="00302880">
      <w:pPr>
        <w:pStyle w:val="BodyText"/>
      </w:pPr>
      <w:r w:rsidRPr="00302880">
        <w:t xml:space="preserve">using spreadsheets or other relevant project management software and tools </w:t>
      </w:r>
    </w:p>
    <w:p w:rsidR="00000000" w:rsidRPr="00302880" w:rsidP="00302880">
      <w:pPr>
        <w:pStyle w:val="BodyText"/>
      </w:pPr>
      <w:r w:rsidRPr="00302880">
        <w:t xml:space="preserve">Innovation skills (2) </w:t>
      </w:r>
    </w:p>
    <w:p w:rsidR="00000000" w:rsidRPr="00302880" w:rsidP="00302880">
      <w:pPr>
        <w:pStyle w:val="BodyText"/>
      </w:pPr>
      <w:r w:rsidRPr="00302880">
        <w:t>determining lessons learnt from project to apply to future projects</w:t>
      </w:r>
    </w:p>
    <w:p w:rsidR="00000000" w:rsidRPr="00302880" w:rsidP="00302880">
      <w:pPr>
        <w:pStyle w:val="BodyText"/>
      </w:pPr>
      <w:r w:rsidRPr="00302880">
        <w:rPr>
          <w:rStyle w:val="SpecialBold"/>
        </w:rPr>
        <w:t xml:space="preserve">Products that could </w:t>
      </w:r>
      <w:r w:rsidRPr="00302880">
        <w:rPr>
          <w:rStyle w:val="SpecialBold"/>
        </w:rPr>
        <w:t>be used as evidence include</w:t>
      </w:r>
      <w:r w:rsidRPr="00302880">
        <w:t>:</w:t>
      </w:r>
    </w:p>
    <w:p w:rsidR="00000000" w:rsidRPr="00302880" w:rsidP="00302880">
      <w:pPr>
        <w:pStyle w:val="BodyText"/>
      </w:pPr>
      <w:r w:rsidRPr="00302880">
        <w:t xml:space="preserve">project plans  </w:t>
      </w:r>
    </w:p>
    <w:p w:rsidR="00000000" w:rsidRPr="00302880" w:rsidP="00302880">
      <w:pPr>
        <w:pStyle w:val="BodyText"/>
      </w:pPr>
      <w:r w:rsidRPr="00302880">
        <w:t xml:space="preserve">emails, letters, financial statements, other documentation relating to project management and execution  </w:t>
      </w:r>
    </w:p>
    <w:p w:rsidR="00000000" w:rsidRPr="00302880" w:rsidP="00302880">
      <w:pPr>
        <w:pStyle w:val="BodyText"/>
      </w:pPr>
      <w:r w:rsidRPr="00302880">
        <w:t xml:space="preserve">project reports  </w:t>
      </w:r>
    </w:p>
    <w:p w:rsidR="00000000" w:rsidRPr="00302880" w:rsidP="00302880">
      <w:pPr>
        <w:pStyle w:val="BodyText"/>
      </w:pPr>
      <w:r w:rsidRPr="00302880">
        <w:t xml:space="preserve">samples, prototypes, other physical products produced in project  </w:t>
      </w:r>
    </w:p>
    <w:p w:rsidR="00000000" w:rsidRPr="00302880" w:rsidP="00302880">
      <w:pPr>
        <w:pStyle w:val="BodyText"/>
      </w:pPr>
      <w:r w:rsidRPr="00302880">
        <w:t>reports of lessons l</w:t>
      </w:r>
      <w:r w:rsidRPr="00302880">
        <w:t xml:space="preserve">earnt from review process </w:t>
      </w:r>
    </w:p>
    <w:p w:rsidR="00000000" w:rsidRPr="00302880" w:rsidP="00302880">
      <w:pPr>
        <w:pStyle w:val="BodyText"/>
      </w:pPr>
      <w:r w:rsidRPr="00302880">
        <w:rPr>
          <w:rStyle w:val="SpecialBold"/>
        </w:rPr>
        <w:t>Processes that could be used as evidence include</w:t>
      </w:r>
      <w:r w:rsidRPr="00302880">
        <w:t xml:space="preserve">: </w:t>
      </w:r>
    </w:p>
    <w:p w:rsidR="00000000" w:rsidRPr="00302880" w:rsidP="00302880">
      <w:pPr>
        <w:pStyle w:val="BodyText"/>
      </w:pPr>
      <w:r w:rsidRPr="00302880">
        <w:t xml:space="preserve">how project scope and other relevant documentation  was accessed  </w:t>
      </w:r>
    </w:p>
    <w:p w:rsidR="00000000" w:rsidRPr="00302880" w:rsidP="00302880">
      <w:pPr>
        <w:pStyle w:val="BodyText"/>
      </w:pPr>
      <w:r w:rsidRPr="00302880">
        <w:t xml:space="preserve">how project stakeholders were defined  </w:t>
      </w:r>
    </w:p>
    <w:p w:rsidR="00000000" w:rsidRPr="00302880" w:rsidP="00302880">
      <w:pPr>
        <w:pStyle w:val="BodyText"/>
      </w:pPr>
      <w:r w:rsidRPr="00302880">
        <w:t xml:space="preserve">how risk management plan was developed and implemented  </w:t>
      </w:r>
    </w:p>
    <w:p w:rsidR="00000000" w:rsidRPr="00302880" w:rsidP="00302880">
      <w:pPr>
        <w:pStyle w:val="BodyText"/>
      </w:pPr>
      <w:r w:rsidRPr="00302880">
        <w:t xml:space="preserve">how resources </w:t>
      </w:r>
      <w:r w:rsidRPr="00302880">
        <w:t xml:space="preserve">were determined and accessed  </w:t>
      </w:r>
    </w:p>
    <w:p w:rsidR="00000000" w:rsidRPr="00302880" w:rsidP="00302880">
      <w:pPr>
        <w:pStyle w:val="BodyText"/>
      </w:pPr>
      <w:r w:rsidRPr="00302880">
        <w:t xml:space="preserve">how project plan was formulated  </w:t>
      </w:r>
    </w:p>
    <w:p w:rsidR="00000000" w:rsidRPr="00302880" w:rsidP="00302880">
      <w:pPr>
        <w:pStyle w:val="BodyText"/>
      </w:pPr>
      <w:r w:rsidRPr="00302880">
        <w:t xml:space="preserve">how project team members were led in managing project  </w:t>
      </w:r>
    </w:p>
    <w:p w:rsidR="00000000" w:rsidRPr="00302880" w:rsidP="00302880">
      <w:pPr>
        <w:pStyle w:val="BodyText"/>
      </w:pPr>
      <w:r w:rsidRPr="00302880">
        <w:t xml:space="preserve">how project was monitored and managed  </w:t>
      </w:r>
    </w:p>
    <w:p w:rsidR="00000000" w:rsidRPr="00302880" w:rsidP="00302880">
      <w:pPr>
        <w:pStyle w:val="BodyText"/>
      </w:pPr>
      <w:r w:rsidRPr="00302880">
        <w:t xml:space="preserve">how project was finalised and closure effected  </w:t>
      </w:r>
    </w:p>
    <w:p w:rsidR="00000000" w:rsidRPr="00302880" w:rsidP="00302880">
      <w:pPr>
        <w:pStyle w:val="BodyText"/>
      </w:pPr>
      <w:r w:rsidRPr="00302880">
        <w:t xml:space="preserve">how project was reviewed </w:t>
      </w:r>
    </w:p>
    <w:p w:rsidR="00000000" w:rsidRPr="00302880" w:rsidP="00302880">
      <w:pPr>
        <w:pStyle w:val="BodyText"/>
      </w:pPr>
      <w:r w:rsidRPr="00302880">
        <w:rPr>
          <w:rStyle w:val="SpecialBold"/>
        </w:rPr>
        <w:t>Resource implication</w:t>
      </w:r>
      <w:r w:rsidRPr="00302880">
        <w:rPr>
          <w:rStyle w:val="SpecialBold"/>
        </w:rPr>
        <w:t>s for assessment include</w:t>
      </w:r>
      <w:r w:rsidRPr="00302880">
        <w:t>:</w:t>
      </w:r>
    </w:p>
    <w:p w:rsidR="00000000" w:rsidRPr="00302880" w:rsidP="00302880">
      <w:pPr>
        <w:pStyle w:val="BodyText"/>
      </w:pPr>
      <w:r w:rsidRPr="00302880">
        <w:t xml:space="preserve">access to workplace project documentation  </w:t>
      </w:r>
    </w:p>
    <w:p w:rsidR="00000000" w:rsidRPr="00302880" w:rsidP="00302880">
      <w:pPr>
        <w:pStyle w:val="BodyText"/>
      </w:pPr>
      <w:r w:rsidRPr="00302880">
        <w:t>reports from third parties consulted in managing projects</w:t>
      </w:r>
    </w:p>
    <w:p w:rsidR="00000000" w:rsidRPr="00302880" w:rsidP="00302880">
      <w:pPr>
        <w:pStyle w:val="BodyText"/>
      </w:pPr>
      <w:r w:rsidRPr="00302880">
        <w:rPr>
          <w:rStyle w:val="SpecialBold"/>
        </w:rPr>
        <w:t>Validity and sufficiency of evidence requires</w:t>
      </w:r>
      <w:r w:rsidRPr="00302880">
        <w:t>:</w:t>
      </w:r>
    </w:p>
    <w:p w:rsidR="00000000" w:rsidRPr="00302880" w:rsidP="00302880">
      <w:pPr>
        <w:pStyle w:val="BodyText"/>
      </w:pPr>
      <w:r w:rsidRPr="00302880">
        <w:t xml:space="preserve">that where assessment is part of a learning experience, evidence will need to be </w:t>
      </w:r>
      <w:r w:rsidRPr="00302880">
        <w:t xml:space="preserve">collected over a period of time, involving both formative and summative assessment  </w:t>
      </w:r>
    </w:p>
    <w:p w:rsidR="00000000" w:rsidRPr="00302880" w:rsidP="00302880">
      <w:pPr>
        <w:pStyle w:val="BodyText"/>
      </w:pPr>
      <w:r w:rsidRPr="00302880">
        <w:t xml:space="preserve">at least three examples of projects managed by the assessee   </w:t>
      </w:r>
    </w:p>
    <w:p w:rsidR="00000000" w:rsidRPr="00302880" w:rsidP="00302880">
      <w:pPr>
        <w:pStyle w:val="BodyText"/>
      </w:pPr>
      <w:r w:rsidRPr="00302880">
        <w:t>assessment may be through simulated project based activity or actual development and implementation of contr</w:t>
      </w:r>
      <w:r w:rsidRPr="00302880">
        <w:t xml:space="preserve">acting arrangements </w:t>
      </w:r>
    </w:p>
    <w:p w:rsidR="00000000" w:rsidRPr="00302880" w:rsidP="00302880">
      <w:pPr>
        <w:pStyle w:val="BodyText"/>
      </w:pPr>
      <w:r w:rsidRPr="00302880">
        <w:rPr>
          <w:rStyle w:val="SpecialBold"/>
        </w:rPr>
        <w:t>Integrated competency assessment</w:t>
      </w:r>
      <w:r w:rsidRPr="00302880">
        <w:t>:</w:t>
      </w:r>
    </w:p>
    <w:p w:rsidR="00000000" w:rsidRPr="00302880" w:rsidP="00302880">
      <w:pPr>
        <w:pStyle w:val="BodyText"/>
      </w:pPr>
      <w:r w:rsidRPr="00302880">
        <w:t xml:space="preserve">this unit can be assessed alone or as part of an integrated assessment activity involving other relevant common business and frontline management units associated with customer service delivery, teamwork, documentation and organising own work. </w:t>
      </w:r>
    </w:p>
    <w:p w:rsidR="00000000" w:rsidRPr="00302880" w:rsidP="00302880">
      <w:pPr>
        <w:pStyle w:val="BodyText"/>
      </w:pPr>
      <w:r w:rsidRPr="00302880">
        <w:t>The Evidenc</w:t>
      </w:r>
      <w:r w:rsidRPr="00302880">
        <w:t>e Guide provides advice to inform and support appropriate assessment of this unit. It contains an overview of the assessment requirements followed by identification of specific aspects of evidence that will need to be addressed in determining competence. T</w:t>
      </w:r>
      <w:r w:rsidRPr="00302880">
        <w:t>he Evidence Guide is an integral part of the unit and should be read and interpreted in conjunction with the other components of competency. Assessment must reflect the endorsed Assessment Guidelines of the parent Training Package.</w:t>
      </w:r>
    </w:p>
    <w:p w:rsidR="00000000" w:rsidRPr="00302880" w:rsidP="00302880">
      <w:pPr>
        <w:pStyle w:val="BodyText"/>
      </w:pPr>
      <w:r w:rsidRPr="00302880">
        <w:rPr>
          <w:rStyle w:val="SpecialBold"/>
        </w:rPr>
        <w:t>Overview of Assessment R</w:t>
      </w:r>
      <w:r w:rsidRPr="00302880">
        <w:rPr>
          <w:rStyle w:val="SpecialBold"/>
        </w:rPr>
        <w:t>equirements</w:t>
      </w:r>
    </w:p>
    <w:p w:rsidR="00000000" w:rsidRPr="00302880" w:rsidP="00302880">
      <w:pPr>
        <w:pStyle w:val="BodyText"/>
      </w:pPr>
      <w:r w:rsidRPr="00302880">
        <w:t xml:space="preserve">A person who demonstrates competency in this standard must be able to provide evidence that they have successfully managed projects - either a straightforward project or a section of a larger project.  </w:t>
      </w:r>
    </w:p>
    <w:p w:rsidR="00000000" w:rsidRPr="00302880" w:rsidP="00302880">
      <w:pPr>
        <w:pStyle w:val="BodyText"/>
      </w:pPr>
      <w:r w:rsidRPr="00302880">
        <w:t xml:space="preserve">This evidence will cover the application </w:t>
      </w:r>
      <w:r w:rsidRPr="00302880">
        <w:t xml:space="preserve">of project management skills and the meeting of timelines, quality standards, budgetary limits and other requirements set for the project.  </w:t>
      </w:r>
    </w:p>
    <w:p w:rsidR="00000000" w:rsidRPr="00302880" w:rsidP="00302880">
      <w:pPr>
        <w:pStyle w:val="BodyText"/>
      </w:pPr>
      <w:r w:rsidRPr="00302880">
        <w:rPr>
          <w:rStyle w:val="SpecialBold"/>
        </w:rPr>
        <w:t>Specific Evidence Requirements</w:t>
      </w:r>
    </w:p>
    <w:p w:rsidR="00000000" w:rsidRPr="00302880" w:rsidP="00302880">
      <w:pPr>
        <w:pStyle w:val="BodyText"/>
      </w:pPr>
      <w:r w:rsidRPr="00302880">
        <w:rPr>
          <w:rStyle w:val="SpecialBold"/>
        </w:rPr>
        <w:t>Required knowledge and understanding include</w:t>
      </w:r>
      <w:r w:rsidRPr="00302880">
        <w:t>:</w:t>
      </w:r>
    </w:p>
    <w:p w:rsidR="00000000" w:rsidRPr="00302880" w:rsidP="00302880">
      <w:pPr>
        <w:pStyle w:val="BodyText"/>
      </w:pPr>
      <w:r w:rsidRPr="00302880">
        <w:t>organisational policies and procedures</w:t>
      </w:r>
      <w:r w:rsidRPr="00302880">
        <w:t xml:space="preserve"> that may impact on the project and management of the project, for example: </w:t>
      </w:r>
    </w:p>
    <w:p w:rsidR="00000000" w:rsidRPr="00302880" w:rsidP="00302880">
      <w:pPr>
        <w:pStyle w:val="BodyText"/>
      </w:pPr>
      <w:r w:rsidRPr="00302880">
        <w:t xml:space="preserve">- OHS </w:t>
      </w:r>
    </w:p>
    <w:p w:rsidR="00000000" w:rsidRPr="00302880" w:rsidP="00302880">
      <w:pPr>
        <w:pStyle w:val="BodyText"/>
      </w:pPr>
      <w:r w:rsidRPr="00302880">
        <w:t xml:space="preserve">- procurement </w:t>
      </w:r>
    </w:p>
    <w:p w:rsidR="00000000" w:rsidRPr="00302880" w:rsidP="00302880">
      <w:pPr>
        <w:pStyle w:val="BodyText"/>
      </w:pPr>
      <w:r w:rsidRPr="00302880">
        <w:t xml:space="preserve">- human resources </w:t>
      </w:r>
    </w:p>
    <w:p w:rsidR="00000000" w:rsidRPr="00302880" w:rsidP="00302880">
      <w:pPr>
        <w:pStyle w:val="BodyText"/>
      </w:pPr>
      <w:r w:rsidRPr="00302880">
        <w:t xml:space="preserve">-          quality standards </w:t>
      </w:r>
    </w:p>
    <w:p w:rsidR="00000000" w:rsidRPr="00302880" w:rsidP="00302880">
      <w:pPr>
        <w:pStyle w:val="BodyText"/>
      </w:pPr>
      <w:r w:rsidRPr="00302880">
        <w:t xml:space="preserve">- risk assessment </w:t>
      </w:r>
    </w:p>
    <w:p w:rsidR="00000000" w:rsidRPr="00302880" w:rsidP="00302880">
      <w:pPr>
        <w:pStyle w:val="BodyText"/>
      </w:pPr>
      <w:r w:rsidRPr="00302880">
        <w:t>organisational structure and lines of authority and communication within the organisation</w:t>
      </w:r>
      <w:r w:rsidRPr="00302880">
        <w:t xml:space="preserve">  </w:t>
      </w:r>
    </w:p>
    <w:p w:rsidR="00000000" w:rsidRPr="00302880" w:rsidP="00302880">
      <w:pPr>
        <w:pStyle w:val="BodyText"/>
      </w:pPr>
      <w:r w:rsidRPr="00302880">
        <w:t xml:space="preserve">how the project relates to organisation's overall mission, goals, objectives and operations  </w:t>
      </w:r>
    </w:p>
    <w:p w:rsidR="00000000" w:rsidRPr="00302880" w:rsidP="00302880">
      <w:pPr>
        <w:pStyle w:val="BodyText"/>
      </w:pPr>
      <w:r w:rsidRPr="00302880">
        <w:t xml:space="preserve">available learning and development options external and internal to organisation </w:t>
      </w:r>
    </w:p>
    <w:p w:rsidR="00000000" w:rsidRPr="00302880" w:rsidP="00302880">
      <w:pPr>
        <w:pStyle w:val="BodyText"/>
      </w:pPr>
      <w:r w:rsidRPr="00302880">
        <w:rPr>
          <w:rStyle w:val="SpecialBold"/>
        </w:rPr>
        <w:t>Required skills and attributes include</w:t>
      </w:r>
      <w:r w:rsidRPr="00302880">
        <w:t>:</w:t>
      </w:r>
    </w:p>
    <w:p w:rsidR="00000000" w:rsidRPr="00302880" w:rsidP="00302880">
      <w:pPr>
        <w:pStyle w:val="BodyText"/>
      </w:pPr>
      <w:r w:rsidRPr="00302880">
        <w:t>ability to relate to people from a ra</w:t>
      </w:r>
      <w:r w:rsidRPr="00302880">
        <w:t xml:space="preserve">nge of social, cultural and ethnic backgrounds and physical and mental abilities  </w:t>
      </w:r>
    </w:p>
    <w:p w:rsidR="00000000" w:rsidRPr="00302880" w:rsidP="00302880">
      <w:pPr>
        <w:pStyle w:val="BodyText"/>
      </w:pPr>
      <w:r w:rsidRPr="00302880">
        <w:t xml:space="preserve">communication and negotiation skills  </w:t>
      </w:r>
    </w:p>
    <w:p w:rsidR="00000000" w:rsidRPr="00302880" w:rsidP="00302880">
      <w:pPr>
        <w:pStyle w:val="BodyText"/>
      </w:pPr>
      <w:r w:rsidRPr="00302880">
        <w:t xml:space="preserve">written and verbal communication skills   </w:t>
      </w:r>
    </w:p>
    <w:p w:rsidR="00000000" w:rsidRPr="00302880" w:rsidP="00302880">
      <w:pPr>
        <w:pStyle w:val="BodyText"/>
      </w:pPr>
      <w:r w:rsidRPr="00302880">
        <w:t>ability to relate to team members and delegating authority, clients and customers as approp</w:t>
      </w:r>
      <w:r w:rsidRPr="00302880">
        <w:t xml:space="preserve">riate  </w:t>
      </w:r>
    </w:p>
    <w:p w:rsidR="00000000" w:rsidRPr="00302880" w:rsidP="00302880">
      <w:pPr>
        <w:pStyle w:val="BodyText"/>
      </w:pPr>
      <w:r w:rsidRPr="00302880">
        <w:t xml:space="preserve">personal time management skills  </w:t>
      </w:r>
    </w:p>
    <w:p w:rsidR="00000000" w:rsidRPr="00302880" w:rsidP="00302880">
      <w:pPr>
        <w:pStyle w:val="BodyText"/>
      </w:pPr>
      <w:r w:rsidRPr="00302880">
        <w:t xml:space="preserve">budget review and monitoring skills  </w:t>
      </w:r>
    </w:p>
    <w:p w:rsidR="00000000" w:rsidRPr="00302880" w:rsidP="00302880">
      <w:pPr>
        <w:pStyle w:val="BodyText"/>
      </w:pPr>
      <w:r w:rsidRPr="00302880">
        <w:t xml:space="preserve">leadership and management skills  </w:t>
      </w:r>
    </w:p>
    <w:p w:rsidR="00000000" w:rsidRPr="00302880" w:rsidP="00302880">
      <w:pPr>
        <w:pStyle w:val="BodyText"/>
      </w:pPr>
      <w:r w:rsidRPr="00302880">
        <w:t xml:space="preserve">use of project management tools  </w:t>
      </w:r>
    </w:p>
    <w:p w:rsidR="00000000" w:rsidRPr="00302880" w:rsidP="00302880">
      <w:pPr>
        <w:pStyle w:val="BodyText"/>
      </w:pPr>
      <w:r w:rsidRPr="00302880">
        <w:t xml:space="preserve">application of quality management skills including testing and auditing as appropriate  </w:t>
      </w:r>
    </w:p>
    <w:p w:rsidR="00000000" w:rsidRPr="00302880" w:rsidP="00302880">
      <w:pPr>
        <w:pStyle w:val="BodyText"/>
      </w:pPr>
      <w:r w:rsidRPr="00302880">
        <w:t xml:space="preserve">attributes: </w:t>
      </w:r>
    </w:p>
    <w:p w:rsidR="00000000" w:rsidRPr="00302880" w:rsidP="00302880">
      <w:pPr>
        <w:pStyle w:val="BodyText"/>
      </w:pPr>
      <w:r w:rsidRPr="00302880">
        <w:t>- att</w:t>
      </w:r>
      <w:r w:rsidRPr="00302880">
        <w:t xml:space="preserve">ention to detail  </w:t>
      </w:r>
    </w:p>
    <w:p w:rsidR="00000000" w:rsidRPr="00302880" w:rsidP="00302880">
      <w:pPr>
        <w:pStyle w:val="BodyText"/>
      </w:pPr>
      <w:r w:rsidRPr="00302880">
        <w:t xml:space="preserve">- thoroughness </w:t>
      </w:r>
    </w:p>
    <w:p w:rsidR="00000000" w:rsidRPr="00302880" w:rsidP="00302880">
      <w:pPr>
        <w:pStyle w:val="BodyText"/>
      </w:pPr>
      <w:r w:rsidRPr="00302880">
        <w:t xml:space="preserve">- communicative </w:t>
      </w:r>
    </w:p>
    <w:p w:rsidR="00000000" w:rsidRPr="00302880" w:rsidP="00302880">
      <w:pPr>
        <w:pStyle w:val="BodyText"/>
      </w:pPr>
      <w:r w:rsidRPr="00302880">
        <w:t>- accuracy</w:t>
      </w:r>
    </w:p>
    <w:p w:rsidR="00000000" w:rsidRPr="00302880" w:rsidP="00302880">
      <w:pPr>
        <w:pStyle w:val="BodyText"/>
      </w:pPr>
      <w:r w:rsidRPr="00302880">
        <w:rPr>
          <w:rStyle w:val="SpecialBold"/>
        </w:rPr>
        <w:t>Key competencies or generic skills relevant to this unit</w:t>
      </w:r>
    </w:p>
    <w:p w:rsidR="00000000" w:rsidRPr="00302880" w:rsidP="00302880">
      <w:pPr>
        <w:pStyle w:val="BodyText"/>
      </w:pPr>
      <w:r w:rsidRPr="00302880">
        <w:t>The seven key competencies represent generic skills considered essential for effective work participation. Innovation ski</w:t>
      </w:r>
      <w:r w:rsidRPr="00302880">
        <w:t xml:space="preserve">lls represent a further area of generic competence. The bracketed numbering indicates the performance level required in this unit: </w:t>
      </w:r>
    </w:p>
    <w:p w:rsidR="00000000" w:rsidRPr="00302880" w:rsidP="00302880">
      <w:pPr>
        <w:pStyle w:val="BodyText"/>
      </w:pPr>
      <w:r w:rsidRPr="00302880">
        <w:t xml:space="preserve">Level (1) represents the competence to undertake tasks effectively </w:t>
      </w:r>
    </w:p>
    <w:p w:rsidR="00000000" w:rsidRPr="00302880" w:rsidP="00302880">
      <w:pPr>
        <w:pStyle w:val="BodyText"/>
      </w:pPr>
      <w:r w:rsidRPr="00302880">
        <w:t xml:space="preserve">Level (2) represents the competence to manage tasks </w:t>
      </w:r>
    </w:p>
    <w:p w:rsidR="00000000" w:rsidRPr="00302880" w:rsidP="00302880">
      <w:pPr>
        <w:pStyle w:val="BodyText"/>
      </w:pPr>
      <w:r w:rsidRPr="00302880">
        <w:t>Lev</w:t>
      </w:r>
      <w:r w:rsidRPr="00302880">
        <w:t xml:space="preserve">el (3) represents the competence to use concepts for evaluating and reshaping tasks. </w:t>
      </w:r>
    </w:p>
    <w:p w:rsidR="00000000" w:rsidRPr="00302880" w:rsidP="00302880">
      <w:pPr>
        <w:pStyle w:val="BodyText"/>
      </w:pPr>
      <w:r w:rsidRPr="00302880">
        <w:t>The bulleted points provide examples of how the key competencies can be applied for this unit.</w:t>
      </w:r>
    </w:p>
    <w:p w:rsidR="00000000" w:rsidRPr="00302880" w:rsidP="00302880">
      <w:pPr>
        <w:pStyle w:val="BodyText"/>
      </w:pPr>
      <w:r w:rsidRPr="00302880">
        <w:t xml:space="preserve">Communicating ideas and information (2) </w:t>
      </w:r>
    </w:p>
    <w:p w:rsidR="00000000" w:rsidRPr="00302880" w:rsidP="00302880">
      <w:pPr>
        <w:pStyle w:val="BodyText"/>
      </w:pPr>
      <w:r w:rsidRPr="00302880">
        <w:t>written and verbal communication s</w:t>
      </w:r>
      <w:r w:rsidRPr="00302880">
        <w:t xml:space="preserve">kills for report writing, documenting project, working with team members and stakeholders  </w:t>
      </w:r>
    </w:p>
    <w:p w:rsidR="00000000" w:rsidRPr="00302880" w:rsidP="00302880">
      <w:pPr>
        <w:pStyle w:val="BodyText"/>
      </w:pPr>
      <w:r w:rsidRPr="00302880">
        <w:t xml:space="preserve">negotiating and consulting with team members, stakeholders </w:t>
      </w:r>
    </w:p>
    <w:p w:rsidR="00000000" w:rsidRPr="00302880" w:rsidP="00302880">
      <w:pPr>
        <w:pStyle w:val="BodyText"/>
      </w:pPr>
      <w:r w:rsidRPr="00302880">
        <w:t xml:space="preserve">Collecting, analysing and organising information (2) </w:t>
      </w:r>
    </w:p>
    <w:p w:rsidR="00000000" w:rsidRPr="00302880" w:rsidP="00302880">
      <w:pPr>
        <w:pStyle w:val="BodyText"/>
      </w:pPr>
      <w:r w:rsidRPr="00302880">
        <w:t>gathering information associated with planning, mo</w:t>
      </w:r>
      <w:r w:rsidRPr="00302880">
        <w:t>nitoring and evaluating project</w:t>
      </w:r>
    </w:p>
    <w:p w:rsidR="00000000" w:rsidRPr="00302880" w:rsidP="00302880">
      <w:pPr>
        <w:pStyle w:val="BodyText"/>
      </w:pPr>
      <w:r w:rsidRPr="00302880">
        <w:t xml:space="preserve">Planning and organising activities (2) </w:t>
      </w:r>
    </w:p>
    <w:p w:rsidR="00000000" w:rsidRPr="00302880" w:rsidP="00302880">
      <w:pPr>
        <w:pStyle w:val="BodyText"/>
      </w:pPr>
      <w:r w:rsidRPr="00302880">
        <w:t xml:space="preserve">scheduling required for project   </w:t>
      </w:r>
    </w:p>
    <w:p w:rsidR="00000000" w:rsidRPr="00302880" w:rsidP="00302880">
      <w:pPr>
        <w:pStyle w:val="BodyText"/>
      </w:pPr>
      <w:r w:rsidRPr="00302880">
        <w:t>supervising project team</w:t>
      </w:r>
    </w:p>
    <w:p w:rsidR="00000000" w:rsidRPr="00302880" w:rsidP="00302880">
      <w:pPr>
        <w:pStyle w:val="BodyText"/>
      </w:pPr>
      <w:r w:rsidRPr="00302880">
        <w:t>Working in a team (3)</w:t>
      </w:r>
    </w:p>
    <w:p w:rsidR="00000000" w:rsidRPr="00302880" w:rsidP="00302880">
      <w:pPr>
        <w:pStyle w:val="BodyText"/>
      </w:pPr>
      <w:r w:rsidRPr="00302880">
        <w:t xml:space="preserve">leading project team   </w:t>
      </w:r>
    </w:p>
    <w:p w:rsidR="00000000" w:rsidRPr="00302880" w:rsidP="00302880">
      <w:pPr>
        <w:pStyle w:val="BodyText"/>
      </w:pPr>
      <w:r w:rsidRPr="00302880">
        <w:t>liaising with other enterprise personnel including management, funding bodies,</w:t>
      </w:r>
      <w:r w:rsidRPr="00302880">
        <w:t xml:space="preserve"> customers/clients, stakeholders involved in project </w:t>
      </w:r>
    </w:p>
    <w:p w:rsidR="00000000" w:rsidRPr="00302880" w:rsidP="00302880">
      <w:pPr>
        <w:pStyle w:val="BodyText"/>
      </w:pPr>
      <w:r w:rsidRPr="00302880">
        <w:t xml:space="preserve">Using mathematical ideas and techniques (1) </w:t>
      </w:r>
    </w:p>
    <w:p w:rsidR="00000000" w:rsidRPr="00302880" w:rsidP="00302880">
      <w:pPr>
        <w:pStyle w:val="BodyText"/>
      </w:pPr>
      <w:r w:rsidRPr="00302880">
        <w:t xml:space="preserve">applying basic numerical skills for managing finances associated with project and procurement activity  </w:t>
      </w:r>
    </w:p>
    <w:p w:rsidR="00000000" w:rsidRPr="00302880" w:rsidP="00302880">
      <w:pPr>
        <w:pStyle w:val="BodyText"/>
      </w:pPr>
      <w:r w:rsidRPr="00302880">
        <w:t>using basic numerical skills to develop schedules fo</w:t>
      </w:r>
      <w:r w:rsidRPr="00302880">
        <w:t>r project</w:t>
      </w:r>
    </w:p>
    <w:p w:rsidR="00000000" w:rsidRPr="00302880" w:rsidP="00302880">
      <w:pPr>
        <w:pStyle w:val="BodyText"/>
      </w:pPr>
      <w:r w:rsidRPr="00302880">
        <w:t>Solving problems (2)</w:t>
      </w:r>
    </w:p>
    <w:p w:rsidR="00000000" w:rsidRPr="00302880" w:rsidP="00302880">
      <w:pPr>
        <w:pStyle w:val="BodyText"/>
      </w:pPr>
      <w:r w:rsidRPr="00302880">
        <w:t xml:space="preserve">identifying potential problems that may arise in project   </w:t>
      </w:r>
    </w:p>
    <w:p w:rsidR="00000000" w:rsidRPr="00302880" w:rsidP="00302880">
      <w:pPr>
        <w:pStyle w:val="BodyText"/>
      </w:pPr>
      <w:r w:rsidRPr="00302880">
        <w:t>addressing problems arising in project</w:t>
      </w:r>
    </w:p>
    <w:p w:rsidR="00000000" w:rsidRPr="00302880" w:rsidP="00302880">
      <w:pPr>
        <w:pStyle w:val="BodyText"/>
      </w:pPr>
      <w:r w:rsidRPr="00302880">
        <w:t xml:space="preserve">Using technology (1) </w:t>
      </w:r>
    </w:p>
    <w:p w:rsidR="00000000" w:rsidRPr="00302880" w:rsidP="00302880">
      <w:pPr>
        <w:pStyle w:val="BodyText"/>
      </w:pPr>
      <w:r w:rsidRPr="00302880">
        <w:t xml:space="preserve">using word processing packages to complete necessary documentation  </w:t>
      </w:r>
    </w:p>
    <w:p w:rsidR="00000000" w:rsidRPr="00302880" w:rsidP="00302880">
      <w:pPr>
        <w:pStyle w:val="BodyText"/>
      </w:pPr>
      <w:r w:rsidRPr="00302880">
        <w:t>using spreadsheets or other relevan</w:t>
      </w:r>
      <w:r w:rsidRPr="00302880">
        <w:t xml:space="preserve">t project management software and tools </w:t>
      </w:r>
    </w:p>
    <w:p w:rsidR="00000000" w:rsidRPr="00302880" w:rsidP="00302880">
      <w:pPr>
        <w:pStyle w:val="BodyText"/>
      </w:pPr>
      <w:r w:rsidRPr="00302880">
        <w:t xml:space="preserve">Innovation skills (2) </w:t>
      </w:r>
    </w:p>
    <w:p w:rsidR="00000000" w:rsidRPr="00302880" w:rsidP="00302880">
      <w:pPr>
        <w:pStyle w:val="BodyText"/>
      </w:pPr>
      <w:r w:rsidRPr="00302880">
        <w:t>determining lessons learnt from project to apply to future projects</w:t>
      </w:r>
    </w:p>
    <w:p w:rsidR="00000000" w:rsidRPr="00302880" w:rsidP="00302880">
      <w:pPr>
        <w:pStyle w:val="BodyText"/>
      </w:pPr>
      <w:r w:rsidRPr="00302880">
        <w:rPr>
          <w:rStyle w:val="SpecialBold"/>
        </w:rPr>
        <w:t>Products that could be used as evidence include</w:t>
      </w:r>
      <w:r w:rsidRPr="00302880">
        <w:t>:</w:t>
      </w:r>
    </w:p>
    <w:p w:rsidR="00000000" w:rsidRPr="00302880" w:rsidP="00302880">
      <w:pPr>
        <w:pStyle w:val="BodyText"/>
      </w:pPr>
      <w:r w:rsidRPr="00302880">
        <w:t xml:space="preserve">project plans  </w:t>
      </w:r>
    </w:p>
    <w:p w:rsidR="00000000" w:rsidRPr="00302880" w:rsidP="00302880">
      <w:pPr>
        <w:pStyle w:val="BodyText"/>
      </w:pPr>
      <w:r w:rsidRPr="00302880">
        <w:t xml:space="preserve">emails, letters, financial statements, other documentation relating to project management and execution  </w:t>
      </w:r>
    </w:p>
    <w:p w:rsidR="00000000" w:rsidRPr="00302880" w:rsidP="00302880">
      <w:pPr>
        <w:pStyle w:val="BodyText"/>
      </w:pPr>
      <w:r w:rsidRPr="00302880">
        <w:t xml:space="preserve">project reports  </w:t>
      </w:r>
    </w:p>
    <w:p w:rsidR="00000000" w:rsidRPr="00302880" w:rsidP="00302880">
      <w:pPr>
        <w:pStyle w:val="BodyText"/>
      </w:pPr>
      <w:r w:rsidRPr="00302880">
        <w:t xml:space="preserve">samples, prototypes, other physical products produced in project  </w:t>
      </w:r>
    </w:p>
    <w:p w:rsidR="00000000" w:rsidRPr="00302880" w:rsidP="00302880">
      <w:pPr>
        <w:pStyle w:val="BodyText"/>
      </w:pPr>
      <w:r w:rsidRPr="00302880">
        <w:t xml:space="preserve">reports of lessons learnt from review process </w:t>
      </w:r>
    </w:p>
    <w:p w:rsidR="00000000" w:rsidRPr="00302880" w:rsidP="00302880">
      <w:pPr>
        <w:pStyle w:val="BodyText"/>
      </w:pPr>
      <w:r w:rsidRPr="00302880">
        <w:rPr>
          <w:rStyle w:val="SpecialBold"/>
        </w:rPr>
        <w:t>Processes that cou</w:t>
      </w:r>
      <w:r w:rsidRPr="00302880">
        <w:rPr>
          <w:rStyle w:val="SpecialBold"/>
        </w:rPr>
        <w:t>ld be used as evidence include</w:t>
      </w:r>
      <w:r w:rsidRPr="00302880">
        <w:t xml:space="preserve">: </w:t>
      </w:r>
    </w:p>
    <w:p w:rsidR="00000000" w:rsidRPr="00302880" w:rsidP="00302880">
      <w:pPr>
        <w:pStyle w:val="BodyText"/>
      </w:pPr>
      <w:r w:rsidRPr="00302880">
        <w:t xml:space="preserve">how project scope and other relevant documentation  was accessed  </w:t>
      </w:r>
    </w:p>
    <w:p w:rsidR="00000000" w:rsidRPr="00302880" w:rsidP="00302880">
      <w:pPr>
        <w:pStyle w:val="BodyText"/>
      </w:pPr>
      <w:r w:rsidRPr="00302880">
        <w:t xml:space="preserve">how project stakeholders were defined  </w:t>
      </w:r>
    </w:p>
    <w:p w:rsidR="00000000" w:rsidRPr="00302880" w:rsidP="00302880">
      <w:pPr>
        <w:pStyle w:val="BodyText"/>
      </w:pPr>
      <w:r w:rsidRPr="00302880">
        <w:t xml:space="preserve">how risk management plan was developed and implemented  </w:t>
      </w:r>
    </w:p>
    <w:p w:rsidR="00000000" w:rsidRPr="00302880" w:rsidP="00302880">
      <w:pPr>
        <w:pStyle w:val="BodyText"/>
      </w:pPr>
      <w:r w:rsidRPr="00302880">
        <w:t xml:space="preserve">how resources were determined and accessed  </w:t>
      </w:r>
    </w:p>
    <w:p w:rsidR="00000000" w:rsidRPr="00302880" w:rsidP="00302880">
      <w:pPr>
        <w:pStyle w:val="BodyText"/>
      </w:pPr>
      <w:r w:rsidRPr="00302880">
        <w:t>how project pl</w:t>
      </w:r>
      <w:r w:rsidRPr="00302880">
        <w:t xml:space="preserve">an was formulated  </w:t>
      </w:r>
    </w:p>
    <w:p w:rsidR="00000000" w:rsidRPr="00302880" w:rsidP="00302880">
      <w:pPr>
        <w:pStyle w:val="BodyText"/>
      </w:pPr>
      <w:r w:rsidRPr="00302880">
        <w:t xml:space="preserve">how project team members were led in managing project  </w:t>
      </w:r>
    </w:p>
    <w:p w:rsidR="00000000" w:rsidRPr="00302880" w:rsidP="00302880">
      <w:pPr>
        <w:pStyle w:val="BodyText"/>
      </w:pPr>
      <w:r w:rsidRPr="00302880">
        <w:t xml:space="preserve">how project was monitored and managed  </w:t>
      </w:r>
    </w:p>
    <w:p w:rsidR="00000000" w:rsidRPr="00302880" w:rsidP="00302880">
      <w:pPr>
        <w:pStyle w:val="BodyText"/>
      </w:pPr>
      <w:r w:rsidRPr="00302880">
        <w:t xml:space="preserve">how project was finalised and closure effected  </w:t>
      </w:r>
    </w:p>
    <w:p w:rsidR="00000000" w:rsidRPr="00302880" w:rsidP="00302880">
      <w:pPr>
        <w:pStyle w:val="BodyText"/>
      </w:pPr>
      <w:r w:rsidRPr="00302880">
        <w:t xml:space="preserve">how project was reviewed </w:t>
      </w:r>
    </w:p>
    <w:p w:rsidR="00000000" w:rsidRPr="00302880" w:rsidP="00302880">
      <w:pPr>
        <w:pStyle w:val="BodyText"/>
      </w:pPr>
      <w:r w:rsidRPr="00302880">
        <w:rPr>
          <w:rStyle w:val="SpecialBold"/>
        </w:rPr>
        <w:t>Resource implications for assessment include</w:t>
      </w:r>
      <w:r w:rsidRPr="00302880">
        <w:t>:</w:t>
      </w:r>
    </w:p>
    <w:p w:rsidR="00000000" w:rsidRPr="00302880" w:rsidP="00302880">
      <w:pPr>
        <w:pStyle w:val="BodyText"/>
      </w:pPr>
      <w:r w:rsidRPr="00302880">
        <w:t>access to workplace</w:t>
      </w:r>
      <w:r w:rsidRPr="00302880">
        <w:t xml:space="preserve"> project documentation  </w:t>
      </w:r>
    </w:p>
    <w:p w:rsidR="00000000" w:rsidRPr="00302880" w:rsidP="00302880">
      <w:pPr>
        <w:pStyle w:val="BodyText"/>
      </w:pPr>
      <w:r w:rsidRPr="00302880">
        <w:t>reports from third parties consulted in managing projects</w:t>
      </w:r>
    </w:p>
    <w:p w:rsidR="00000000" w:rsidRPr="00302880" w:rsidP="00302880">
      <w:pPr>
        <w:pStyle w:val="BodyText"/>
      </w:pPr>
      <w:r w:rsidRPr="00302880">
        <w:rPr>
          <w:rStyle w:val="SpecialBold"/>
        </w:rPr>
        <w:t>Validity and sufficiency of evidence requires</w:t>
      </w:r>
      <w:r w:rsidRPr="00302880">
        <w:t>:</w:t>
      </w:r>
    </w:p>
    <w:p w:rsidR="00000000" w:rsidRPr="00302880" w:rsidP="00302880">
      <w:pPr>
        <w:pStyle w:val="BodyText"/>
      </w:pPr>
      <w:r w:rsidRPr="00302880">
        <w:t>that where assessment is part of a learning experience, evidence will need to be collected over a period of time, involving bo</w:t>
      </w:r>
      <w:r w:rsidRPr="00302880">
        <w:t xml:space="preserve">th formative and summative assessment  </w:t>
      </w:r>
    </w:p>
    <w:p w:rsidR="00000000" w:rsidRPr="00302880" w:rsidP="00302880">
      <w:pPr>
        <w:pStyle w:val="BodyText"/>
      </w:pPr>
      <w:r w:rsidRPr="00302880">
        <w:t xml:space="preserve">at least three examples of projects managed by the assessee   </w:t>
      </w:r>
    </w:p>
    <w:p w:rsidR="00000000" w:rsidRPr="00302880" w:rsidP="00302880">
      <w:pPr>
        <w:pStyle w:val="BodyText"/>
      </w:pPr>
      <w:r w:rsidRPr="00302880">
        <w:t xml:space="preserve">assessment may be through simulated project based activity or actual development and implementation of contracting arrangements </w:t>
      </w:r>
    </w:p>
    <w:p w:rsidR="00000000" w:rsidRPr="00302880" w:rsidP="00302880">
      <w:pPr>
        <w:pStyle w:val="BodyText"/>
      </w:pPr>
      <w:r w:rsidRPr="00302880">
        <w:rPr>
          <w:rStyle w:val="SpecialBold"/>
        </w:rPr>
        <w:t>Integrated competency as</w:t>
      </w:r>
      <w:r w:rsidRPr="00302880">
        <w:rPr>
          <w:rStyle w:val="SpecialBold"/>
        </w:rPr>
        <w:t>sessment</w:t>
      </w:r>
      <w:r w:rsidRPr="00302880">
        <w:t>:</w:t>
      </w:r>
    </w:p>
    <w:p w:rsidR="00000000" w:rsidRPr="00302880" w:rsidP="00302880">
      <w:pPr>
        <w:pStyle w:val="BodyText"/>
      </w:pPr>
      <w:r w:rsidRPr="00302880">
        <w:t xml:space="preserve">this unit can be assessed alone or as part of an integrated assessment activity involving other relevant common business and frontline management units associated with customer service delivery, teamwork, documentation and organising own work. </w:t>
      </w:r>
    </w:p>
    <w:p w:rsidR="00000000" w:rsidRPr="00302880" w:rsidP="00302880">
      <w:pPr>
        <w:pStyle w:val="AllowPageBreak"/>
      </w:pPr>
    </w:p>
    <w:p w:rsidR="00000000" w:rsidRPr="00302880" w:rsidP="00302880">
      <w:pPr>
        <w:pStyle w:val="Heading1"/>
      </w:pPr>
      <w:bookmarkStart w:id="11" w:name="O_322651"/>
      <w:bookmarkEnd w:id="11"/>
      <w:r w:rsidRPr="00302880">
        <w:t>Range Statement</w:t>
      </w:r>
    </w:p>
    <w:p w:rsidR="00000000" w:rsidRPr="00302880" w:rsidP="00302880">
      <w:pPr>
        <w:pStyle w:val="BodyText"/>
      </w:pPr>
      <w:r w:rsidRPr="00302880">
        <w:t xml:space="preserve">The Range Statement adds definition to the unit by elaborating critical or significant aspects of the performance requirements of the unit. The Range </w:t>
      </w:r>
      <w:r w:rsidRPr="00302880">
        <w:t xml:space="preserve">Statement establishes the range of indicative meanings or applications of these requirements in different operating contexts and conditions. The specific aspects which require elaboration are identified by the use of italics in the Performance Criteria. </w:t>
      </w:r>
    </w:p>
    <w:p w:rsidR="00000000" w:rsidRPr="00302880" w:rsidP="00302880">
      <w:pPr>
        <w:pStyle w:val="BodyText"/>
      </w:pPr>
      <w:r w:rsidRPr="00302880">
        <w:rPr>
          <w:rStyle w:val="SpecialBold"/>
        </w:rPr>
        <w:t>L</w:t>
      </w:r>
      <w:r w:rsidRPr="00302880">
        <w:rPr>
          <w:rStyle w:val="SpecialBold"/>
        </w:rPr>
        <w:t>egislation</w:t>
      </w:r>
      <w:r w:rsidRPr="00302880">
        <w:t xml:space="preserve">, </w:t>
      </w:r>
      <w:r w:rsidRPr="00302880">
        <w:rPr>
          <w:rStyle w:val="SpecialBold"/>
        </w:rPr>
        <w:t>codes and national standards relevant to the workplace which may include</w:t>
      </w:r>
      <w:r w:rsidRPr="00302880">
        <w:t xml:space="preserve">: </w:t>
      </w:r>
    </w:p>
    <w:p w:rsidR="00000000" w:rsidRPr="00302880" w:rsidP="00302880">
      <w:pPr>
        <w:pStyle w:val="BodyText"/>
      </w:pPr>
      <w:r w:rsidRPr="00302880">
        <w:t xml:space="preserve">award and enterprise agreements and relevant industrial instruments  </w:t>
      </w:r>
    </w:p>
    <w:p w:rsidR="00000000" w:rsidRPr="00302880" w:rsidP="00302880">
      <w:pPr>
        <w:pStyle w:val="BodyText"/>
      </w:pPr>
      <w:r w:rsidRPr="00302880">
        <w:t>relevant legislation from all levels of government that affects business operation, especially in r</w:t>
      </w:r>
      <w:r w:rsidRPr="00302880">
        <w:t xml:space="preserve">egard to Occupational Health and Safety and environmental issues, equal opportunity, industrial relations and anti-discrimination  </w:t>
      </w:r>
    </w:p>
    <w:p w:rsidR="00000000" w:rsidRPr="00302880" w:rsidP="00302880">
      <w:pPr>
        <w:pStyle w:val="BodyText"/>
      </w:pPr>
      <w:r w:rsidRPr="00302880">
        <w:t>relevant industry codes of practice</w:t>
      </w:r>
    </w:p>
    <w:p w:rsidR="00000000" w:rsidRPr="00302880" w:rsidP="00302880">
      <w:pPr>
        <w:pStyle w:val="BodyText"/>
      </w:pPr>
      <w:r w:rsidRPr="00302880">
        <w:rPr>
          <w:rStyle w:val="SpecialBold"/>
        </w:rPr>
        <w:t>Project scope and other relevant documentation</w:t>
      </w:r>
      <w:r w:rsidRPr="00302880">
        <w:t xml:space="preserve"> refers to:</w:t>
      </w:r>
    </w:p>
    <w:p w:rsidR="00000000" w:rsidRPr="00302880" w:rsidP="00302880">
      <w:pPr>
        <w:pStyle w:val="BodyText"/>
      </w:pPr>
      <w:r w:rsidRPr="00302880">
        <w:t xml:space="preserve">project brief  </w:t>
      </w:r>
    </w:p>
    <w:p w:rsidR="00000000" w:rsidRPr="00302880" w:rsidP="00302880">
      <w:pPr>
        <w:pStyle w:val="BodyText"/>
      </w:pPr>
      <w:r w:rsidRPr="00302880">
        <w:t xml:space="preserve">contract or other agreement  </w:t>
      </w:r>
    </w:p>
    <w:p w:rsidR="00000000" w:rsidRPr="00302880" w:rsidP="00302880">
      <w:pPr>
        <w:pStyle w:val="BodyText"/>
      </w:pPr>
      <w:r w:rsidRPr="00302880">
        <w:t xml:space="preserve">project plan or summary  </w:t>
      </w:r>
    </w:p>
    <w:p w:rsidR="00000000" w:rsidRPr="00302880" w:rsidP="00302880">
      <w:pPr>
        <w:pStyle w:val="BodyText"/>
      </w:pPr>
      <w:r w:rsidRPr="00302880">
        <w:t>other documents outlining the expected outcomes of the project, inclusions and exclusions from project, timeframes for project, quality standards for project, project resources</w:t>
      </w:r>
    </w:p>
    <w:p w:rsidR="00000000" w:rsidRPr="00302880" w:rsidP="00302880">
      <w:pPr>
        <w:pStyle w:val="BodyText"/>
      </w:pPr>
      <w:r w:rsidRPr="00302880">
        <w:rPr>
          <w:rStyle w:val="SpecialBold"/>
        </w:rPr>
        <w:t>Stakeholders</w:t>
      </w:r>
      <w:r w:rsidRPr="00302880">
        <w:t xml:space="preserve"> might incl</w:t>
      </w:r>
      <w:r w:rsidRPr="00302880">
        <w:t xml:space="preserve">ude: </w:t>
      </w:r>
    </w:p>
    <w:p w:rsidR="00000000" w:rsidRPr="00302880" w:rsidP="00302880">
      <w:pPr>
        <w:pStyle w:val="BodyText"/>
      </w:pPr>
      <w:r w:rsidRPr="00302880">
        <w:t xml:space="preserve">project sponsor  </w:t>
      </w:r>
    </w:p>
    <w:p w:rsidR="00000000" w:rsidRPr="00302880" w:rsidP="00302880">
      <w:pPr>
        <w:pStyle w:val="BodyText"/>
      </w:pPr>
      <w:r w:rsidRPr="00302880">
        <w:t xml:space="preserve">management, employees and relevant key personnel (internal and external) with special responsibilities  </w:t>
      </w:r>
    </w:p>
    <w:p w:rsidR="00000000" w:rsidRPr="00302880" w:rsidP="00302880">
      <w:pPr>
        <w:pStyle w:val="BodyText"/>
      </w:pPr>
      <w:r w:rsidRPr="00302880">
        <w:t xml:space="preserve">clients or customers (internal and external)  </w:t>
      </w:r>
    </w:p>
    <w:p w:rsidR="00000000" w:rsidRPr="00302880" w:rsidP="00302880">
      <w:pPr>
        <w:pStyle w:val="BodyText"/>
      </w:pPr>
      <w:r w:rsidRPr="00302880">
        <w:t xml:space="preserve">funding bodies </w:t>
      </w:r>
    </w:p>
    <w:p w:rsidR="00000000" w:rsidRPr="00302880" w:rsidP="00302880">
      <w:pPr>
        <w:pStyle w:val="BodyText"/>
      </w:pPr>
      <w:r w:rsidRPr="00302880">
        <w:rPr>
          <w:rStyle w:val="SpecialBold"/>
        </w:rPr>
        <w:t>Delegating authority</w:t>
      </w:r>
      <w:r w:rsidRPr="00302880">
        <w:t xml:space="preserve"> might include:</w:t>
      </w:r>
    </w:p>
    <w:p w:rsidR="00000000" w:rsidRPr="00302880" w:rsidP="00302880">
      <w:pPr>
        <w:pStyle w:val="BodyText"/>
      </w:pPr>
      <w:r w:rsidRPr="00302880">
        <w:t xml:space="preserve">project sponsor  </w:t>
      </w:r>
    </w:p>
    <w:p w:rsidR="00000000" w:rsidRPr="00302880" w:rsidP="00302880">
      <w:pPr>
        <w:pStyle w:val="BodyText"/>
      </w:pPr>
      <w:r w:rsidRPr="00302880">
        <w:t>manager or</w:t>
      </w:r>
      <w:r w:rsidRPr="00302880">
        <w:t xml:space="preserve"> management representative  </w:t>
      </w:r>
    </w:p>
    <w:p w:rsidR="00000000" w:rsidRPr="00302880" w:rsidP="00302880">
      <w:pPr>
        <w:pStyle w:val="BodyText"/>
      </w:pPr>
      <w:r w:rsidRPr="00302880">
        <w:t xml:space="preserve">funding body  </w:t>
      </w:r>
    </w:p>
    <w:p w:rsidR="00000000" w:rsidRPr="00302880" w:rsidP="00302880">
      <w:pPr>
        <w:pStyle w:val="BodyText"/>
      </w:pPr>
      <w:r w:rsidRPr="00302880">
        <w:t xml:space="preserve">customer or client </w:t>
      </w:r>
    </w:p>
    <w:p w:rsidR="00000000" w:rsidRPr="00302880" w:rsidP="00302880">
      <w:pPr>
        <w:pStyle w:val="BodyText"/>
      </w:pPr>
      <w:r w:rsidRPr="00302880">
        <w:rPr>
          <w:rStyle w:val="SpecialBold"/>
        </w:rPr>
        <w:t>Project parameters</w:t>
      </w:r>
      <w:r w:rsidRPr="00302880">
        <w:t xml:space="preserve"> will include: </w:t>
      </w:r>
    </w:p>
    <w:p w:rsidR="00000000" w:rsidRPr="00302880" w:rsidP="00302880">
      <w:pPr>
        <w:pStyle w:val="BodyText"/>
      </w:pPr>
      <w:r w:rsidRPr="00302880">
        <w:t xml:space="preserve">scope of project  </w:t>
      </w:r>
    </w:p>
    <w:p w:rsidR="00000000" w:rsidRPr="00302880" w:rsidP="00302880">
      <w:pPr>
        <w:pStyle w:val="BodyText"/>
      </w:pPr>
      <w:r w:rsidRPr="00302880">
        <w:t xml:space="preserve">legislative and quality standards  </w:t>
      </w:r>
    </w:p>
    <w:p w:rsidR="00000000" w:rsidRPr="00302880" w:rsidP="00302880">
      <w:pPr>
        <w:pStyle w:val="BodyText"/>
      </w:pPr>
      <w:r w:rsidRPr="00302880">
        <w:t xml:space="preserve">timelines  </w:t>
      </w:r>
    </w:p>
    <w:p w:rsidR="00000000" w:rsidRPr="00302880" w:rsidP="00302880">
      <w:pPr>
        <w:pStyle w:val="BodyText"/>
      </w:pPr>
      <w:r w:rsidRPr="00302880">
        <w:t xml:space="preserve">finances for project  </w:t>
      </w:r>
    </w:p>
    <w:p w:rsidR="00000000" w:rsidRPr="00302880" w:rsidP="00302880">
      <w:pPr>
        <w:pStyle w:val="BodyText"/>
      </w:pPr>
      <w:r w:rsidRPr="00302880">
        <w:t xml:space="preserve">integration of project within organisation  </w:t>
      </w:r>
    </w:p>
    <w:p w:rsidR="00000000" w:rsidRPr="00302880" w:rsidP="00302880">
      <w:pPr>
        <w:pStyle w:val="BodyText"/>
      </w:pPr>
      <w:r w:rsidRPr="00302880">
        <w:t>risks associated with p</w:t>
      </w:r>
      <w:r w:rsidRPr="00302880">
        <w:t xml:space="preserve">roject, including OHS  </w:t>
      </w:r>
    </w:p>
    <w:p w:rsidR="00000000" w:rsidRPr="00302880" w:rsidP="00302880">
      <w:pPr>
        <w:pStyle w:val="BodyText"/>
      </w:pPr>
      <w:r w:rsidRPr="00302880">
        <w:t xml:space="preserve">reporting requirements  </w:t>
      </w:r>
    </w:p>
    <w:p w:rsidR="00000000" w:rsidRPr="00302880" w:rsidP="00302880">
      <w:pPr>
        <w:pStyle w:val="BodyText"/>
      </w:pPr>
      <w:r w:rsidRPr="00302880">
        <w:t xml:space="preserve">procurement requirements associated with project  </w:t>
      </w:r>
    </w:p>
    <w:p w:rsidR="00000000" w:rsidRPr="00302880" w:rsidP="00302880">
      <w:pPr>
        <w:pStyle w:val="BodyText"/>
      </w:pPr>
      <w:r w:rsidRPr="00302880">
        <w:t>physical, human and technical resources available or required for project</w:t>
      </w:r>
    </w:p>
    <w:p w:rsidR="00000000" w:rsidRPr="00302880" w:rsidP="00302880">
      <w:pPr>
        <w:pStyle w:val="BodyText"/>
      </w:pPr>
      <w:r w:rsidRPr="00302880">
        <w:rPr>
          <w:rStyle w:val="SpecialBold"/>
        </w:rPr>
        <w:t>Project plan</w:t>
      </w:r>
      <w:r w:rsidRPr="00302880">
        <w:t xml:space="preserve"> will include:</w:t>
      </w:r>
    </w:p>
    <w:p w:rsidR="00000000" w:rsidRPr="00302880" w:rsidP="00302880">
      <w:pPr>
        <w:pStyle w:val="BodyText"/>
      </w:pPr>
      <w:r w:rsidRPr="00302880">
        <w:t>details of how the project will be executed including management of project in relation to the project parameters identified above</w:t>
      </w:r>
    </w:p>
    <w:p w:rsidR="00000000" w:rsidRPr="00302880" w:rsidP="00302880">
      <w:pPr>
        <w:pStyle w:val="BodyText"/>
      </w:pPr>
      <w:r w:rsidRPr="00302880">
        <w:rPr>
          <w:rStyle w:val="SpecialBold"/>
        </w:rPr>
        <w:t>Project management tools</w:t>
      </w:r>
      <w:r w:rsidRPr="00302880">
        <w:t xml:space="preserve"> might include:</w:t>
      </w:r>
    </w:p>
    <w:p w:rsidR="00000000" w:rsidRPr="00302880" w:rsidP="00302880">
      <w:pPr>
        <w:pStyle w:val="BodyText"/>
      </w:pPr>
      <w:r w:rsidRPr="00302880">
        <w:t xml:space="preserve">project management software  </w:t>
      </w:r>
    </w:p>
    <w:p w:rsidR="00000000" w:rsidRPr="00302880" w:rsidP="00302880">
      <w:pPr>
        <w:pStyle w:val="BodyText"/>
      </w:pPr>
      <w:r w:rsidRPr="00302880">
        <w:t>technical resources required for the project e.g. OHS m</w:t>
      </w:r>
      <w:r w:rsidRPr="00302880">
        <w:t xml:space="preserve">anagement system tools  </w:t>
      </w:r>
    </w:p>
    <w:p w:rsidR="00000000" w:rsidRPr="00302880" w:rsidP="00302880">
      <w:pPr>
        <w:pStyle w:val="BodyText"/>
      </w:pPr>
      <w:r w:rsidRPr="00302880">
        <w:t xml:space="preserve">Gantt and bar charts  </w:t>
      </w:r>
    </w:p>
    <w:p w:rsidR="00000000" w:rsidRPr="00302880" w:rsidP="00302880">
      <w:pPr>
        <w:pStyle w:val="BodyText"/>
      </w:pPr>
      <w:r w:rsidRPr="00302880">
        <w:t xml:space="preserve">PERT charts  </w:t>
      </w:r>
    </w:p>
    <w:p w:rsidR="00000000" w:rsidRPr="00302880" w:rsidP="00302880">
      <w:pPr>
        <w:pStyle w:val="BodyText"/>
      </w:pPr>
      <w:r w:rsidRPr="00302880">
        <w:t xml:space="preserve">Critical Path Method  </w:t>
      </w:r>
    </w:p>
    <w:p w:rsidR="00000000" w:rsidRPr="00302880" w:rsidP="00302880">
      <w:pPr>
        <w:pStyle w:val="BodyText"/>
      </w:pPr>
      <w:r w:rsidRPr="00302880">
        <w:t xml:space="preserve">cost schedule control system  </w:t>
      </w:r>
    </w:p>
    <w:p w:rsidR="00000000" w:rsidRPr="00302880" w:rsidP="00302880">
      <w:pPr>
        <w:pStyle w:val="BodyText"/>
      </w:pPr>
      <w:r w:rsidRPr="00302880">
        <w:t xml:space="preserve">logistics support analysis  </w:t>
      </w:r>
    </w:p>
    <w:p w:rsidR="00000000" w:rsidRPr="00302880" w:rsidP="00302880">
      <w:pPr>
        <w:pStyle w:val="BodyText"/>
      </w:pPr>
      <w:r w:rsidRPr="00302880">
        <w:t xml:space="preserve">life cycle cost analysis  </w:t>
      </w:r>
    </w:p>
    <w:p w:rsidR="00000000" w:rsidRPr="00302880" w:rsidP="00302880">
      <w:pPr>
        <w:pStyle w:val="BodyText"/>
      </w:pPr>
      <w:r w:rsidRPr="00302880">
        <w:t>spreadsheets</w:t>
      </w:r>
    </w:p>
    <w:p w:rsidR="00000000" w:rsidRPr="00302880" w:rsidP="00302880">
      <w:pPr>
        <w:pStyle w:val="BodyText"/>
      </w:pPr>
      <w:r w:rsidRPr="00302880">
        <w:rPr>
          <w:rStyle w:val="SpecialBold"/>
        </w:rPr>
        <w:t>Support for team members</w:t>
      </w:r>
      <w:r w:rsidRPr="00302880">
        <w:t xml:space="preserve"> might include: </w:t>
      </w:r>
    </w:p>
    <w:p w:rsidR="00000000" w:rsidRPr="00302880" w:rsidP="00302880">
      <w:pPr>
        <w:pStyle w:val="BodyText"/>
      </w:pPr>
      <w:r w:rsidRPr="00302880">
        <w:t>supervision, mentoring and coa</w:t>
      </w:r>
      <w:r w:rsidRPr="00302880">
        <w:t xml:space="preserve">ching  </w:t>
      </w:r>
    </w:p>
    <w:p w:rsidR="00000000" w:rsidRPr="00302880" w:rsidP="00302880">
      <w:pPr>
        <w:pStyle w:val="BodyText"/>
      </w:pPr>
      <w:r w:rsidRPr="00302880">
        <w:t xml:space="preserve">feedback  </w:t>
      </w:r>
    </w:p>
    <w:p w:rsidR="00000000" w:rsidRPr="00302880" w:rsidP="00302880">
      <w:pPr>
        <w:pStyle w:val="BodyText"/>
      </w:pPr>
      <w:r w:rsidRPr="00302880">
        <w:t xml:space="preserve">encouragement  </w:t>
      </w:r>
    </w:p>
    <w:p w:rsidR="00000000" w:rsidRPr="00302880" w:rsidP="00302880">
      <w:pPr>
        <w:pStyle w:val="BodyText"/>
      </w:pPr>
      <w:r w:rsidRPr="00302880">
        <w:t xml:space="preserve">additional physical, human and technical resources (within allocated budget) if and as required  </w:t>
      </w:r>
    </w:p>
    <w:p w:rsidR="00000000" w:rsidRPr="00302880" w:rsidP="00302880">
      <w:pPr>
        <w:pStyle w:val="BodyText"/>
      </w:pPr>
      <w:r w:rsidRPr="00302880">
        <w:t xml:space="preserve">regular meetings of project team  </w:t>
      </w:r>
    </w:p>
    <w:p w:rsidR="00000000" w:rsidRPr="00302880" w:rsidP="00302880">
      <w:pPr>
        <w:pStyle w:val="BodyText"/>
      </w:pPr>
      <w:r w:rsidRPr="00302880">
        <w:t xml:space="preserve">learning and development </w:t>
      </w:r>
    </w:p>
    <w:p w:rsidR="00000000" w:rsidRPr="00302880" w:rsidP="00302880">
      <w:pPr>
        <w:pStyle w:val="BodyText"/>
      </w:pPr>
      <w:r w:rsidRPr="00302880">
        <w:rPr>
          <w:rStyle w:val="SpecialBold"/>
        </w:rPr>
        <w:t>Required record keeping systems</w:t>
      </w:r>
      <w:r w:rsidRPr="00302880">
        <w:t xml:space="preserve"> might include systems for: </w:t>
      </w:r>
    </w:p>
    <w:p w:rsidR="00000000" w:rsidRPr="00302880" w:rsidP="00302880">
      <w:pPr>
        <w:pStyle w:val="BodyText"/>
      </w:pPr>
      <w:r w:rsidRPr="00302880">
        <w:t>fi</w:t>
      </w:r>
      <w:r w:rsidRPr="00302880">
        <w:t xml:space="preserve">nancial data including costs, expenditure, income generated, purchases  </w:t>
      </w:r>
    </w:p>
    <w:p w:rsidR="00000000" w:rsidRPr="00302880" w:rsidP="00302880">
      <w:pPr>
        <w:pStyle w:val="BodyText"/>
      </w:pPr>
      <w:r w:rsidRPr="00302880">
        <w:t xml:space="preserve">quality data including any test results </w:t>
      </w:r>
    </w:p>
    <w:p w:rsidR="00000000" w:rsidRPr="00302880" w:rsidP="00302880">
      <w:pPr>
        <w:pStyle w:val="BodyText"/>
      </w:pPr>
      <w:r w:rsidRPr="00302880">
        <w:t xml:space="preserve">recording of time spent on project and progress in completing project  </w:t>
      </w:r>
    </w:p>
    <w:p w:rsidR="00000000" w:rsidRPr="00302880" w:rsidP="00302880">
      <w:pPr>
        <w:pStyle w:val="BodyText"/>
      </w:pPr>
      <w:r w:rsidRPr="00302880">
        <w:t xml:space="preserve">correspondence  </w:t>
      </w:r>
    </w:p>
    <w:p w:rsidR="00000000" w:rsidRPr="00302880" w:rsidP="00302880">
      <w:pPr>
        <w:pStyle w:val="BodyText"/>
      </w:pPr>
      <w:r w:rsidRPr="00302880">
        <w:t xml:space="preserve">samples, prototypes, models  </w:t>
      </w:r>
    </w:p>
    <w:p w:rsidR="00000000" w:rsidRPr="00302880" w:rsidP="00302880">
      <w:pPr>
        <w:pStyle w:val="BodyText"/>
      </w:pPr>
      <w:r w:rsidRPr="00302880">
        <w:t>outcomes of project</w:t>
      </w:r>
    </w:p>
    <w:p w:rsidR="00000000" w:rsidRPr="00302880" w:rsidP="00302880">
      <w:pPr>
        <w:pStyle w:val="BodyText"/>
      </w:pPr>
      <w:r w:rsidRPr="00302880">
        <w:rPr>
          <w:rStyle w:val="SpecialBold"/>
        </w:rPr>
        <w:t>Ris</w:t>
      </w:r>
      <w:r w:rsidRPr="00302880">
        <w:rPr>
          <w:rStyle w:val="SpecialBold"/>
        </w:rPr>
        <w:t>k management</w:t>
      </w:r>
      <w:r w:rsidRPr="00302880">
        <w:t xml:space="preserve"> might include:</w:t>
      </w:r>
    </w:p>
    <w:p w:rsidR="00000000" w:rsidRPr="00302880" w:rsidP="00302880">
      <w:pPr>
        <w:pStyle w:val="BodyText"/>
      </w:pPr>
      <w:r w:rsidRPr="00302880">
        <w:t xml:space="preserve">seeking further resources to meet deadline  </w:t>
      </w:r>
    </w:p>
    <w:p w:rsidR="00000000" w:rsidRPr="00302880" w:rsidP="00302880">
      <w:pPr>
        <w:pStyle w:val="BodyText"/>
      </w:pPr>
      <w:r w:rsidRPr="00302880">
        <w:t xml:space="preserve">negotiating an extension of deadline or redefining completion or quantities or quality of outcomes  </w:t>
      </w:r>
    </w:p>
    <w:p w:rsidR="00000000" w:rsidRPr="00302880" w:rsidP="00302880">
      <w:pPr>
        <w:pStyle w:val="BodyText"/>
      </w:pPr>
      <w:r w:rsidRPr="00302880">
        <w:t xml:space="preserve">reducing costs  </w:t>
      </w:r>
    </w:p>
    <w:p w:rsidR="00000000" w:rsidRPr="00302880" w:rsidP="00302880">
      <w:pPr>
        <w:pStyle w:val="BodyText"/>
      </w:pPr>
      <w:r w:rsidRPr="00302880">
        <w:t xml:space="preserve">researching and applying more efficient methods of completing project tasks  </w:t>
      </w:r>
    </w:p>
    <w:p w:rsidR="00000000" w:rsidRPr="00302880" w:rsidP="00302880">
      <w:pPr>
        <w:pStyle w:val="BodyText"/>
      </w:pPr>
      <w:r w:rsidRPr="00302880">
        <w:t xml:space="preserve">sharing of ideas to gain improvements to work undertaken within the project  </w:t>
      </w:r>
    </w:p>
    <w:p w:rsidR="00000000" w:rsidRPr="00302880" w:rsidP="00302880">
      <w:pPr>
        <w:pStyle w:val="BodyText"/>
      </w:pPr>
      <w:r w:rsidRPr="00302880">
        <w:t xml:space="preserve">outsourcing some aspects of the project  </w:t>
      </w:r>
    </w:p>
    <w:p w:rsidR="00000000" w:rsidRPr="00302880" w:rsidP="00302880">
      <w:pPr>
        <w:pStyle w:val="BodyText"/>
      </w:pPr>
      <w:r w:rsidRPr="00302880">
        <w:t>changing roles and responsibilities within project team</w:t>
      </w:r>
    </w:p>
    <w:p w:rsidR="00000000" w:rsidRPr="00302880" w:rsidP="00302880">
      <w:pPr>
        <w:pStyle w:val="BodyText"/>
      </w:pPr>
      <w:r w:rsidRPr="00302880">
        <w:rPr>
          <w:rStyle w:val="SpecialBold"/>
        </w:rPr>
        <w:t>Ne</w:t>
      </w:r>
      <w:r w:rsidRPr="00302880">
        <w:rPr>
          <w:rStyle w:val="SpecialBold"/>
        </w:rPr>
        <w:t>cessary sign</w:t>
      </w:r>
      <w:r w:rsidRPr="00302880">
        <w:t>-</w:t>
      </w:r>
      <w:r w:rsidRPr="00302880">
        <w:rPr>
          <w:rStyle w:val="SpecialBold"/>
        </w:rPr>
        <w:t>offs</w:t>
      </w:r>
      <w:r w:rsidRPr="00302880">
        <w:t xml:space="preserve"> might be required by: </w:t>
      </w:r>
    </w:p>
    <w:p w:rsidR="00000000" w:rsidRPr="00302880" w:rsidP="00302880">
      <w:pPr>
        <w:pStyle w:val="BodyText"/>
      </w:pPr>
      <w:r w:rsidRPr="00302880">
        <w:t xml:space="preserve">project sponsor  </w:t>
      </w:r>
    </w:p>
    <w:p w:rsidR="00000000" w:rsidRPr="00302880" w:rsidP="00302880">
      <w:pPr>
        <w:pStyle w:val="BodyText"/>
      </w:pPr>
      <w:r w:rsidRPr="00302880">
        <w:t xml:space="preserve">management  </w:t>
      </w:r>
    </w:p>
    <w:p w:rsidR="00000000" w:rsidRPr="00302880" w:rsidP="00302880">
      <w:pPr>
        <w:pStyle w:val="BodyText"/>
      </w:pPr>
      <w:r w:rsidRPr="00302880">
        <w:t xml:space="preserve">funding body  </w:t>
      </w:r>
    </w:p>
    <w:p w:rsidR="00000000" w:rsidRPr="00302880" w:rsidP="00302880">
      <w:pPr>
        <w:pStyle w:val="BodyText"/>
      </w:pPr>
      <w:r w:rsidRPr="00302880">
        <w:t xml:space="preserve">clients customers </w:t>
      </w:r>
    </w:p>
    <w:p w:rsidR="00000000" w:rsidRPr="00302880" w:rsidP="00302880">
      <w:pPr>
        <w:pStyle w:val="BodyText"/>
      </w:pPr>
      <w:r w:rsidRPr="00302880">
        <w:t xml:space="preserve">The Range Statement adds definition to the unit by elaborating critical or significant aspects of the performance requirements of the unit. The Range </w:t>
      </w:r>
      <w:r w:rsidRPr="00302880">
        <w:t xml:space="preserve">Statement establishes the range of indicative meanings or applications of these requirements in different operating contexts and conditions. The specific aspects which require elaboration are identified by the use of italics in the Performance Criteria. </w:t>
      </w:r>
    </w:p>
    <w:p w:rsidR="00000000" w:rsidRPr="00302880" w:rsidP="00302880">
      <w:pPr>
        <w:pStyle w:val="BodyText"/>
      </w:pPr>
      <w:r w:rsidRPr="00302880">
        <w:rPr>
          <w:rStyle w:val="SpecialBold"/>
        </w:rPr>
        <w:t>L</w:t>
      </w:r>
      <w:r w:rsidRPr="00302880">
        <w:rPr>
          <w:rStyle w:val="SpecialBold"/>
        </w:rPr>
        <w:t>egislation</w:t>
      </w:r>
      <w:r w:rsidRPr="00302880">
        <w:t xml:space="preserve">, </w:t>
      </w:r>
      <w:r w:rsidRPr="00302880">
        <w:rPr>
          <w:rStyle w:val="SpecialBold"/>
        </w:rPr>
        <w:t>codes and national standards relevant to the workplace which may include</w:t>
      </w:r>
      <w:r w:rsidRPr="00302880">
        <w:t xml:space="preserve">: </w:t>
      </w:r>
    </w:p>
    <w:p w:rsidR="00000000" w:rsidRPr="00302880" w:rsidP="00302880">
      <w:pPr>
        <w:pStyle w:val="BodyText"/>
      </w:pPr>
      <w:r w:rsidRPr="00302880">
        <w:t xml:space="preserve">award and enterprise agreements and relevant industrial instruments  </w:t>
      </w:r>
    </w:p>
    <w:p w:rsidR="00000000" w:rsidRPr="00302880" w:rsidP="00302880">
      <w:pPr>
        <w:pStyle w:val="BodyText"/>
      </w:pPr>
      <w:r w:rsidRPr="00302880">
        <w:t>relevant legislation from all levels of government that affects business operation, especially in r</w:t>
      </w:r>
      <w:r w:rsidRPr="00302880">
        <w:t xml:space="preserve">egard to Occupational Health and Safety and environmental issues, equal opportunity, industrial relations and anti-discrimination  </w:t>
      </w:r>
    </w:p>
    <w:p w:rsidR="00000000" w:rsidRPr="00302880" w:rsidP="00302880">
      <w:pPr>
        <w:pStyle w:val="BodyText"/>
      </w:pPr>
      <w:r w:rsidRPr="00302880">
        <w:t>relevant industry codes of practice</w:t>
      </w:r>
    </w:p>
    <w:p w:rsidR="00000000" w:rsidRPr="00302880" w:rsidP="00302880">
      <w:pPr>
        <w:pStyle w:val="BodyText"/>
      </w:pPr>
      <w:r w:rsidRPr="00302880">
        <w:rPr>
          <w:rStyle w:val="SpecialBold"/>
        </w:rPr>
        <w:t>Project scope and other relevant documentation</w:t>
      </w:r>
      <w:r w:rsidRPr="00302880">
        <w:t xml:space="preserve"> refers to:</w:t>
      </w:r>
    </w:p>
    <w:p w:rsidR="00000000" w:rsidRPr="00302880" w:rsidP="00302880">
      <w:pPr>
        <w:pStyle w:val="BodyText"/>
      </w:pPr>
      <w:r w:rsidRPr="00302880">
        <w:t xml:space="preserve">project brief  </w:t>
      </w:r>
    </w:p>
    <w:p w:rsidR="00000000" w:rsidRPr="00302880" w:rsidP="00302880">
      <w:pPr>
        <w:pStyle w:val="BodyText"/>
      </w:pPr>
      <w:r w:rsidRPr="00302880">
        <w:t>contract or ot</w:t>
      </w:r>
      <w:r w:rsidRPr="00302880">
        <w:t xml:space="preserve">her agreement  </w:t>
      </w:r>
    </w:p>
    <w:p w:rsidR="00000000" w:rsidRPr="00302880" w:rsidP="00302880">
      <w:pPr>
        <w:pStyle w:val="BodyText"/>
      </w:pPr>
      <w:r w:rsidRPr="00302880">
        <w:t xml:space="preserve">project plan or summary  </w:t>
      </w:r>
    </w:p>
    <w:p w:rsidR="00000000" w:rsidRPr="00302880" w:rsidP="00302880">
      <w:pPr>
        <w:pStyle w:val="BodyText"/>
      </w:pPr>
      <w:r w:rsidRPr="00302880">
        <w:t>other documents outlining the expected outcomes of the project, inclusions and exclusions from project, timeframes for project, quality standards for project, project resources</w:t>
      </w:r>
    </w:p>
    <w:p w:rsidR="00000000" w:rsidRPr="00302880" w:rsidP="00302880">
      <w:pPr>
        <w:pStyle w:val="BodyText"/>
      </w:pPr>
      <w:r w:rsidRPr="00302880">
        <w:rPr>
          <w:rStyle w:val="SpecialBold"/>
        </w:rPr>
        <w:t>Stakeholders</w:t>
      </w:r>
      <w:r w:rsidRPr="00302880">
        <w:t xml:space="preserve"> might include: </w:t>
      </w:r>
    </w:p>
    <w:p w:rsidR="00000000" w:rsidRPr="00302880" w:rsidP="00302880">
      <w:pPr>
        <w:pStyle w:val="BodyText"/>
      </w:pPr>
      <w:r w:rsidRPr="00302880">
        <w:t xml:space="preserve">project </w:t>
      </w:r>
      <w:r w:rsidRPr="00302880">
        <w:t xml:space="preserve">sponsor  </w:t>
      </w:r>
    </w:p>
    <w:p w:rsidR="00000000" w:rsidRPr="00302880" w:rsidP="00302880">
      <w:pPr>
        <w:pStyle w:val="BodyText"/>
      </w:pPr>
      <w:r w:rsidRPr="00302880">
        <w:t xml:space="preserve">management, employees and relevant key personnel (internal and external) with special responsibilities  </w:t>
      </w:r>
    </w:p>
    <w:p w:rsidR="00000000" w:rsidRPr="00302880" w:rsidP="00302880">
      <w:pPr>
        <w:pStyle w:val="BodyText"/>
      </w:pPr>
      <w:r w:rsidRPr="00302880">
        <w:t xml:space="preserve">clients or customers (internal and external)  </w:t>
      </w:r>
    </w:p>
    <w:p w:rsidR="00000000" w:rsidRPr="00302880" w:rsidP="00302880">
      <w:pPr>
        <w:pStyle w:val="BodyText"/>
      </w:pPr>
      <w:r w:rsidRPr="00302880">
        <w:t xml:space="preserve">funding bodies </w:t>
      </w:r>
    </w:p>
    <w:p w:rsidR="00000000" w:rsidRPr="00302880" w:rsidP="00302880">
      <w:pPr>
        <w:pStyle w:val="BodyText"/>
      </w:pPr>
      <w:r w:rsidRPr="00302880">
        <w:rPr>
          <w:rStyle w:val="SpecialBold"/>
        </w:rPr>
        <w:t>Delegating authority</w:t>
      </w:r>
      <w:r w:rsidRPr="00302880">
        <w:t xml:space="preserve"> might include:</w:t>
      </w:r>
    </w:p>
    <w:p w:rsidR="00000000" w:rsidRPr="00302880" w:rsidP="00302880">
      <w:pPr>
        <w:pStyle w:val="BodyText"/>
      </w:pPr>
      <w:r w:rsidRPr="00302880">
        <w:t xml:space="preserve">project sponsor  </w:t>
      </w:r>
    </w:p>
    <w:p w:rsidR="00000000" w:rsidRPr="00302880" w:rsidP="00302880">
      <w:pPr>
        <w:pStyle w:val="BodyText"/>
      </w:pPr>
      <w:r w:rsidRPr="00302880">
        <w:t xml:space="preserve">manager or management representative  </w:t>
      </w:r>
    </w:p>
    <w:p w:rsidR="00000000" w:rsidRPr="00302880" w:rsidP="00302880">
      <w:pPr>
        <w:pStyle w:val="BodyText"/>
      </w:pPr>
      <w:r w:rsidRPr="00302880">
        <w:t xml:space="preserve">funding body  </w:t>
      </w:r>
    </w:p>
    <w:p w:rsidR="00000000" w:rsidRPr="00302880" w:rsidP="00302880">
      <w:pPr>
        <w:pStyle w:val="BodyText"/>
      </w:pPr>
      <w:r w:rsidRPr="00302880">
        <w:t xml:space="preserve">customer or client </w:t>
      </w:r>
    </w:p>
    <w:p w:rsidR="00000000" w:rsidRPr="00302880" w:rsidP="00302880">
      <w:pPr>
        <w:pStyle w:val="BodyText"/>
      </w:pPr>
      <w:r w:rsidRPr="00302880">
        <w:rPr>
          <w:rStyle w:val="SpecialBold"/>
        </w:rPr>
        <w:t>Project parameters</w:t>
      </w:r>
      <w:r w:rsidRPr="00302880">
        <w:t xml:space="preserve"> will include: </w:t>
      </w:r>
    </w:p>
    <w:p w:rsidR="00000000" w:rsidRPr="00302880" w:rsidP="00302880">
      <w:pPr>
        <w:pStyle w:val="BodyText"/>
      </w:pPr>
      <w:r w:rsidRPr="00302880">
        <w:t xml:space="preserve">scope of project  </w:t>
      </w:r>
    </w:p>
    <w:p w:rsidR="00000000" w:rsidRPr="00302880" w:rsidP="00302880">
      <w:pPr>
        <w:pStyle w:val="BodyText"/>
      </w:pPr>
      <w:r w:rsidRPr="00302880">
        <w:t xml:space="preserve">legislative and quality standards  </w:t>
      </w:r>
    </w:p>
    <w:p w:rsidR="00000000" w:rsidRPr="00302880" w:rsidP="00302880">
      <w:pPr>
        <w:pStyle w:val="BodyText"/>
      </w:pPr>
      <w:r w:rsidRPr="00302880">
        <w:t xml:space="preserve">timelines  </w:t>
      </w:r>
    </w:p>
    <w:p w:rsidR="00000000" w:rsidRPr="00302880" w:rsidP="00302880">
      <w:pPr>
        <w:pStyle w:val="BodyText"/>
      </w:pPr>
      <w:r w:rsidRPr="00302880">
        <w:t xml:space="preserve">finances for project  </w:t>
      </w:r>
    </w:p>
    <w:p w:rsidR="00000000" w:rsidRPr="00302880" w:rsidP="00302880">
      <w:pPr>
        <w:pStyle w:val="BodyText"/>
      </w:pPr>
      <w:r w:rsidRPr="00302880">
        <w:t xml:space="preserve">integration of project within organisation  </w:t>
      </w:r>
    </w:p>
    <w:p w:rsidR="00000000" w:rsidRPr="00302880" w:rsidP="00302880">
      <w:pPr>
        <w:pStyle w:val="BodyText"/>
      </w:pPr>
      <w:r w:rsidRPr="00302880">
        <w:t>risks associa</w:t>
      </w:r>
      <w:r w:rsidRPr="00302880">
        <w:t xml:space="preserve">ted with project, including OHS  </w:t>
      </w:r>
    </w:p>
    <w:p w:rsidR="00000000" w:rsidRPr="00302880" w:rsidP="00302880">
      <w:pPr>
        <w:pStyle w:val="BodyText"/>
      </w:pPr>
      <w:r w:rsidRPr="00302880">
        <w:t xml:space="preserve">reporting requirements  </w:t>
      </w:r>
    </w:p>
    <w:p w:rsidR="00000000" w:rsidRPr="00302880" w:rsidP="00302880">
      <w:pPr>
        <w:pStyle w:val="BodyText"/>
      </w:pPr>
      <w:r w:rsidRPr="00302880">
        <w:t xml:space="preserve">procurement requirements associated with project  </w:t>
      </w:r>
    </w:p>
    <w:p w:rsidR="00000000" w:rsidRPr="00302880" w:rsidP="00302880">
      <w:pPr>
        <w:pStyle w:val="BodyText"/>
      </w:pPr>
      <w:r w:rsidRPr="00302880">
        <w:t>physical, human and technical resources available or required for project</w:t>
      </w:r>
    </w:p>
    <w:p w:rsidR="00000000" w:rsidRPr="00302880" w:rsidP="00302880">
      <w:pPr>
        <w:pStyle w:val="BodyText"/>
      </w:pPr>
      <w:r w:rsidRPr="00302880">
        <w:rPr>
          <w:rStyle w:val="SpecialBold"/>
        </w:rPr>
        <w:t>Project plan</w:t>
      </w:r>
      <w:r w:rsidRPr="00302880">
        <w:t xml:space="preserve"> will include:</w:t>
      </w:r>
    </w:p>
    <w:p w:rsidR="00000000" w:rsidRPr="00302880" w:rsidP="00302880">
      <w:pPr>
        <w:pStyle w:val="BodyText"/>
      </w:pPr>
      <w:r w:rsidRPr="00302880">
        <w:t>details of how the project will be executed i</w:t>
      </w:r>
      <w:r w:rsidRPr="00302880">
        <w:t>ncluding management of project in relation to the project parameters identified above</w:t>
      </w:r>
    </w:p>
    <w:p w:rsidR="00000000" w:rsidRPr="00302880" w:rsidP="00302880">
      <w:pPr>
        <w:pStyle w:val="BodyText"/>
      </w:pPr>
      <w:r w:rsidRPr="00302880">
        <w:rPr>
          <w:rStyle w:val="SpecialBold"/>
        </w:rPr>
        <w:t>Project management tools</w:t>
      </w:r>
      <w:r w:rsidRPr="00302880">
        <w:t xml:space="preserve"> might include:</w:t>
      </w:r>
    </w:p>
    <w:p w:rsidR="00000000" w:rsidRPr="00302880" w:rsidP="00302880">
      <w:pPr>
        <w:pStyle w:val="BodyText"/>
      </w:pPr>
      <w:r w:rsidRPr="00302880">
        <w:t xml:space="preserve">project management software  </w:t>
      </w:r>
    </w:p>
    <w:p w:rsidR="00000000" w:rsidRPr="00302880" w:rsidP="00302880">
      <w:pPr>
        <w:pStyle w:val="BodyText"/>
      </w:pPr>
      <w:r w:rsidRPr="00302880">
        <w:t xml:space="preserve">technical resources required for the project e.g. OHS management system tools  </w:t>
      </w:r>
    </w:p>
    <w:p w:rsidR="00000000" w:rsidRPr="00302880" w:rsidP="00302880">
      <w:pPr>
        <w:pStyle w:val="BodyText"/>
      </w:pPr>
      <w:r w:rsidRPr="00302880">
        <w:t>Gantt and bar charts</w:t>
      </w:r>
      <w:r w:rsidRPr="00302880">
        <w:t xml:space="preserve">  </w:t>
      </w:r>
    </w:p>
    <w:p w:rsidR="00000000" w:rsidRPr="00302880" w:rsidP="00302880">
      <w:pPr>
        <w:pStyle w:val="BodyText"/>
      </w:pPr>
      <w:r w:rsidRPr="00302880">
        <w:t xml:space="preserve">PERT charts  </w:t>
      </w:r>
    </w:p>
    <w:p w:rsidR="00000000" w:rsidRPr="00302880" w:rsidP="00302880">
      <w:pPr>
        <w:pStyle w:val="BodyText"/>
      </w:pPr>
      <w:r w:rsidRPr="00302880">
        <w:t xml:space="preserve">Critical Path Method  </w:t>
      </w:r>
    </w:p>
    <w:p w:rsidR="00000000" w:rsidRPr="00302880" w:rsidP="00302880">
      <w:pPr>
        <w:pStyle w:val="BodyText"/>
      </w:pPr>
      <w:r w:rsidRPr="00302880">
        <w:t xml:space="preserve">cost schedule control system  </w:t>
      </w:r>
    </w:p>
    <w:p w:rsidR="00000000" w:rsidRPr="00302880" w:rsidP="00302880">
      <w:pPr>
        <w:pStyle w:val="BodyText"/>
      </w:pPr>
      <w:r w:rsidRPr="00302880">
        <w:t xml:space="preserve">logistics support analysis  </w:t>
      </w:r>
    </w:p>
    <w:p w:rsidR="00000000" w:rsidRPr="00302880" w:rsidP="00302880">
      <w:pPr>
        <w:pStyle w:val="BodyText"/>
      </w:pPr>
      <w:r w:rsidRPr="00302880">
        <w:t xml:space="preserve">life cycle cost analysis  </w:t>
      </w:r>
    </w:p>
    <w:p w:rsidR="00000000" w:rsidRPr="00302880" w:rsidP="00302880">
      <w:pPr>
        <w:pStyle w:val="BodyText"/>
      </w:pPr>
      <w:r w:rsidRPr="00302880">
        <w:t>spreadsheets</w:t>
      </w:r>
    </w:p>
    <w:p w:rsidR="00000000" w:rsidRPr="00302880" w:rsidP="00302880">
      <w:pPr>
        <w:pStyle w:val="BodyText"/>
      </w:pPr>
      <w:r w:rsidRPr="00302880">
        <w:rPr>
          <w:rStyle w:val="SpecialBold"/>
        </w:rPr>
        <w:t>Support for team members</w:t>
      </w:r>
      <w:r w:rsidRPr="00302880">
        <w:t xml:space="preserve"> might include: </w:t>
      </w:r>
    </w:p>
    <w:p w:rsidR="00000000" w:rsidRPr="00302880" w:rsidP="00302880">
      <w:pPr>
        <w:pStyle w:val="BodyText"/>
      </w:pPr>
      <w:r w:rsidRPr="00302880">
        <w:t xml:space="preserve">supervision, mentoring and coaching  </w:t>
      </w:r>
    </w:p>
    <w:p w:rsidR="00000000" w:rsidRPr="00302880" w:rsidP="00302880">
      <w:pPr>
        <w:pStyle w:val="BodyText"/>
      </w:pPr>
      <w:r w:rsidRPr="00302880">
        <w:t xml:space="preserve">feedback  </w:t>
      </w:r>
    </w:p>
    <w:p w:rsidR="00000000" w:rsidRPr="00302880" w:rsidP="00302880">
      <w:pPr>
        <w:pStyle w:val="BodyText"/>
      </w:pPr>
      <w:r w:rsidRPr="00302880">
        <w:t xml:space="preserve">encouragement  </w:t>
      </w:r>
    </w:p>
    <w:p w:rsidR="00000000" w:rsidRPr="00302880" w:rsidP="00302880">
      <w:pPr>
        <w:pStyle w:val="BodyText"/>
      </w:pPr>
      <w:r w:rsidRPr="00302880">
        <w:t xml:space="preserve">additional physical, human and technical resources (within allocated budget) if and as required  </w:t>
      </w:r>
    </w:p>
    <w:p w:rsidR="00000000" w:rsidRPr="00302880" w:rsidP="00302880">
      <w:pPr>
        <w:pStyle w:val="BodyText"/>
      </w:pPr>
      <w:r w:rsidRPr="00302880">
        <w:t xml:space="preserve">regular meetings of project team  </w:t>
      </w:r>
    </w:p>
    <w:p w:rsidR="00000000" w:rsidRPr="00302880" w:rsidP="00302880">
      <w:pPr>
        <w:pStyle w:val="BodyText"/>
      </w:pPr>
      <w:r w:rsidRPr="00302880">
        <w:t xml:space="preserve">learning and development </w:t>
      </w:r>
    </w:p>
    <w:p w:rsidR="00000000" w:rsidRPr="00302880" w:rsidP="00302880">
      <w:pPr>
        <w:pStyle w:val="BodyText"/>
      </w:pPr>
      <w:r w:rsidRPr="00302880">
        <w:rPr>
          <w:rStyle w:val="SpecialBold"/>
        </w:rPr>
        <w:t>Required record keeping systems</w:t>
      </w:r>
      <w:r w:rsidRPr="00302880">
        <w:t xml:space="preserve"> might include systems for: </w:t>
      </w:r>
    </w:p>
    <w:p w:rsidR="00000000" w:rsidRPr="00302880" w:rsidP="00302880">
      <w:pPr>
        <w:pStyle w:val="BodyText"/>
      </w:pPr>
      <w:r w:rsidRPr="00302880">
        <w:t>financial data including costs, expen</w:t>
      </w:r>
      <w:r w:rsidRPr="00302880">
        <w:t xml:space="preserve">diture, income generated, purchases  </w:t>
      </w:r>
    </w:p>
    <w:p w:rsidR="00000000" w:rsidRPr="00302880" w:rsidP="00302880">
      <w:pPr>
        <w:pStyle w:val="BodyText"/>
      </w:pPr>
      <w:r w:rsidRPr="00302880">
        <w:t xml:space="preserve">quality data including any test results </w:t>
      </w:r>
    </w:p>
    <w:p w:rsidR="00000000" w:rsidRPr="00302880" w:rsidP="00302880">
      <w:pPr>
        <w:pStyle w:val="BodyText"/>
      </w:pPr>
      <w:r w:rsidRPr="00302880">
        <w:t xml:space="preserve">recording of time spent on project and progress in completing project  </w:t>
      </w:r>
    </w:p>
    <w:p w:rsidR="00000000" w:rsidRPr="00302880" w:rsidP="00302880">
      <w:pPr>
        <w:pStyle w:val="BodyText"/>
      </w:pPr>
      <w:r w:rsidRPr="00302880">
        <w:t xml:space="preserve">correspondence  </w:t>
      </w:r>
    </w:p>
    <w:p w:rsidR="00000000" w:rsidRPr="00302880" w:rsidP="00302880">
      <w:pPr>
        <w:pStyle w:val="BodyText"/>
      </w:pPr>
      <w:r w:rsidRPr="00302880">
        <w:t xml:space="preserve">samples, prototypes, models  </w:t>
      </w:r>
    </w:p>
    <w:p w:rsidR="00000000" w:rsidRPr="00302880" w:rsidP="00302880">
      <w:pPr>
        <w:pStyle w:val="BodyText"/>
      </w:pPr>
      <w:r w:rsidRPr="00302880">
        <w:t>outcomes of project</w:t>
      </w:r>
    </w:p>
    <w:p w:rsidR="00000000" w:rsidRPr="00302880" w:rsidP="00302880">
      <w:pPr>
        <w:pStyle w:val="BodyText"/>
      </w:pPr>
      <w:r w:rsidRPr="00302880">
        <w:rPr>
          <w:rStyle w:val="SpecialBold"/>
        </w:rPr>
        <w:t>Risk management</w:t>
      </w:r>
      <w:r w:rsidRPr="00302880">
        <w:t xml:space="preserve"> might include:</w:t>
      </w:r>
    </w:p>
    <w:p w:rsidR="00000000" w:rsidRPr="00302880" w:rsidP="00302880">
      <w:pPr>
        <w:pStyle w:val="BodyText"/>
      </w:pPr>
      <w:r w:rsidRPr="00302880">
        <w:t>seeking</w:t>
      </w:r>
      <w:r w:rsidRPr="00302880">
        <w:t xml:space="preserve"> further resources to meet deadline  </w:t>
      </w:r>
    </w:p>
    <w:p w:rsidR="00000000" w:rsidRPr="00302880" w:rsidP="00302880">
      <w:pPr>
        <w:pStyle w:val="BodyText"/>
      </w:pPr>
      <w:r w:rsidRPr="00302880">
        <w:t xml:space="preserve">negotiating an extension of deadline or redefining completion or quantities or quality of outcomes  </w:t>
      </w:r>
    </w:p>
    <w:p w:rsidR="00000000" w:rsidRPr="00302880" w:rsidP="00302880">
      <w:pPr>
        <w:pStyle w:val="BodyText"/>
      </w:pPr>
      <w:r w:rsidRPr="00302880">
        <w:t xml:space="preserve">reducing costs  </w:t>
      </w:r>
    </w:p>
    <w:p w:rsidR="00000000" w:rsidRPr="00302880" w:rsidP="00302880">
      <w:pPr>
        <w:pStyle w:val="BodyText"/>
      </w:pPr>
      <w:r w:rsidRPr="00302880">
        <w:t xml:space="preserve">researching and applying more efficient methods of completing project tasks  </w:t>
      </w:r>
    </w:p>
    <w:p w:rsidR="00000000" w:rsidRPr="00302880" w:rsidP="00302880">
      <w:pPr>
        <w:pStyle w:val="BodyText"/>
      </w:pPr>
      <w:r w:rsidRPr="00302880">
        <w:t>sharing of ideas to ga</w:t>
      </w:r>
      <w:r w:rsidRPr="00302880">
        <w:t xml:space="preserve">in improvements to work undertaken within the project  </w:t>
      </w:r>
    </w:p>
    <w:p w:rsidR="00000000" w:rsidRPr="00302880" w:rsidP="00302880">
      <w:pPr>
        <w:pStyle w:val="BodyText"/>
      </w:pPr>
      <w:r w:rsidRPr="00302880">
        <w:t xml:space="preserve">outsourcing some aspects of the project  </w:t>
      </w:r>
    </w:p>
    <w:p w:rsidR="00000000" w:rsidRPr="00302880" w:rsidP="00302880">
      <w:pPr>
        <w:pStyle w:val="BodyText"/>
      </w:pPr>
      <w:r w:rsidRPr="00302880">
        <w:t>changing roles and responsibilities within project team</w:t>
      </w:r>
    </w:p>
    <w:p w:rsidR="00000000" w:rsidRPr="00302880" w:rsidP="00302880">
      <w:pPr>
        <w:pStyle w:val="BodyText"/>
      </w:pPr>
      <w:r w:rsidRPr="00302880">
        <w:rPr>
          <w:rStyle w:val="SpecialBold"/>
        </w:rPr>
        <w:t>Necessary sign</w:t>
      </w:r>
      <w:r w:rsidRPr="00302880">
        <w:t>-</w:t>
      </w:r>
      <w:r w:rsidRPr="00302880">
        <w:rPr>
          <w:rStyle w:val="SpecialBold"/>
        </w:rPr>
        <w:t>offs</w:t>
      </w:r>
      <w:r w:rsidRPr="00302880">
        <w:t xml:space="preserve"> might be required by: </w:t>
      </w:r>
    </w:p>
    <w:p w:rsidR="00000000" w:rsidRPr="00302880" w:rsidP="00302880">
      <w:pPr>
        <w:pStyle w:val="BodyText"/>
      </w:pPr>
      <w:r w:rsidRPr="00302880">
        <w:t xml:space="preserve">project sponsor  </w:t>
      </w:r>
    </w:p>
    <w:p w:rsidR="00000000" w:rsidRPr="00302880" w:rsidP="00302880">
      <w:pPr>
        <w:pStyle w:val="BodyText"/>
      </w:pPr>
      <w:r w:rsidRPr="00302880">
        <w:t xml:space="preserve">management  </w:t>
      </w:r>
    </w:p>
    <w:p w:rsidR="00000000" w:rsidRPr="00302880" w:rsidP="00302880">
      <w:pPr>
        <w:pStyle w:val="BodyText"/>
      </w:pPr>
      <w:r w:rsidRPr="00302880">
        <w:t xml:space="preserve">funding body  </w:t>
      </w:r>
    </w:p>
    <w:p w:rsidR="00000000" w:rsidRPr="00302880" w:rsidP="00302880">
      <w:pPr>
        <w:pStyle w:val="BodyText"/>
      </w:pPr>
      <w:r w:rsidRPr="00302880">
        <w:t>clients custo</w:t>
      </w:r>
      <w:r w:rsidRPr="00302880">
        <w:t xml:space="preserve">mers </w:t>
      </w:r>
    </w:p>
    <w:p w:rsidR="00000000" w:rsidRPr="00302880" w:rsidP="00302880">
      <w:pPr>
        <w:pStyle w:val="AllowPageBreak"/>
      </w:pPr>
    </w:p>
    <w:p w:rsidR="00000000" w:rsidRPr="00302880" w:rsidP="00302880">
      <w:pPr>
        <w:pStyle w:val="Heading1"/>
      </w:pPr>
      <w:bookmarkStart w:id="12" w:name="O_322656"/>
      <w:bookmarkEnd w:id="12"/>
      <w:r w:rsidRPr="00302880">
        <w:t>Unit Sector(s)</w:t>
      </w:r>
    </w:p>
    <w:p w:rsidR="00000000" w:rsidRPr="00302880" w:rsidP="00302880">
      <w:pPr>
        <w:pStyle w:val="BodyText"/>
      </w:pPr>
      <w:r w:rsidRPr="00302880">
        <w:t>Not applicable.</w:t>
      </w:r>
    </w:p>
    <w:p w:rsidR="00000000" w:rsidRPr="00302880" w:rsidP="00302880"/>
    <w:sectPr w:rsidSect="003028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8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6818" w:rsidP="004F68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8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818" w:rsidP="003028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F6818" w:rsidP="003028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F6818" w:rsidP="003028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8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6818" w:rsidP="004F681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8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818" w:rsidP="00302880">
    <w:pPr>
      <w:pStyle w:val="Header"/>
      <w:framePr w:wrap="around"/>
    </w:pPr>
    <w:r>
      <w:fldChar w:fldCharType="begin"/>
    </w:r>
    <w:r>
      <w:instrText xml:space="preserve"> TITLE   \* MERGEFORMAT </w:instrText>
    </w:r>
    <w:r>
      <w:fldChar w:fldCharType="separate"/>
    </w:r>
    <w:r>
      <w:t>BSBCMN419A Manage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F6818" w:rsidP="003028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8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2880"/>
    <w:pPr>
      <w:spacing w:before="360" w:after="60"/>
      <w:outlineLvl w:val="0"/>
    </w:pPr>
    <w:rPr>
      <w:sz w:val="32"/>
    </w:rPr>
  </w:style>
  <w:style w:type="paragraph" w:styleId="Heading2">
    <w:name w:val="heading 2"/>
    <w:basedOn w:val="HeadingBase"/>
    <w:next w:val="BodyText"/>
    <w:link w:val="Heading2Char"/>
    <w:qFormat/>
    <w:rsid w:val="00302880"/>
    <w:pPr>
      <w:keepLines/>
      <w:spacing w:before="240" w:after="120"/>
      <w:outlineLvl w:val="1"/>
    </w:pPr>
    <w:rPr>
      <w:sz w:val="28"/>
      <w:szCs w:val="40"/>
    </w:rPr>
  </w:style>
  <w:style w:type="paragraph" w:styleId="Heading3">
    <w:name w:val="heading 3"/>
    <w:basedOn w:val="HeadingBase"/>
    <w:next w:val="BodyText"/>
    <w:link w:val="Heading3Char"/>
    <w:qFormat/>
    <w:rsid w:val="00302880"/>
    <w:pPr>
      <w:spacing w:before="180" w:after="120"/>
      <w:outlineLvl w:val="2"/>
    </w:pPr>
    <w:rPr>
      <w:spacing w:val="-10"/>
      <w:kern w:val="32"/>
    </w:rPr>
  </w:style>
  <w:style w:type="paragraph" w:styleId="Heading4">
    <w:name w:val="heading 4"/>
    <w:basedOn w:val="HeadingBase"/>
    <w:next w:val="BodyText"/>
    <w:link w:val="Heading4Char"/>
    <w:qFormat/>
    <w:rsid w:val="00302880"/>
    <w:pPr>
      <w:spacing w:before="160" w:after="120"/>
      <w:outlineLvl w:val="3"/>
    </w:pPr>
    <w:rPr>
      <w:sz w:val="22"/>
    </w:rPr>
  </w:style>
  <w:style w:type="paragraph" w:styleId="Heading5">
    <w:name w:val="heading 5"/>
    <w:basedOn w:val="HeadingBase"/>
    <w:next w:val="Normal"/>
    <w:link w:val="Heading5Char"/>
    <w:qFormat/>
    <w:rsid w:val="00302880"/>
    <w:pPr>
      <w:spacing w:before="80"/>
      <w:outlineLvl w:val="4"/>
    </w:pPr>
    <w:rPr>
      <w:color w:val="918585"/>
      <w:sz w:val="20"/>
    </w:rPr>
  </w:style>
  <w:style w:type="paragraph" w:styleId="Heading6">
    <w:name w:val="heading 6"/>
    <w:basedOn w:val="HeadingBase"/>
    <w:next w:val="Normal"/>
    <w:link w:val="Heading6Char"/>
    <w:qFormat/>
    <w:rsid w:val="00302880"/>
    <w:pPr>
      <w:spacing w:before="60"/>
      <w:outlineLvl w:val="5"/>
    </w:pPr>
    <w:rPr>
      <w:color w:val="918585"/>
      <w:sz w:val="20"/>
    </w:rPr>
  </w:style>
  <w:style w:type="paragraph" w:styleId="Heading7">
    <w:name w:val="heading 7"/>
    <w:basedOn w:val="Normal"/>
    <w:next w:val="Normal"/>
    <w:link w:val="Heading7Char"/>
    <w:qFormat/>
    <w:rsid w:val="00302880"/>
    <w:pPr>
      <w:ind w:left="720"/>
      <w:outlineLvl w:val="6"/>
    </w:pPr>
    <w:rPr>
      <w:i/>
    </w:rPr>
  </w:style>
  <w:style w:type="paragraph" w:styleId="Heading8">
    <w:name w:val="heading 8"/>
    <w:basedOn w:val="Normal"/>
    <w:next w:val="Normal"/>
    <w:link w:val="Heading8Char"/>
    <w:qFormat/>
    <w:rsid w:val="00302880"/>
    <w:pPr>
      <w:ind w:left="720"/>
      <w:outlineLvl w:val="7"/>
    </w:pPr>
    <w:rPr>
      <w:i/>
    </w:rPr>
  </w:style>
  <w:style w:type="paragraph" w:styleId="Heading9">
    <w:name w:val="heading 9"/>
    <w:basedOn w:val="Normal"/>
    <w:next w:val="Normal"/>
    <w:link w:val="Heading9Char"/>
    <w:qFormat/>
    <w:rsid w:val="00302880"/>
    <w:pPr>
      <w:ind w:left="720"/>
      <w:outlineLvl w:val="8"/>
    </w:pPr>
    <w:rPr>
      <w:i/>
    </w:rPr>
  </w:style>
  <w:style w:type="character" w:default="1" w:styleId="DefaultParagraphFont">
    <w:name w:val="Default Paragraph Font"/>
    <w:uiPriority w:val="1"/>
    <w:unhideWhenUsed/>
    <w:rsid w:val="003028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2880"/>
  </w:style>
  <w:style w:type="character" w:customStyle="1" w:styleId="Heading1Char">
    <w:name w:val="Heading 1 Char"/>
    <w:link w:val="Heading1"/>
    <w:rsid w:val="00302880"/>
    <w:rPr>
      <w:rFonts w:ascii="Times New Roman" w:eastAsia="Times New Roman" w:hAnsi="Times New Roman" w:cs="Times New Roman"/>
      <w:b/>
      <w:sz w:val="32"/>
      <w:szCs w:val="20"/>
      <w:lang w:eastAsia="en-US"/>
    </w:rPr>
  </w:style>
  <w:style w:type="paragraph" w:styleId="BodyText">
    <w:name w:val="Body Text"/>
    <w:basedOn w:val="Normal"/>
    <w:link w:val="BodyTextChar"/>
    <w:rsid w:val="00302880"/>
    <w:pPr>
      <w:spacing w:before="120" w:after="120"/>
      <w:contextualSpacing/>
    </w:pPr>
    <w:rPr>
      <w:rFonts w:ascii="Times New Roman" w:hAnsi="Times New Roman"/>
      <w:sz w:val="24"/>
      <w:szCs w:val="22"/>
    </w:rPr>
  </w:style>
  <w:style w:type="character" w:customStyle="1" w:styleId="BodyTextChar">
    <w:name w:val="Body Text Char"/>
    <w:link w:val="BodyText"/>
    <w:rsid w:val="00302880"/>
    <w:rPr>
      <w:rFonts w:ascii="Times New Roman" w:eastAsia="Times New Roman" w:hAnsi="Times New Roman" w:cs="Times New Roman"/>
      <w:sz w:val="24"/>
      <w:lang w:val="en-US" w:eastAsia="en-US"/>
    </w:rPr>
  </w:style>
  <w:style w:type="paragraph" w:styleId="Footer">
    <w:name w:val="footer"/>
    <w:basedOn w:val="Normal"/>
    <w:link w:val="FooterChar"/>
    <w:rsid w:val="003028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02880"/>
    <w:rPr>
      <w:rFonts w:ascii="Times New Roman" w:eastAsia="Times New Roman" w:hAnsi="Times New Roman" w:cs="Times New Roman"/>
      <w:sz w:val="16"/>
      <w:lang w:val="en-US" w:eastAsia="en-US"/>
    </w:rPr>
  </w:style>
  <w:style w:type="character" w:customStyle="1" w:styleId="SpecialBold">
    <w:name w:val="Special Bold"/>
    <w:rsid w:val="00302880"/>
    <w:rPr>
      <w:b/>
      <w:spacing w:val="0"/>
    </w:rPr>
  </w:style>
  <w:style w:type="paragraph" w:styleId="Header">
    <w:name w:val="header"/>
    <w:basedOn w:val="Normal"/>
    <w:link w:val="HeaderChar"/>
    <w:rsid w:val="003028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028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02880"/>
    <w:pPr>
      <w:spacing w:before="240" w:after="120"/>
      <w:outlineLvl w:val="0"/>
    </w:pPr>
    <w:rPr>
      <w:rFonts w:ascii="Times New Roman" w:hAnsi="Times New Roman"/>
      <w:b/>
      <w:sz w:val="28"/>
    </w:rPr>
  </w:style>
  <w:style w:type="paragraph" w:customStyle="1" w:styleId="AllowPageBreak">
    <w:name w:val="AllowPageBreak"/>
    <w:rsid w:val="003028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02880"/>
    <w:rPr>
      <w:rFonts w:ascii="Times New Roman" w:eastAsia="Times New Roman" w:hAnsi="Times New Roman" w:cs="Times New Roman"/>
      <w:b/>
      <w:sz w:val="28"/>
      <w:szCs w:val="40"/>
      <w:lang w:eastAsia="en-US"/>
    </w:rPr>
  </w:style>
  <w:style w:type="character" w:customStyle="1" w:styleId="Heading3Char">
    <w:name w:val="Heading 3 Char"/>
    <w:link w:val="Heading3"/>
    <w:rsid w:val="0030288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02880"/>
    <w:rPr>
      <w:rFonts w:ascii="Times New Roman" w:eastAsia="Times New Roman" w:hAnsi="Times New Roman" w:cs="Times New Roman"/>
      <w:b/>
      <w:szCs w:val="20"/>
      <w:lang w:eastAsia="en-US"/>
    </w:rPr>
  </w:style>
  <w:style w:type="character" w:customStyle="1" w:styleId="Heading5Char">
    <w:name w:val="Heading 5 Char"/>
    <w:link w:val="Heading5"/>
    <w:rsid w:val="0030288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028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28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28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2880"/>
    <w:rPr>
      <w:rFonts w:ascii="Courier New" w:eastAsia="Times New Roman" w:hAnsi="Courier New" w:cs="Times New Roman"/>
      <w:i/>
      <w:szCs w:val="20"/>
      <w:lang w:val="en-US" w:eastAsia="en-US"/>
    </w:rPr>
  </w:style>
  <w:style w:type="paragraph" w:customStyle="1" w:styleId="HeadingBase">
    <w:name w:val="Heading Base"/>
    <w:rsid w:val="003028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2880"/>
    <w:pPr>
      <w:tabs>
        <w:tab w:val="right" w:leader="dot" w:pos="9072"/>
      </w:tabs>
      <w:ind w:left="567"/>
    </w:pPr>
    <w:rPr>
      <w:szCs w:val="22"/>
    </w:rPr>
  </w:style>
  <w:style w:type="paragraph" w:customStyle="1" w:styleId="TOCBase">
    <w:name w:val="TOC Base"/>
    <w:rsid w:val="003028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2880"/>
    <w:pPr>
      <w:tabs>
        <w:tab w:val="right" w:leader="dot" w:pos="9072"/>
      </w:tabs>
      <w:spacing w:before="40" w:after="40"/>
      <w:ind w:left="284"/>
    </w:pPr>
    <w:rPr>
      <w:rFonts w:ascii="Times New Roman" w:hAnsi="Times New Roman"/>
    </w:rPr>
  </w:style>
  <w:style w:type="paragraph" w:styleId="TOC1">
    <w:name w:val="toc 1"/>
    <w:basedOn w:val="TOCBase"/>
    <w:next w:val="Normal"/>
    <w:rsid w:val="003028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2880"/>
    <w:pPr>
      <w:spacing w:before="5040"/>
      <w:jc w:val="center"/>
    </w:pPr>
    <w:rPr>
      <w:sz w:val="48"/>
      <w:szCs w:val="72"/>
      <w:lang w:val="en-US"/>
    </w:rPr>
  </w:style>
  <w:style w:type="character" w:customStyle="1" w:styleId="TitleChar">
    <w:name w:val="Title Char"/>
    <w:link w:val="Title"/>
    <w:rsid w:val="003028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2880"/>
    <w:pPr>
      <w:tabs>
        <w:tab w:val="left" w:pos="3600"/>
        <w:tab w:val="left" w:pos="3958"/>
      </w:tabs>
    </w:pPr>
  </w:style>
  <w:style w:type="paragraph" w:styleId="List">
    <w:name w:val="List"/>
    <w:basedOn w:val="BodyText"/>
    <w:next w:val="BodyText"/>
    <w:rsid w:val="00302880"/>
    <w:pPr>
      <w:tabs>
        <w:tab w:val="left" w:pos="340"/>
      </w:tabs>
      <w:spacing w:before="60" w:after="60"/>
      <w:ind w:left="340" w:hanging="340"/>
    </w:pPr>
  </w:style>
  <w:style w:type="paragraph" w:styleId="ListBullet">
    <w:name w:val="List Bullet"/>
    <w:basedOn w:val="List"/>
    <w:rsid w:val="00302880"/>
    <w:pPr>
      <w:numPr>
        <w:numId w:val="11"/>
      </w:numPr>
      <w:tabs>
        <w:tab w:val="clear" w:pos="340"/>
      </w:tabs>
      <w:spacing w:before="40" w:after="40"/>
    </w:pPr>
  </w:style>
  <w:style w:type="paragraph" w:customStyle="1" w:styleId="Note">
    <w:name w:val="Note"/>
    <w:basedOn w:val="BodyText"/>
    <w:rsid w:val="003028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2880"/>
    <w:pPr>
      <w:framePr w:wrap="auto" w:hAnchor="text" w:y="6049"/>
    </w:pPr>
    <w:rPr>
      <w:color w:val="000000"/>
      <w:sz w:val="40"/>
    </w:rPr>
  </w:style>
  <w:style w:type="paragraph" w:customStyle="1" w:styleId="TOCTitle">
    <w:name w:val="TOCTitle"/>
    <w:basedOn w:val="Heading1"/>
    <w:rsid w:val="00302880"/>
    <w:pPr>
      <w:spacing w:after="240"/>
      <w:jc w:val="center"/>
      <w:outlineLvl w:val="9"/>
    </w:pPr>
    <w:rPr>
      <w:caps/>
    </w:rPr>
  </w:style>
  <w:style w:type="paragraph" w:customStyle="1" w:styleId="Version">
    <w:name w:val="Version"/>
    <w:rsid w:val="003028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2880"/>
    <w:pPr>
      <w:numPr>
        <w:numId w:val="12"/>
      </w:numPr>
      <w:tabs>
        <w:tab w:val="clear" w:pos="680"/>
      </w:tabs>
    </w:pPr>
  </w:style>
  <w:style w:type="paragraph" w:styleId="Index1">
    <w:name w:val="index 1"/>
    <w:basedOn w:val="Normal"/>
    <w:next w:val="Normal"/>
    <w:semiHidden/>
    <w:rsid w:val="00302880"/>
    <w:pPr>
      <w:keepNext w:val="0"/>
      <w:tabs>
        <w:tab w:val="right" w:pos="4176"/>
      </w:tabs>
      <w:ind w:left="198" w:hanging="198"/>
    </w:pPr>
    <w:rPr>
      <w:rFonts w:ascii="Garamond" w:hAnsi="Garamond"/>
    </w:rPr>
  </w:style>
  <w:style w:type="paragraph" w:styleId="IndexHeading">
    <w:name w:val="index heading"/>
    <w:basedOn w:val="Normal"/>
    <w:next w:val="Index1"/>
    <w:semiHidden/>
    <w:rsid w:val="00302880"/>
    <w:pPr>
      <w:spacing w:before="120" w:after="120"/>
    </w:pPr>
    <w:rPr>
      <w:rFonts w:ascii="Arial" w:hAnsi="Arial"/>
      <w:b/>
      <w:color w:val="918585"/>
      <w:sz w:val="24"/>
    </w:rPr>
  </w:style>
  <w:style w:type="paragraph" w:customStyle="1" w:styleId="Chapter">
    <w:name w:val="Chapter"/>
    <w:basedOn w:val="Normal"/>
    <w:rsid w:val="00302880"/>
    <w:pPr>
      <w:spacing w:before="240"/>
    </w:pPr>
    <w:rPr>
      <w:rFonts w:ascii="Times New Roman" w:hAnsi="Times New Roman"/>
      <w:smallCaps/>
      <w:spacing w:val="80"/>
      <w:sz w:val="28"/>
    </w:rPr>
  </w:style>
  <w:style w:type="paragraph" w:customStyle="1" w:styleId="InChapter">
    <w:name w:val="InChapter"/>
    <w:basedOn w:val="Heading3"/>
    <w:rsid w:val="00302880"/>
    <w:pPr>
      <w:spacing w:after="240"/>
      <w:outlineLvl w:val="9"/>
    </w:pPr>
    <w:rPr>
      <w:noProof/>
    </w:rPr>
  </w:style>
  <w:style w:type="paragraph" w:styleId="Index2">
    <w:name w:val="index 2"/>
    <w:basedOn w:val="Normal"/>
    <w:next w:val="Normal"/>
    <w:semiHidden/>
    <w:rsid w:val="00302880"/>
    <w:pPr>
      <w:tabs>
        <w:tab w:val="right" w:pos="4176"/>
      </w:tabs>
      <w:ind w:left="568" w:hanging="284"/>
    </w:pPr>
    <w:rPr>
      <w:rFonts w:ascii="Garamond" w:hAnsi="Garamond"/>
    </w:rPr>
  </w:style>
  <w:style w:type="paragraph" w:customStyle="1" w:styleId="Byline">
    <w:name w:val="Byline"/>
    <w:rsid w:val="003028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2880"/>
    <w:pPr>
      <w:tabs>
        <w:tab w:val="clear" w:pos="3600"/>
        <w:tab w:val="clear" w:pos="3958"/>
      </w:tabs>
      <w:jc w:val="right"/>
    </w:pPr>
  </w:style>
  <w:style w:type="character" w:styleId="Emphasis">
    <w:name w:val="Emphasis"/>
    <w:qFormat/>
    <w:rsid w:val="00302880"/>
    <w:rPr>
      <w:i/>
    </w:rPr>
  </w:style>
  <w:style w:type="paragraph" w:styleId="Caption">
    <w:name w:val="caption"/>
    <w:basedOn w:val="BodyText"/>
    <w:next w:val="Normal"/>
    <w:qFormat/>
    <w:rsid w:val="00302880"/>
    <w:pPr>
      <w:framePr w:w="2268" w:hSpace="181" w:vSpace="181" w:wrap="around" w:vAnchor="text" w:hAnchor="page" w:x="1135" w:y="285" w:anchorLock="1"/>
    </w:pPr>
    <w:rPr>
      <w:i/>
    </w:rPr>
  </w:style>
  <w:style w:type="paragraph" w:customStyle="1" w:styleId="MiniTOCTitle">
    <w:name w:val="MiniTOCTitle"/>
    <w:basedOn w:val="Heading4"/>
    <w:rsid w:val="00302880"/>
    <w:pPr>
      <w:spacing w:before="240"/>
      <w:outlineLvl w:val="9"/>
    </w:pPr>
    <w:rPr>
      <w:noProof/>
      <w:sz w:val="24"/>
    </w:rPr>
  </w:style>
  <w:style w:type="paragraph" w:customStyle="1" w:styleId="MiniTOCItem">
    <w:name w:val="MiniTOCItem"/>
    <w:basedOn w:val="ListBullet"/>
    <w:rsid w:val="00302880"/>
    <w:pPr>
      <w:numPr>
        <w:numId w:val="0"/>
      </w:numPr>
      <w:tabs>
        <w:tab w:val="right" w:leader="dot" w:pos="6521"/>
      </w:tabs>
      <w:spacing w:before="0" w:after="0"/>
    </w:pPr>
  </w:style>
  <w:style w:type="paragraph" w:customStyle="1" w:styleId="TOFTitle">
    <w:name w:val="TOFTitle"/>
    <w:basedOn w:val="TOCTitle"/>
    <w:rsid w:val="00302880"/>
  </w:style>
  <w:style w:type="paragraph" w:styleId="TableofFigures">
    <w:name w:val="table of figures"/>
    <w:basedOn w:val="Normal"/>
    <w:next w:val="Normal"/>
    <w:semiHidden/>
    <w:rsid w:val="00302880"/>
    <w:pPr>
      <w:tabs>
        <w:tab w:val="right" w:leader="dot" w:pos="9072"/>
      </w:tabs>
      <w:ind w:left="970" w:hanging="403"/>
    </w:pPr>
    <w:rPr>
      <w:rFonts w:ascii="Times New Roman" w:hAnsi="Times New Roman"/>
      <w:b/>
    </w:rPr>
  </w:style>
  <w:style w:type="paragraph" w:styleId="ListNumber">
    <w:name w:val="List Number"/>
    <w:basedOn w:val="List"/>
    <w:rsid w:val="00302880"/>
    <w:pPr>
      <w:numPr>
        <w:numId w:val="9"/>
      </w:numPr>
    </w:pPr>
  </w:style>
  <w:style w:type="character" w:customStyle="1" w:styleId="WingdingSymbols">
    <w:name w:val="Wingding Symbols"/>
    <w:rsid w:val="00302880"/>
    <w:rPr>
      <w:rFonts w:ascii="Wingdings" w:hAnsi="Wingdings"/>
    </w:rPr>
  </w:style>
  <w:style w:type="paragraph" w:customStyle="1" w:styleId="TableHeading">
    <w:name w:val="Table Heading"/>
    <w:basedOn w:val="HeadingBase"/>
    <w:rsid w:val="00302880"/>
    <w:pPr>
      <w:keepLines/>
      <w:pBdr>
        <w:bottom w:val="single" w:sz="6" w:space="1" w:color="918585"/>
      </w:pBdr>
      <w:spacing w:before="240"/>
    </w:pPr>
  </w:style>
  <w:style w:type="character" w:customStyle="1" w:styleId="HotSpot">
    <w:name w:val="HotSpot"/>
    <w:rsid w:val="00302880"/>
    <w:rPr>
      <w:color w:val="0033CC"/>
      <w:u w:val="none"/>
    </w:rPr>
  </w:style>
  <w:style w:type="paragraph" w:customStyle="1" w:styleId="BodyTextRight">
    <w:name w:val="Body Text Right"/>
    <w:basedOn w:val="BodyText"/>
    <w:rsid w:val="00302880"/>
    <w:pPr>
      <w:spacing w:before="0" w:after="0"/>
      <w:jc w:val="right"/>
    </w:pPr>
  </w:style>
  <w:style w:type="paragraph" w:styleId="Index3">
    <w:name w:val="index 3"/>
    <w:basedOn w:val="ListNumber2"/>
    <w:next w:val="Normal"/>
    <w:semiHidden/>
    <w:rsid w:val="00302880"/>
    <w:pPr>
      <w:numPr>
        <w:numId w:val="0"/>
      </w:numPr>
      <w:tabs>
        <w:tab w:val="right" w:leader="dot" w:pos="4176"/>
      </w:tabs>
    </w:pPr>
  </w:style>
  <w:style w:type="paragraph" w:styleId="ListNumber2">
    <w:name w:val="List Number 2"/>
    <w:basedOn w:val="List2"/>
    <w:rsid w:val="00302880"/>
    <w:pPr>
      <w:numPr>
        <w:numId w:val="8"/>
      </w:numPr>
      <w:tabs>
        <w:tab w:val="clear" w:pos="1060"/>
      </w:tabs>
    </w:pPr>
  </w:style>
  <w:style w:type="paragraph" w:customStyle="1" w:styleId="MarginNote">
    <w:name w:val="Margin Note"/>
    <w:basedOn w:val="BodyText"/>
    <w:rsid w:val="003028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28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028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2880"/>
    <w:rPr>
      <w:sz w:val="32"/>
    </w:rPr>
  </w:style>
  <w:style w:type="paragraph" w:customStyle="1" w:styleId="HeadingProcedure">
    <w:name w:val="Heading Procedure"/>
    <w:basedOn w:val="HeadingBase"/>
    <w:next w:val="Normal"/>
    <w:rsid w:val="00302880"/>
    <w:pPr>
      <w:tabs>
        <w:tab w:val="left" w:pos="0"/>
      </w:tabs>
      <w:spacing w:before="120" w:after="60"/>
    </w:pPr>
    <w:rPr>
      <w:i/>
      <w:color w:val="918585"/>
      <w:sz w:val="22"/>
    </w:rPr>
  </w:style>
  <w:style w:type="paragraph" w:customStyle="1" w:styleId="TableBodyText">
    <w:name w:val="Table Body Text"/>
    <w:basedOn w:val="BodyText"/>
    <w:rsid w:val="00302880"/>
    <w:pPr>
      <w:spacing w:before="60" w:after="60"/>
    </w:pPr>
  </w:style>
  <w:style w:type="paragraph" w:styleId="ListContinue">
    <w:name w:val="List Continue"/>
    <w:basedOn w:val="List"/>
    <w:rsid w:val="00302880"/>
    <w:pPr>
      <w:ind w:firstLine="0"/>
    </w:pPr>
  </w:style>
  <w:style w:type="paragraph" w:customStyle="1" w:styleId="ListNote">
    <w:name w:val="List Note"/>
    <w:basedOn w:val="List"/>
    <w:rsid w:val="00302880"/>
    <w:pPr>
      <w:pBdr>
        <w:top w:val="single" w:sz="6" w:space="2" w:color="918585"/>
        <w:bottom w:val="single" w:sz="6" w:space="2" w:color="918585"/>
      </w:pBdr>
      <w:tabs>
        <w:tab w:val="left" w:pos="1021"/>
      </w:tabs>
      <w:ind w:firstLine="0"/>
    </w:pPr>
  </w:style>
  <w:style w:type="paragraph" w:customStyle="1" w:styleId="Warning">
    <w:name w:val="Warning"/>
    <w:basedOn w:val="BodyText"/>
    <w:rsid w:val="00302880"/>
    <w:pPr>
      <w:shd w:val="clear" w:color="auto" w:fill="D9D9D9"/>
      <w:tabs>
        <w:tab w:val="left" w:pos="992"/>
      </w:tabs>
      <w:ind w:left="119" w:right="119"/>
    </w:pPr>
    <w:rPr>
      <w:sz w:val="20"/>
    </w:rPr>
  </w:style>
  <w:style w:type="paragraph" w:customStyle="1" w:styleId="MarginIcons">
    <w:name w:val="Margin Icons"/>
    <w:basedOn w:val="BodyText"/>
    <w:rsid w:val="0030288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02880"/>
    <w:rPr>
      <w:rFonts w:ascii="Courier New" w:hAnsi="Courier New"/>
    </w:rPr>
  </w:style>
  <w:style w:type="paragraph" w:customStyle="1" w:styleId="NoteBullet">
    <w:name w:val="Note Bullet"/>
    <w:basedOn w:val="Note"/>
    <w:rsid w:val="00302880"/>
    <w:pPr>
      <w:tabs>
        <w:tab w:val="clear" w:pos="680"/>
      </w:tabs>
      <w:spacing w:before="60" w:after="60"/>
    </w:pPr>
  </w:style>
  <w:style w:type="paragraph" w:customStyle="1" w:styleId="SubHeading2">
    <w:name w:val="SubHeading2"/>
    <w:basedOn w:val="HeadingBase"/>
    <w:rsid w:val="00302880"/>
    <w:pPr>
      <w:spacing w:before="240" w:after="60"/>
    </w:pPr>
    <w:rPr>
      <w:sz w:val="20"/>
    </w:rPr>
  </w:style>
  <w:style w:type="paragraph" w:customStyle="1" w:styleId="SubHeading1">
    <w:name w:val="SubHeading1"/>
    <w:basedOn w:val="HeadingBase"/>
    <w:rsid w:val="00302880"/>
    <w:pPr>
      <w:spacing w:before="240" w:after="60"/>
    </w:pPr>
    <w:rPr>
      <w:color w:val="918585"/>
      <w:sz w:val="22"/>
    </w:rPr>
  </w:style>
  <w:style w:type="paragraph" w:customStyle="1" w:styleId="SideHeading">
    <w:name w:val="Side Heading"/>
    <w:basedOn w:val="HeadingBase"/>
    <w:rsid w:val="003028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2880"/>
    <w:pPr>
      <w:numPr>
        <w:numId w:val="10"/>
      </w:numPr>
    </w:pPr>
  </w:style>
  <w:style w:type="paragraph" w:styleId="PlainText">
    <w:name w:val="Plain Text"/>
    <w:basedOn w:val="Normal"/>
    <w:link w:val="PlainTextChar"/>
    <w:rsid w:val="00302880"/>
    <w:rPr>
      <w:sz w:val="20"/>
    </w:rPr>
  </w:style>
  <w:style w:type="character" w:customStyle="1" w:styleId="PlainTextChar">
    <w:name w:val="Plain Text Char"/>
    <w:basedOn w:val="DefaultParagraphFont"/>
    <w:link w:val="PlainText"/>
    <w:rsid w:val="00302880"/>
    <w:rPr>
      <w:rFonts w:ascii="Courier New" w:eastAsia="Times New Roman" w:hAnsi="Courier New" w:cs="Times New Roman"/>
      <w:sz w:val="20"/>
      <w:szCs w:val="20"/>
      <w:lang w:val="en-US" w:eastAsia="en-US"/>
    </w:rPr>
  </w:style>
  <w:style w:type="character" w:customStyle="1" w:styleId="MenuOption">
    <w:name w:val="Menu Option"/>
    <w:rsid w:val="00302880"/>
    <w:rPr>
      <w:b/>
      <w:smallCaps/>
    </w:rPr>
  </w:style>
  <w:style w:type="paragraph" w:customStyle="1" w:styleId="TableListNumber">
    <w:name w:val="Table List Number"/>
    <w:basedOn w:val="ListNumber"/>
    <w:rsid w:val="00302880"/>
    <w:pPr>
      <w:numPr>
        <w:numId w:val="0"/>
      </w:numPr>
    </w:pPr>
  </w:style>
  <w:style w:type="paragraph" w:styleId="TOC4">
    <w:name w:val="toc 4"/>
    <w:basedOn w:val="TOCBase"/>
    <w:next w:val="Normal"/>
    <w:semiHidden/>
    <w:rsid w:val="00302880"/>
    <w:pPr>
      <w:tabs>
        <w:tab w:val="right" w:leader="dot" w:pos="9071"/>
      </w:tabs>
      <w:ind w:left="1701"/>
    </w:pPr>
  </w:style>
  <w:style w:type="paragraph" w:customStyle="1" w:styleId="ListAlpha">
    <w:name w:val="List Alpha"/>
    <w:basedOn w:val="List"/>
    <w:rsid w:val="00302880"/>
    <w:pPr>
      <w:numPr>
        <w:numId w:val="7"/>
      </w:numPr>
    </w:pPr>
  </w:style>
  <w:style w:type="paragraph" w:customStyle="1" w:styleId="ListAlpha2">
    <w:name w:val="List Alpha 2"/>
    <w:basedOn w:val="List2"/>
    <w:rsid w:val="00302880"/>
    <w:pPr>
      <w:numPr>
        <w:numId w:val="6"/>
      </w:numPr>
    </w:pPr>
  </w:style>
  <w:style w:type="paragraph" w:styleId="List2">
    <w:name w:val="List 2"/>
    <w:basedOn w:val="BodyText"/>
    <w:rsid w:val="00302880"/>
    <w:pPr>
      <w:tabs>
        <w:tab w:val="left" w:pos="680"/>
      </w:tabs>
      <w:spacing w:before="60" w:after="60"/>
      <w:ind w:left="680" w:hanging="340"/>
    </w:pPr>
  </w:style>
  <w:style w:type="paragraph" w:styleId="List3">
    <w:name w:val="List 3"/>
    <w:basedOn w:val="BodyText"/>
    <w:rsid w:val="00302880"/>
    <w:pPr>
      <w:tabs>
        <w:tab w:val="left" w:pos="1021"/>
      </w:tabs>
      <w:spacing w:before="60" w:after="60"/>
      <w:ind w:left="1020" w:hanging="340"/>
    </w:pPr>
  </w:style>
  <w:style w:type="paragraph" w:styleId="List4">
    <w:name w:val="List 4"/>
    <w:basedOn w:val="BodyText"/>
    <w:rsid w:val="00302880"/>
    <w:pPr>
      <w:tabs>
        <w:tab w:val="left" w:pos="1361"/>
      </w:tabs>
      <w:spacing w:before="60" w:after="60"/>
      <w:ind w:left="1361" w:hanging="340"/>
    </w:pPr>
  </w:style>
  <w:style w:type="paragraph" w:styleId="List5">
    <w:name w:val="List 5"/>
    <w:basedOn w:val="BodyText"/>
    <w:rsid w:val="00302880"/>
    <w:pPr>
      <w:tabs>
        <w:tab w:val="left" w:pos="1701"/>
      </w:tabs>
      <w:spacing w:before="60" w:after="60"/>
      <w:ind w:left="1701" w:hanging="340"/>
    </w:pPr>
  </w:style>
  <w:style w:type="paragraph" w:styleId="ListBullet3">
    <w:name w:val="List Bullet 3"/>
    <w:basedOn w:val="List3"/>
    <w:rsid w:val="00302880"/>
    <w:pPr>
      <w:numPr>
        <w:numId w:val="13"/>
      </w:numPr>
      <w:tabs>
        <w:tab w:val="clear" w:pos="1021"/>
      </w:tabs>
      <w:ind w:left="1037" w:hanging="357"/>
    </w:pPr>
  </w:style>
  <w:style w:type="paragraph" w:styleId="ListBullet4">
    <w:name w:val="List Bullet 4"/>
    <w:basedOn w:val="List4"/>
    <w:rsid w:val="00302880"/>
    <w:pPr>
      <w:numPr>
        <w:numId w:val="1"/>
      </w:numPr>
    </w:pPr>
  </w:style>
  <w:style w:type="paragraph" w:styleId="ListBullet5">
    <w:name w:val="List Bullet 5"/>
    <w:basedOn w:val="List5"/>
    <w:rsid w:val="00302880"/>
    <w:pPr>
      <w:numPr>
        <w:numId w:val="2"/>
      </w:numPr>
    </w:pPr>
  </w:style>
  <w:style w:type="paragraph" w:styleId="ListContinue2">
    <w:name w:val="List Continue 2"/>
    <w:basedOn w:val="List2"/>
    <w:rsid w:val="00302880"/>
    <w:pPr>
      <w:ind w:firstLine="0"/>
    </w:pPr>
  </w:style>
  <w:style w:type="paragraph" w:styleId="ListContinue3">
    <w:name w:val="List Continue 3"/>
    <w:basedOn w:val="List3"/>
    <w:rsid w:val="00302880"/>
    <w:pPr>
      <w:ind w:left="1021" w:firstLine="0"/>
    </w:pPr>
  </w:style>
  <w:style w:type="paragraph" w:styleId="ListContinue4">
    <w:name w:val="List Continue 4"/>
    <w:basedOn w:val="List4"/>
    <w:rsid w:val="00302880"/>
    <w:pPr>
      <w:ind w:firstLine="0"/>
    </w:pPr>
  </w:style>
  <w:style w:type="paragraph" w:styleId="ListContinue5">
    <w:name w:val="List Continue 5"/>
    <w:basedOn w:val="List5"/>
    <w:rsid w:val="00302880"/>
    <w:pPr>
      <w:ind w:firstLine="0"/>
    </w:pPr>
  </w:style>
  <w:style w:type="paragraph" w:styleId="ListNumber3">
    <w:name w:val="List Number 3"/>
    <w:basedOn w:val="List3"/>
    <w:rsid w:val="00302880"/>
    <w:pPr>
      <w:numPr>
        <w:numId w:val="3"/>
      </w:numPr>
    </w:pPr>
  </w:style>
  <w:style w:type="paragraph" w:styleId="ListNumber4">
    <w:name w:val="List Number 4"/>
    <w:basedOn w:val="List4"/>
    <w:rsid w:val="00302880"/>
    <w:pPr>
      <w:numPr>
        <w:numId w:val="4"/>
      </w:numPr>
    </w:pPr>
  </w:style>
  <w:style w:type="paragraph" w:styleId="ListNumber5">
    <w:name w:val="List Number 5"/>
    <w:basedOn w:val="List5"/>
    <w:rsid w:val="00302880"/>
    <w:pPr>
      <w:numPr>
        <w:numId w:val="5"/>
      </w:numPr>
    </w:pPr>
  </w:style>
  <w:style w:type="paragraph" w:styleId="BlockText">
    <w:name w:val="Block Text"/>
    <w:basedOn w:val="Normal"/>
    <w:rsid w:val="00302880"/>
    <w:pPr>
      <w:spacing w:after="120"/>
      <w:ind w:left="1440" w:right="1440"/>
    </w:pPr>
  </w:style>
  <w:style w:type="character" w:customStyle="1" w:styleId="Subscript">
    <w:name w:val="Subscript"/>
    <w:rsid w:val="00302880"/>
    <w:rPr>
      <w:sz w:val="16"/>
      <w:vertAlign w:val="subscript"/>
    </w:rPr>
  </w:style>
  <w:style w:type="character" w:customStyle="1" w:styleId="Superscript">
    <w:name w:val="Superscript"/>
    <w:rsid w:val="00302880"/>
    <w:rPr>
      <w:sz w:val="16"/>
      <w:vertAlign w:val="superscript"/>
    </w:rPr>
  </w:style>
  <w:style w:type="character" w:customStyle="1" w:styleId="Symbols">
    <w:name w:val="Symbols"/>
    <w:rsid w:val="00302880"/>
    <w:rPr>
      <w:rFonts w:ascii="Symbol" w:hAnsi="Symbol"/>
    </w:rPr>
  </w:style>
  <w:style w:type="character" w:customStyle="1" w:styleId="MenuOptions">
    <w:name w:val="Menu Options"/>
    <w:rsid w:val="00302880"/>
    <w:rPr>
      <w:rFonts w:ascii="Arial Narrow" w:hAnsi="Arial Narrow"/>
      <w:smallCaps/>
    </w:rPr>
  </w:style>
  <w:style w:type="character" w:customStyle="1" w:styleId="Buttons">
    <w:name w:val="Buttons"/>
    <w:rsid w:val="00302880"/>
    <w:rPr>
      <w:b/>
    </w:rPr>
  </w:style>
  <w:style w:type="character" w:customStyle="1" w:styleId="Underlined">
    <w:name w:val="Underlined"/>
    <w:rsid w:val="00302880"/>
    <w:rPr>
      <w:u w:val="single"/>
    </w:rPr>
  </w:style>
  <w:style w:type="paragraph" w:customStyle="1" w:styleId="TableBodyTextRight">
    <w:name w:val="Table Body Text Right"/>
    <w:basedOn w:val="TableBodyText"/>
    <w:rsid w:val="00302880"/>
    <w:pPr>
      <w:widowControl w:val="0"/>
      <w:autoSpaceDE w:val="0"/>
      <w:autoSpaceDN w:val="0"/>
      <w:adjustRightInd w:val="0"/>
      <w:jc w:val="right"/>
    </w:pPr>
    <w:rPr>
      <w:rFonts w:cs="Arial"/>
      <w:szCs w:val="18"/>
    </w:rPr>
  </w:style>
  <w:style w:type="paragraph" w:customStyle="1" w:styleId="CopyrightText">
    <w:name w:val="Copyright Text"/>
    <w:basedOn w:val="BodyText"/>
    <w:rsid w:val="00302880"/>
    <w:rPr>
      <w:sz w:val="18"/>
    </w:rPr>
  </w:style>
  <w:style w:type="paragraph" w:customStyle="1" w:styleId="BodySmallRight">
    <w:name w:val="Body Small Right"/>
    <w:basedOn w:val="BodyTextRight"/>
    <w:rsid w:val="00302880"/>
    <w:rPr>
      <w:sz w:val="18"/>
      <w:szCs w:val="18"/>
    </w:rPr>
  </w:style>
  <w:style w:type="paragraph" w:customStyle="1" w:styleId="MarginEdition">
    <w:name w:val="Margin Edition"/>
    <w:basedOn w:val="MarginNote"/>
    <w:rsid w:val="00302880"/>
    <w:pPr>
      <w:spacing w:before="0" w:after="0"/>
    </w:pPr>
    <w:rPr>
      <w:rFonts w:ascii="Times New Roman" w:hAnsi="Times New Roman"/>
      <w:color w:val="999999"/>
    </w:rPr>
  </w:style>
  <w:style w:type="paragraph" w:customStyle="1" w:styleId="Spacer">
    <w:name w:val="Spacer"/>
    <w:basedOn w:val="Normal"/>
    <w:rsid w:val="00302880"/>
    <w:rPr>
      <w:sz w:val="2"/>
      <w:szCs w:val="2"/>
    </w:rPr>
  </w:style>
  <w:style w:type="character" w:customStyle="1" w:styleId="Small">
    <w:name w:val="Small"/>
    <w:rsid w:val="00302880"/>
    <w:rPr>
      <w:sz w:val="16"/>
    </w:rPr>
  </w:style>
  <w:style w:type="paragraph" w:customStyle="1" w:styleId="WideTable">
    <w:name w:val="Wide Table"/>
    <w:basedOn w:val="Normal"/>
    <w:rsid w:val="00302880"/>
    <w:pPr>
      <w:ind w:left="-1418"/>
    </w:pPr>
    <w:rPr>
      <w:sz w:val="2"/>
      <w:szCs w:val="2"/>
    </w:rPr>
  </w:style>
  <w:style w:type="character" w:styleId="PageNumber">
    <w:name w:val="page number"/>
    <w:rsid w:val="00302880"/>
  </w:style>
  <w:style w:type="paragraph" w:styleId="Quote">
    <w:name w:val="Quote"/>
    <w:basedOn w:val="Heading1"/>
    <w:link w:val="QuoteChar"/>
    <w:qFormat/>
    <w:rsid w:val="00302880"/>
    <w:rPr>
      <w:b w:val="0"/>
      <w:sz w:val="72"/>
      <w:szCs w:val="72"/>
      <w:lang w:val="en-NZ"/>
    </w:rPr>
  </w:style>
  <w:style w:type="character" w:customStyle="1" w:styleId="QuoteChar">
    <w:name w:val="Quote Char"/>
    <w:link w:val="Quote"/>
    <w:rsid w:val="003028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2880"/>
    <w:pPr>
      <w:pageBreakBefore/>
    </w:pPr>
  </w:style>
  <w:style w:type="paragraph" w:customStyle="1" w:styleId="Border">
    <w:name w:val="Border"/>
    <w:basedOn w:val="Normal"/>
    <w:qFormat/>
    <w:rsid w:val="00302880"/>
    <w:pPr>
      <w:pBdr>
        <w:top w:val="single" w:sz="18" w:space="1" w:color="auto"/>
      </w:pBdr>
    </w:pPr>
    <w:rPr>
      <w:rFonts w:ascii="Times New Roman" w:hAnsi="Times New Roman"/>
      <w:color w:val="FFFFFF"/>
      <w:sz w:val="2"/>
    </w:rPr>
  </w:style>
  <w:style w:type="character" w:styleId="IntenseEmphasis">
    <w:name w:val="Intense Emphasis"/>
    <w:uiPriority w:val="21"/>
    <w:qFormat/>
    <w:rsid w:val="00302880"/>
    <w:rPr>
      <w:b/>
      <w:bCs/>
      <w:i/>
      <w:iCs/>
      <w:color w:val="auto"/>
    </w:rPr>
  </w:style>
  <w:style w:type="paragraph" w:styleId="IntenseQuote">
    <w:name w:val="Intense Quote"/>
    <w:basedOn w:val="Normal"/>
    <w:next w:val="Normal"/>
    <w:link w:val="IntenseQuoteChar"/>
    <w:uiPriority w:val="30"/>
    <w:qFormat/>
    <w:rsid w:val="0030288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02880"/>
    <w:rPr>
      <w:rFonts w:ascii="Courier New" w:eastAsia="Times New Roman" w:hAnsi="Courier New" w:cs="Times New Roman"/>
      <w:b/>
      <w:bCs/>
      <w:i/>
      <w:iCs/>
      <w:szCs w:val="20"/>
      <w:lang w:val="en-US" w:eastAsia="en-US"/>
    </w:rPr>
  </w:style>
  <w:style w:type="character" w:styleId="SubtleReference">
    <w:name w:val="Subtle Reference"/>
    <w:uiPriority w:val="31"/>
    <w:qFormat/>
    <w:rsid w:val="00302880"/>
    <w:rPr>
      <w:smallCaps/>
      <w:color w:val="auto"/>
      <w:u w:val="single"/>
    </w:rPr>
  </w:style>
  <w:style w:type="character" w:styleId="IntenseReference">
    <w:name w:val="Intense Reference"/>
    <w:uiPriority w:val="32"/>
    <w:qFormat/>
    <w:rsid w:val="00302880"/>
    <w:rPr>
      <w:b/>
      <w:bCs/>
      <w:smallCaps/>
      <w:color w:val="auto"/>
      <w:spacing w:val="5"/>
      <w:u w:val="single"/>
    </w:rPr>
  </w:style>
  <w:style w:type="paragraph" w:customStyle="1" w:styleId="2ColumnHeading">
    <w:name w:val="2Column Heading"/>
    <w:basedOn w:val="BodyText"/>
    <w:qFormat/>
    <w:rsid w:val="00302880"/>
    <w:pPr>
      <w:spacing w:after="60"/>
      <w:ind w:left="-2268"/>
    </w:pPr>
    <w:rPr>
      <w:b/>
    </w:rPr>
  </w:style>
  <w:style w:type="paragraph" w:customStyle="1" w:styleId="Heading1TOC">
    <w:name w:val="Heading1 TOC"/>
    <w:basedOn w:val="Normal"/>
    <w:qFormat/>
    <w:rsid w:val="00302880"/>
    <w:pPr>
      <w:spacing w:before="240" w:after="120"/>
    </w:pPr>
    <w:rPr>
      <w:rFonts w:ascii="Times New Roman" w:hAnsi="Times New Roman"/>
      <w:b/>
      <w:sz w:val="32"/>
    </w:rPr>
  </w:style>
  <w:style w:type="paragraph" w:customStyle="1" w:styleId="Heading2TOC">
    <w:name w:val="Heading2 TOC"/>
    <w:basedOn w:val="Normal"/>
    <w:qFormat/>
    <w:rsid w:val="00302880"/>
    <w:pPr>
      <w:spacing w:before="240" w:after="60"/>
    </w:pPr>
    <w:rPr>
      <w:rFonts w:ascii="Times New Roman" w:hAnsi="Times New Roman"/>
      <w:b/>
      <w:sz w:val="28"/>
    </w:rPr>
  </w:style>
  <w:style w:type="character" w:customStyle="1" w:styleId="Underline">
    <w:name w:val="Underline"/>
    <w:qFormat/>
    <w:rsid w:val="00302880"/>
    <w:rPr>
      <w:u w:val="single"/>
    </w:rPr>
  </w:style>
  <w:style w:type="character" w:customStyle="1" w:styleId="BoldandItalics">
    <w:name w:val="Bold and Italics"/>
    <w:qFormat/>
    <w:rsid w:val="00302880"/>
    <w:rPr>
      <w:b/>
      <w:i/>
      <w:u w:val="none"/>
    </w:rPr>
  </w:style>
  <w:style w:type="paragraph" w:styleId="BalloonText">
    <w:name w:val="Balloon Text"/>
    <w:basedOn w:val="Normal"/>
    <w:link w:val="BalloonTextChar"/>
    <w:rsid w:val="00302880"/>
    <w:rPr>
      <w:rFonts w:ascii="Tahoma" w:hAnsi="Tahoma" w:cs="Tahoma"/>
      <w:sz w:val="16"/>
      <w:szCs w:val="16"/>
    </w:rPr>
  </w:style>
  <w:style w:type="character" w:customStyle="1" w:styleId="BalloonTextChar">
    <w:name w:val="Balloon Text Char"/>
    <w:link w:val="BalloonText"/>
    <w:rsid w:val="003028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288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0288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3015</Words>
  <Characters>18793</Characters>
  <Application>Microsoft Office Word</Application>
  <DocSecurity>0</DocSecurity>
  <Lines>553</Lines>
  <Paragraphs>396</Paragraphs>
  <ScaleCrop>false</ScaleCrop>
  <Company>Author-it Software Corporation Ltd.</Company>
  <LinksUpToDate>false</LinksUpToDate>
  <CharactersWithSpaces>21851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BSBCMN419A Manage projects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2012-05-26T13:42:00Z</dcterms:created>
  <dcterms:modified xsi:type="dcterms:W3CDTF">2012-05-26T13:42:00Z</dcterms:modified>
</cp:coreProperties>
</file>