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6F4" w:rsidP="003D1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BSBWOR424 Develop a time management plan</w:t>
      </w:r>
      <w:r>
        <w:fldChar w:fldCharType="end"/>
      </w:r>
    </w:p>
    <w:p w:rsidR="003D16F4" w:rsidP="003D16F4">
      <w:pPr>
        <w:pStyle w:val="Version"/>
        <w:sectPr w:rsidSect="00893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B8F" w:rsidP="00893B8F">
      <w:pPr>
        <w:pStyle w:val="SuperHeading"/>
      </w:pPr>
      <w:r w:rsidRPr="00893B8F">
        <w:t>BSBWOR424 Develop a time management plan</w:t>
      </w:r>
    </w:p>
    <w:p w:rsidR="00000000" w:rsidRPr="00893B8F" w:rsidP="00893B8F">
      <w:pPr>
        <w:pStyle w:val="Heading1"/>
      </w:pPr>
      <w:bookmarkStart w:id="1" w:name="O_1001537"/>
      <w:bookmarkEnd w:id="1"/>
      <w:r w:rsidRPr="00893B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rPr>
                <w:rStyle w:val="SpecialBold"/>
              </w:rPr>
              <w:t>Comments</w:t>
            </w:r>
          </w:p>
        </w:tc>
      </w:tr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t>This version first released with BSB Business Services Training Package Version 3.0.</w:t>
            </w:r>
          </w:p>
        </w:tc>
      </w:tr>
    </w:tbl>
    <w:p w:rsidR="00000000" w:rsidRPr="00893B8F" w:rsidP="00893B8F">
      <w:pPr>
        <w:pStyle w:val="BodyText"/>
      </w:pPr>
    </w:p>
    <w:p w:rsidR="00000000" w:rsidRPr="00893B8F" w:rsidP="00893B8F">
      <w:pPr>
        <w:pStyle w:val="AllowPageBreak"/>
      </w:pPr>
    </w:p>
    <w:p w:rsidR="00000000" w:rsidRPr="00893B8F" w:rsidP="00893B8F">
      <w:pPr>
        <w:pStyle w:val="Heading1"/>
      </w:pPr>
      <w:bookmarkStart w:id="2" w:name="O_1001542"/>
      <w:bookmarkEnd w:id="2"/>
      <w:r w:rsidRPr="00893B8F">
        <w:t>Application</w:t>
      </w:r>
    </w:p>
    <w:p w:rsidR="00000000" w:rsidRPr="00893B8F" w:rsidP="003D16F4">
      <w:pPr>
        <w:pStyle w:val="BodyText"/>
      </w:pPr>
      <w:r w:rsidRPr="00893B8F">
        <w:t>This unit describes the skills and knowledge required to develop and implement an integra</w:t>
      </w:r>
      <w:r w:rsidRPr="00893B8F">
        <w:t>ted time management plan to assist individuals in achieving their business goals and objectives, applying digital technologies where relevant.</w:t>
      </w:r>
    </w:p>
    <w:p w:rsidR="00000000" w:rsidRPr="00893B8F" w:rsidP="003D16F4">
      <w:pPr>
        <w:pStyle w:val="BodyText"/>
      </w:pPr>
      <w:r w:rsidRPr="00893B8F">
        <w:t>It applies to individuals who are required to set their own time schedules for their work. Individuals in this r</w:t>
      </w:r>
      <w:r w:rsidRPr="00893B8F">
        <w:t>ole set priorities and allocate responsibilities for business tasks and functions.</w:t>
      </w:r>
    </w:p>
    <w:p w:rsidR="00000000" w:rsidRPr="00893B8F" w:rsidP="003D16F4">
      <w:pPr>
        <w:pStyle w:val="BodyText"/>
      </w:pPr>
      <w:r w:rsidRPr="00893B8F">
        <w:t>No licensing, legislative or certification requirements apply to this unit at the time of publication.</w:t>
      </w:r>
    </w:p>
    <w:p w:rsidR="00000000" w:rsidRPr="00893B8F" w:rsidP="00893B8F">
      <w:pPr>
        <w:pStyle w:val="Heading1"/>
      </w:pPr>
      <w:bookmarkStart w:id="3" w:name="O_1001541"/>
      <w:bookmarkEnd w:id="3"/>
      <w:r w:rsidRPr="00893B8F">
        <w:t>Unit Sector</w:t>
      </w:r>
    </w:p>
    <w:p w:rsidR="00000000" w:rsidRPr="00893B8F" w:rsidP="003D16F4">
      <w:pPr>
        <w:pStyle w:val="BodyText"/>
      </w:pPr>
      <w:r w:rsidRPr="00893B8F">
        <w:t xml:space="preserve">Management and Leadership – Workplace </w:t>
      </w:r>
      <w:r w:rsidRPr="00893B8F">
        <w:t>Effectiveness</w:t>
      </w:r>
    </w:p>
    <w:p w:rsidR="00000000" w:rsidRPr="00893B8F" w:rsidP="00893B8F">
      <w:pPr>
        <w:pStyle w:val="Heading1"/>
      </w:pPr>
      <w:bookmarkStart w:id="4" w:name="O_1001540"/>
      <w:bookmarkEnd w:id="4"/>
      <w:r w:rsidRPr="00893B8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93B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rPr>
                <w:rStyle w:val="SpecialBold"/>
              </w:rPr>
              <w:t>PERFORMANCE CRITERIA</w:t>
            </w:r>
          </w:p>
        </w:tc>
      </w:tr>
      <w:tr w:rsidTr="00893B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B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1. Set personal time priorities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t>1.1 Set personal business goals/objectives</w:t>
            </w:r>
          </w:p>
          <w:p w:rsidR="00000000" w:rsidRPr="00893B8F" w:rsidP="00893B8F">
            <w:pPr>
              <w:pStyle w:val="BodyText"/>
            </w:pPr>
            <w:r w:rsidRPr="00893B8F">
              <w:t>1.2 Identify personal and business accountabilities, listing both recurring tasks, and upcoming one-off tasks</w:t>
            </w:r>
          </w:p>
          <w:p w:rsidR="00000000" w:rsidRPr="00893B8F" w:rsidP="00893B8F">
            <w:pPr>
              <w:pStyle w:val="BodyText"/>
            </w:pPr>
            <w:r w:rsidRPr="00893B8F">
              <w:t>1.3 Select a preferred process/method for prioritising tasks that are a</w:t>
            </w:r>
            <w:r w:rsidRPr="00893B8F">
              <w:t>ligned to business goals</w:t>
            </w:r>
          </w:p>
          <w:p w:rsidR="00000000" w:rsidRPr="00893B8F" w:rsidP="00893B8F">
            <w:pPr>
              <w:pStyle w:val="BodyText"/>
            </w:pPr>
            <w:r w:rsidRPr="00893B8F">
              <w:t xml:space="preserve">1.4 Identify any tasks or functions that can be delegated or </w:t>
            </w:r>
            <w:r w:rsidRPr="00893B8F">
              <w:t>outsourced</w:t>
            </w:r>
          </w:p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1.5 Plot the remaining tasks on a scale of importance</w:t>
            </w:r>
          </w:p>
        </w:tc>
      </w:tr>
      <w:tr w:rsidTr="00893B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</w:p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 xml:space="preserve">2. Collect information on current time usage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t>2.1 Research methods for logging time spent by task, including new and emerging digital applications</w:t>
            </w:r>
          </w:p>
          <w:p w:rsidR="00000000" w:rsidRPr="00893B8F" w:rsidP="00893B8F">
            <w:pPr>
              <w:pStyle w:val="BodyText"/>
            </w:pPr>
            <w:r w:rsidRPr="00893B8F">
              <w:t>2.2 Use time-logging method to track time spent on daily activities, over a period of seven days</w:t>
            </w:r>
          </w:p>
          <w:p w:rsidR="00000000" w:rsidRPr="00893B8F" w:rsidP="00893B8F">
            <w:pPr>
              <w:pStyle w:val="BodyText"/>
            </w:pPr>
            <w:r w:rsidRPr="00893B8F">
              <w:t>2.3 Assemble data, grouping similar activities and calcula</w:t>
            </w:r>
            <w:r w:rsidRPr="00893B8F">
              <w:t>ting the amount of time spent on each type of activity</w:t>
            </w:r>
          </w:p>
          <w:p w:rsidR="00000000" w:rsidRPr="00893B8F" w:rsidP="00893B8F">
            <w:pPr>
              <w:pStyle w:val="BodyText"/>
            </w:pPr>
            <w:r w:rsidRPr="00893B8F">
              <w:t>2.4 Analyse the amount of time spent of activities of low-importance, compared with activities of high-importance</w:t>
            </w:r>
          </w:p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2.5 Review data and identify opportunities to reallocate time to tasks of higher import</w:t>
            </w:r>
            <w:r w:rsidRPr="00893B8F">
              <w:t>ance, to increase overall effectiveness</w:t>
            </w:r>
          </w:p>
        </w:tc>
      </w:tr>
      <w:tr w:rsidTr="00893B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3. Implement time management strategies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t>3.1 Schedule tasks according to level of importance and aligned with personal productive times</w:t>
            </w:r>
          </w:p>
          <w:p w:rsidR="00000000" w:rsidRPr="00893B8F" w:rsidP="00893B8F">
            <w:pPr>
              <w:pStyle w:val="BodyText"/>
            </w:pPr>
            <w:r w:rsidRPr="00893B8F">
              <w:t>3.2 Employ digital technology solutions where possible to streamline or automate</w:t>
            </w:r>
            <w:r w:rsidRPr="00893B8F">
              <w:t xml:space="preserve"> processes </w:t>
            </w:r>
          </w:p>
          <w:p w:rsidR="00000000" w:rsidRPr="00893B8F" w:rsidP="00893B8F">
            <w:pPr>
              <w:pStyle w:val="BodyText"/>
            </w:pPr>
            <w:r w:rsidRPr="00893B8F">
              <w:t xml:space="preserve">3.3 Select and use tools that help plan time management and schedule tasks, including new and digital technologies </w:t>
            </w:r>
          </w:p>
          <w:p w:rsidR="00000000" w:rsidRPr="00893B8F" w:rsidP="00893B8F">
            <w:pPr>
              <w:pStyle w:val="BodyText"/>
            </w:pPr>
            <w:r w:rsidRPr="00893B8F">
              <w:t>3.4 Incorporate blocks of time for personal tasks and responsibilities to assist with work-life balance</w:t>
            </w:r>
          </w:p>
          <w:p w:rsidR="00000000" w:rsidRPr="00893B8F" w:rsidP="00893B8F">
            <w:pPr>
              <w:pStyle w:val="BodyText"/>
            </w:pPr>
            <w:r w:rsidRPr="00893B8F">
              <w:t>3.5 Set boundaries and c</w:t>
            </w:r>
            <w:r w:rsidRPr="00893B8F">
              <w:t xml:space="preserve">ommunicate personal time to others, working out compromise solutions where necessary </w:t>
            </w:r>
          </w:p>
        </w:tc>
      </w:tr>
    </w:tbl>
    <w:p w:rsidR="00000000" w:rsidRPr="00893B8F" w:rsidP="00893B8F">
      <w:pPr>
        <w:pStyle w:val="BodyText"/>
      </w:pPr>
    </w:p>
    <w:p w:rsidR="00000000" w:rsidRPr="00893B8F" w:rsidP="00893B8F">
      <w:pPr>
        <w:pStyle w:val="AllowPageBreak"/>
      </w:pPr>
    </w:p>
    <w:p w:rsidR="00000000" w:rsidRPr="00893B8F" w:rsidP="00893B8F">
      <w:pPr>
        <w:pStyle w:val="Heading1"/>
      </w:pPr>
      <w:bookmarkStart w:id="5" w:name="O_1001539"/>
      <w:bookmarkEnd w:id="5"/>
      <w:r w:rsidRPr="00893B8F">
        <w:t>Foundation Skills</w:t>
      </w:r>
    </w:p>
    <w:p w:rsidR="00000000" w:rsidRPr="00893B8F" w:rsidP="003D16F4">
      <w:pPr>
        <w:pStyle w:val="BodyText"/>
      </w:pPr>
      <w:r w:rsidRPr="00893B8F">
        <w:t xml:space="preserve">This section describes those language, literacy, numeracy and employment skills that are essential to performance but not explicit </w:t>
      </w:r>
      <w:r w:rsidRPr="00893B8F">
        <w:t>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rPr>
                <w:rStyle w:val="SpecialBold"/>
              </w:rPr>
              <w:t>Description</w:t>
            </w:r>
          </w:p>
        </w:tc>
      </w:tr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ListBullet"/>
              <w:rPr>
                <w:lang w:val="en-NZ"/>
              </w:rPr>
            </w:pPr>
            <w:r w:rsidRPr="00893B8F">
              <w:t>Assesses own records to identify and analyse time usage</w:t>
            </w:r>
          </w:p>
        </w:tc>
      </w:tr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ListBullet"/>
            </w:pPr>
            <w:r w:rsidRPr="00893B8F">
              <w:t>Builds records that accurately reflect time usage and personal priorities to allow for accurate assessment</w:t>
            </w:r>
          </w:p>
          <w:p w:rsidR="00000000" w:rsidP="00893B8F">
            <w:pPr>
              <w:pStyle w:val="ListBullet"/>
              <w:rPr>
                <w:lang w:val="en-NZ"/>
              </w:rPr>
            </w:pPr>
            <w:r w:rsidRPr="00893B8F">
              <w:t>Creates schedules that reflect priorities and enable effective time management</w:t>
            </w:r>
          </w:p>
        </w:tc>
      </w:tr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 xml:space="preserve">Oral </w:t>
            </w:r>
            <w:r w:rsidRPr="00893B8F">
              <w:t>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ListBullet"/>
            </w:pPr>
            <w:r w:rsidRPr="00893B8F">
              <w:t>Presents new approach in a positive manner, seeking understanding from others</w:t>
            </w:r>
          </w:p>
          <w:p w:rsidR="00000000" w:rsidP="00893B8F">
            <w:pPr>
              <w:pStyle w:val="ListBullet"/>
              <w:rPr>
                <w:lang w:val="en-NZ"/>
              </w:rPr>
            </w:pPr>
            <w:r w:rsidRPr="00893B8F">
              <w:t>Participates in discussions using listening and questioning to elicit the supp</w:t>
            </w:r>
            <w:r w:rsidRPr="00893B8F">
              <w:t xml:space="preserve">ort of others </w:t>
            </w:r>
          </w:p>
        </w:tc>
      </w:tr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ListBullet"/>
            </w:pPr>
            <w:r w:rsidRPr="00893B8F">
              <w:t>Uses basic numeracy skills to calculate time spent on a range of activities, then creates new schedules aligned to priorities</w:t>
            </w:r>
          </w:p>
          <w:p w:rsidR="00000000" w:rsidP="00893B8F">
            <w:pPr>
              <w:pStyle w:val="ListBullet"/>
              <w:rPr>
                <w:lang w:val="en-NZ"/>
              </w:rPr>
            </w:pPr>
            <w:r w:rsidRPr="00893B8F">
              <w:t>Measures and monitors progress on an ongoing basis</w:t>
            </w:r>
          </w:p>
        </w:tc>
      </w:tr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ListBullet"/>
              <w:rPr>
                <w:lang w:val="en-NZ"/>
              </w:rPr>
            </w:pPr>
            <w:r w:rsidRPr="00893B8F">
              <w:t>Selects and uses appropriate conventions and protocols when communicating with others</w:t>
            </w:r>
          </w:p>
        </w:tc>
      </w:tr>
      <w:tr w:rsidTr="00893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ListBullet"/>
            </w:pPr>
            <w:r w:rsidRPr="00893B8F">
              <w:t>Evaluates records to identify opportunities for improvement</w:t>
            </w:r>
          </w:p>
          <w:p w:rsidR="00000000" w:rsidRPr="00893B8F" w:rsidP="00893B8F">
            <w:pPr>
              <w:pStyle w:val="ListBullet"/>
            </w:pPr>
            <w:r w:rsidRPr="00893B8F">
              <w:t>Uses systematic processes to define highest priorities, and activities that can be dropped</w:t>
            </w:r>
            <w:r w:rsidRPr="00893B8F">
              <w:t xml:space="preserve"> or delegated</w:t>
            </w:r>
          </w:p>
          <w:p w:rsidR="00000000" w:rsidRPr="00893B8F" w:rsidP="00893B8F">
            <w:pPr>
              <w:pStyle w:val="ListBullet"/>
            </w:pPr>
            <w:r w:rsidRPr="00893B8F">
              <w:t xml:space="preserve">Plans and organises activities and time to focus on priorities and maximise personal effectiveness </w:t>
            </w:r>
          </w:p>
          <w:p w:rsidR="00000000" w:rsidRPr="00893B8F" w:rsidP="00893B8F">
            <w:pPr>
              <w:pStyle w:val="ListBullet"/>
            </w:pPr>
            <w:r w:rsidRPr="00893B8F">
              <w:t>Uses technology and tools to improve and automate time management</w:t>
            </w:r>
          </w:p>
        </w:tc>
      </w:tr>
    </w:tbl>
    <w:p w:rsidR="00000000" w:rsidRPr="00893B8F" w:rsidP="00893B8F">
      <w:pPr>
        <w:pStyle w:val="BodyText"/>
      </w:pPr>
    </w:p>
    <w:p w:rsidR="00000000" w:rsidRPr="00893B8F" w:rsidP="00893B8F">
      <w:pPr>
        <w:pStyle w:val="AllowPageBreak"/>
      </w:pPr>
    </w:p>
    <w:p w:rsidR="00000000" w:rsidRPr="00893B8F" w:rsidP="00893B8F">
      <w:pPr>
        <w:pStyle w:val="Heading1"/>
      </w:pPr>
      <w:bookmarkStart w:id="6" w:name="O_1001538"/>
      <w:bookmarkEnd w:id="6"/>
      <w:r w:rsidRPr="00893B8F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175"/>
        <w:gridCol w:w="2310"/>
        <w:gridCol w:w="2462"/>
      </w:tblGrid>
      <w:tr w:rsidTr="00893B8F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 xml:space="preserve">Code and title </w:t>
            </w:r>
          </w:p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>current versio</w:t>
            </w:r>
            <w:r w:rsidRPr="00893B8F">
              <w:rPr>
                <w:rStyle w:val="SpecialBold"/>
              </w:rPr>
              <w:t>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>Code and title</w:t>
            </w:r>
          </w:p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>previous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rPr>
                <w:rStyle w:val="SpecialBold"/>
              </w:rPr>
              <w:t>Comments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rPr>
                <w:rStyle w:val="SpecialBold"/>
              </w:rPr>
              <w:t>Equivalence status</w:t>
            </w:r>
          </w:p>
        </w:tc>
      </w:tr>
      <w:tr w:rsidTr="00893B8F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BSBWOR424 Develop a time management plan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BSBSMB414 Time management for small business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8F">
            <w:pPr>
              <w:pStyle w:val="BodyText"/>
              <w:rPr>
                <w:lang w:val="en-NZ"/>
              </w:rPr>
            </w:pPr>
            <w:r w:rsidRPr="00893B8F">
              <w:t>Updates to title, elements, performance criteria and assessment requirements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8F" w:rsidP="00893B8F">
            <w:pPr>
              <w:pStyle w:val="BodyText"/>
            </w:pPr>
            <w:r w:rsidRPr="00893B8F">
              <w:t>Equivalent unit</w:t>
            </w:r>
          </w:p>
        </w:tc>
      </w:tr>
    </w:tbl>
    <w:p w:rsidR="00000000" w:rsidRPr="00893B8F" w:rsidP="00893B8F">
      <w:pPr>
        <w:pStyle w:val="BodyText"/>
      </w:pPr>
    </w:p>
    <w:p w:rsidR="00000000" w:rsidRPr="00893B8F" w:rsidP="00893B8F">
      <w:pPr>
        <w:pStyle w:val="AllowPageBreak"/>
      </w:pPr>
    </w:p>
    <w:p w:rsidR="00000000" w:rsidRPr="00893B8F" w:rsidP="00893B8F">
      <w:pPr>
        <w:pStyle w:val="Heading1"/>
      </w:pPr>
      <w:bookmarkStart w:id="7" w:name="O_1001531"/>
      <w:bookmarkEnd w:id="7"/>
      <w:r w:rsidRPr="00893B8F">
        <w:t>Links</w:t>
      </w:r>
    </w:p>
    <w:p w:rsidR="00000000" w:rsidRPr="00893B8F" w:rsidP="003D16F4">
      <w:pPr>
        <w:pStyle w:val="BodyText"/>
      </w:pPr>
      <w:r w:rsidRPr="00893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5B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3B8F" w:rsidP="00893B8F"/>
    <w:sectPr w:rsidSect="00893B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8F" w:rsidRPr="003D16F4" w:rsidP="003D1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F4" w:rsidP="0089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6F4" w:rsidP="0089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16F4" w:rsidP="00893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B8F" w:rsidRPr="003D16F4" w:rsidP="003D1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F4" w:rsidRPr="002D2AF8" w:rsidP="0089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BSBWOR424 Develop a time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D16F4" w:rsidP="00893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8A8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EA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B8F"/>
  </w:style>
  <w:style w:type="character" w:customStyle="1" w:styleId="Heading1Char">
    <w:name w:val="Heading 1 Char"/>
    <w:basedOn w:val="DefaultParagraphFont"/>
    <w:link w:val="Heading1"/>
    <w:rsid w:val="00893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B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B8F"/>
    <w:rPr>
      <w:b/>
      <w:spacing w:val="0"/>
    </w:rPr>
  </w:style>
  <w:style w:type="character" w:styleId="Emphasis">
    <w:name w:val="Emphasis"/>
    <w:basedOn w:val="DefaultParagraphFont"/>
    <w:qFormat/>
    <w:rsid w:val="00893B8F"/>
    <w:rPr>
      <w:i/>
    </w:rPr>
  </w:style>
  <w:style w:type="paragraph" w:customStyle="1" w:styleId="SuperHeading">
    <w:name w:val="SuperHeading"/>
    <w:basedOn w:val="Normal"/>
    <w:rsid w:val="00893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B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B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B8F"/>
  </w:style>
  <w:style w:type="paragraph" w:styleId="TableofFigures">
    <w:name w:val="table of figures"/>
    <w:basedOn w:val="Normal"/>
    <w:next w:val="Normal"/>
    <w:semiHidden/>
    <w:rsid w:val="00893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B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B8F"/>
    <w:rPr>
      <w:rFonts w:ascii="Wingdings" w:hAnsi="Wingdings"/>
    </w:rPr>
  </w:style>
  <w:style w:type="paragraph" w:customStyle="1" w:styleId="TableHeading">
    <w:name w:val="Table Heading"/>
    <w:basedOn w:val="HeadingBase"/>
    <w:rsid w:val="00893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B8F"/>
    <w:rPr>
      <w:color w:val="0033CC"/>
      <w:u w:val="none"/>
    </w:rPr>
  </w:style>
  <w:style w:type="paragraph" w:customStyle="1" w:styleId="BodyTextRight">
    <w:name w:val="Body Text Right"/>
    <w:basedOn w:val="BodyText"/>
    <w:rsid w:val="00893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B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B8F"/>
    <w:rPr>
      <w:sz w:val="32"/>
    </w:rPr>
  </w:style>
  <w:style w:type="paragraph" w:customStyle="1" w:styleId="HeadingProcedure">
    <w:name w:val="Heading Procedure"/>
    <w:basedOn w:val="HeadingBase"/>
    <w:next w:val="Normal"/>
    <w:rsid w:val="00893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B8F"/>
    <w:pPr>
      <w:spacing w:before="60" w:after="60"/>
    </w:pPr>
  </w:style>
  <w:style w:type="paragraph" w:styleId="ListContinue">
    <w:name w:val="List Continue"/>
    <w:basedOn w:val="List"/>
    <w:rsid w:val="00893B8F"/>
    <w:pPr>
      <w:ind w:firstLine="0"/>
    </w:pPr>
  </w:style>
  <w:style w:type="paragraph" w:customStyle="1" w:styleId="ListNote">
    <w:name w:val="List Note"/>
    <w:basedOn w:val="List"/>
    <w:rsid w:val="00893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B8F"/>
    <w:rPr>
      <w:rFonts w:ascii="Courier New" w:hAnsi="Courier New"/>
    </w:rPr>
  </w:style>
  <w:style w:type="paragraph" w:customStyle="1" w:styleId="NoteBullet">
    <w:name w:val="Note Bullet"/>
    <w:basedOn w:val="Note"/>
    <w:rsid w:val="00893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B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B8F"/>
    <w:rPr>
      <w:b/>
      <w:smallCaps/>
    </w:rPr>
  </w:style>
  <w:style w:type="paragraph" w:customStyle="1" w:styleId="TableListNumber">
    <w:name w:val="Table List Number"/>
    <w:basedOn w:val="ListNumber"/>
    <w:rsid w:val="00893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B8F"/>
    <w:pPr>
      <w:numPr>
        <w:numId w:val="8"/>
      </w:numPr>
    </w:pPr>
  </w:style>
  <w:style w:type="paragraph" w:customStyle="1" w:styleId="ListAlpha2">
    <w:name w:val="List Alpha 2"/>
    <w:basedOn w:val="List2"/>
    <w:rsid w:val="00893B8F"/>
    <w:pPr>
      <w:numPr>
        <w:numId w:val="7"/>
      </w:numPr>
    </w:pPr>
  </w:style>
  <w:style w:type="paragraph" w:styleId="List2">
    <w:name w:val="List 2"/>
    <w:basedOn w:val="BodyText"/>
    <w:rsid w:val="00893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B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B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B8F"/>
    <w:pPr>
      <w:numPr>
        <w:numId w:val="3"/>
      </w:numPr>
    </w:pPr>
  </w:style>
  <w:style w:type="paragraph" w:styleId="ListContinue2">
    <w:name w:val="List Continue 2"/>
    <w:basedOn w:val="List2"/>
    <w:rsid w:val="00893B8F"/>
    <w:pPr>
      <w:ind w:firstLine="0"/>
    </w:pPr>
  </w:style>
  <w:style w:type="paragraph" w:styleId="ListContinue3">
    <w:name w:val="List Continue 3"/>
    <w:basedOn w:val="List3"/>
    <w:rsid w:val="00893B8F"/>
    <w:pPr>
      <w:ind w:left="1021" w:firstLine="0"/>
    </w:pPr>
  </w:style>
  <w:style w:type="paragraph" w:styleId="ListContinue4">
    <w:name w:val="List Continue 4"/>
    <w:basedOn w:val="List4"/>
    <w:rsid w:val="00893B8F"/>
    <w:pPr>
      <w:ind w:firstLine="0"/>
    </w:pPr>
  </w:style>
  <w:style w:type="paragraph" w:styleId="ListContinue5">
    <w:name w:val="List Continue 5"/>
    <w:basedOn w:val="List5"/>
    <w:rsid w:val="00893B8F"/>
    <w:pPr>
      <w:ind w:firstLine="0"/>
    </w:pPr>
  </w:style>
  <w:style w:type="paragraph" w:styleId="ListNumber3">
    <w:name w:val="List Number 3"/>
    <w:basedOn w:val="List3"/>
    <w:rsid w:val="00893B8F"/>
    <w:pPr>
      <w:numPr>
        <w:numId w:val="4"/>
      </w:numPr>
    </w:pPr>
  </w:style>
  <w:style w:type="paragraph" w:styleId="ListNumber4">
    <w:name w:val="List Number 4"/>
    <w:basedOn w:val="List4"/>
    <w:rsid w:val="00893B8F"/>
    <w:pPr>
      <w:numPr>
        <w:numId w:val="5"/>
      </w:numPr>
    </w:pPr>
  </w:style>
  <w:style w:type="paragraph" w:styleId="ListNumber5">
    <w:name w:val="List Number 5"/>
    <w:basedOn w:val="List5"/>
    <w:rsid w:val="00893B8F"/>
    <w:pPr>
      <w:numPr>
        <w:numId w:val="6"/>
      </w:numPr>
    </w:pPr>
  </w:style>
  <w:style w:type="paragraph" w:styleId="BlockText">
    <w:name w:val="Block Text"/>
    <w:basedOn w:val="Normal"/>
    <w:rsid w:val="00893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B8F"/>
    <w:rPr>
      <w:sz w:val="16"/>
      <w:vertAlign w:val="superscript"/>
    </w:rPr>
  </w:style>
  <w:style w:type="character" w:customStyle="1" w:styleId="Symbols">
    <w:name w:val="Symbols"/>
    <w:basedOn w:val="DefaultParagraphFont"/>
    <w:rsid w:val="00893B8F"/>
    <w:rPr>
      <w:rFonts w:ascii="Symbol" w:hAnsi="Symbol"/>
    </w:rPr>
  </w:style>
  <w:style w:type="character" w:customStyle="1" w:styleId="MenuOptions">
    <w:name w:val="Menu Options"/>
    <w:basedOn w:val="DefaultParagraphFont"/>
    <w:rsid w:val="00893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B8F"/>
    <w:rPr>
      <w:b/>
    </w:rPr>
  </w:style>
  <w:style w:type="character" w:customStyle="1" w:styleId="Underlined">
    <w:name w:val="Underlined"/>
    <w:basedOn w:val="DefaultParagraphFont"/>
    <w:rsid w:val="00893B8F"/>
    <w:rPr>
      <w:u w:val="single"/>
    </w:rPr>
  </w:style>
  <w:style w:type="paragraph" w:customStyle="1" w:styleId="TableBodyTextRight">
    <w:name w:val="Table Body Text Right"/>
    <w:basedOn w:val="TableBodyText"/>
    <w:rsid w:val="00893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B8F"/>
    <w:rPr>
      <w:sz w:val="18"/>
    </w:rPr>
  </w:style>
  <w:style w:type="paragraph" w:customStyle="1" w:styleId="BodySmallRight">
    <w:name w:val="Body Small Right"/>
    <w:basedOn w:val="BodyTextRight"/>
    <w:rsid w:val="00893B8F"/>
    <w:rPr>
      <w:sz w:val="18"/>
      <w:szCs w:val="18"/>
    </w:rPr>
  </w:style>
  <w:style w:type="paragraph" w:customStyle="1" w:styleId="MarginEdition">
    <w:name w:val="Margin Edition"/>
    <w:basedOn w:val="MarginNote"/>
    <w:rsid w:val="00893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B8F"/>
    <w:rPr>
      <w:sz w:val="2"/>
      <w:szCs w:val="2"/>
    </w:rPr>
  </w:style>
  <w:style w:type="character" w:customStyle="1" w:styleId="Small">
    <w:name w:val="Small"/>
    <w:basedOn w:val="DefaultParagraphFont"/>
    <w:rsid w:val="00893B8F"/>
    <w:rPr>
      <w:sz w:val="16"/>
    </w:rPr>
  </w:style>
  <w:style w:type="paragraph" w:customStyle="1" w:styleId="WideTable">
    <w:name w:val="Wide Table"/>
    <w:basedOn w:val="Normal"/>
    <w:rsid w:val="00893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B8F"/>
  </w:style>
  <w:style w:type="paragraph" w:styleId="Quote">
    <w:name w:val="Quote"/>
    <w:basedOn w:val="Heading1"/>
    <w:link w:val="QuoteChar"/>
    <w:qFormat/>
    <w:rsid w:val="00893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B8F"/>
    <w:pPr>
      <w:pageBreakBefore/>
    </w:pPr>
  </w:style>
  <w:style w:type="paragraph" w:customStyle="1" w:styleId="Border">
    <w:name w:val="Border"/>
    <w:basedOn w:val="Normal"/>
    <w:qFormat/>
    <w:rsid w:val="00893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B8F"/>
    <w:rPr>
      <w:u w:val="single"/>
    </w:rPr>
  </w:style>
  <w:style w:type="character" w:customStyle="1" w:styleId="BoldandItalics">
    <w:name w:val="Bold and Italics"/>
    <w:qFormat/>
    <w:rsid w:val="00893B8F"/>
    <w:rPr>
      <w:b/>
      <w:i/>
      <w:u w:val="none"/>
    </w:rPr>
  </w:style>
  <w:style w:type="paragraph" w:styleId="BalloonText">
    <w:name w:val="Balloon Text"/>
    <w:basedOn w:val="Normal"/>
    <w:link w:val="BalloonTextChar"/>
    <w:rsid w:val="00893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B8F"/>
    <w:pPr>
      <w:spacing w:before="0" w:after="0"/>
    </w:pPr>
  </w:style>
  <w:style w:type="paragraph" w:customStyle="1" w:styleId="BodyTextBold">
    <w:name w:val="Body Text Bold"/>
    <w:basedOn w:val="BodyText"/>
    <w:qFormat/>
    <w:rsid w:val="00893B8F"/>
    <w:rPr>
      <w:b/>
    </w:rPr>
  </w:style>
  <w:style w:type="character" w:styleId="Hyperlink">
    <w:name w:val="Hyperlink"/>
    <w:basedOn w:val="DefaultParagraphFont"/>
    <w:uiPriority w:val="99"/>
    <w:unhideWhenUsed/>
    <w:rsid w:val="003D1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3895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BSBWOR424 Develop a time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2020-07-07T09:02:00Z</dcterms:created>
  <dcterms:modified xsi:type="dcterms:W3CDTF">2020-07-07T09:02:00Z</dcterms:modified>
</cp:coreProperties>
</file>