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E5D" w:rsidP="00B53E5D">
      <w:pPr>
        <w:pStyle w:val="Title"/>
      </w:pPr>
      <w:r>
        <w:fldChar w:fldCharType="begin"/>
      </w:r>
      <w:r>
        <w:instrText xml:space="preserve"> TITLE   \* MERGEFORMAT </w:instrText>
      </w:r>
      <w:r>
        <w:fldChar w:fldCharType="separate"/>
      </w:r>
      <w:r>
        <w:t>BSBWOR424 Develop a time management plan</w:t>
      </w:r>
      <w:r>
        <w:fldChar w:fldCharType="end"/>
      </w:r>
    </w:p>
    <w:p w:rsidR="00B53E5D" w:rsidP="00B53E5D">
      <w:pPr>
        <w:pStyle w:val="Version"/>
        <w:sectPr w:rsidSect="00702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D97" w:rsidP="00702D97">
      <w:pPr>
        <w:pStyle w:val="SuperHeading"/>
      </w:pPr>
      <w:r w:rsidRPr="00702D97">
        <w:t>BSBWOR424 Develop a time management plan</w:t>
      </w:r>
    </w:p>
    <w:p w:rsidR="00000000" w:rsidRPr="00702D97" w:rsidP="00702D97">
      <w:pPr>
        <w:pStyle w:val="Heading1"/>
      </w:pPr>
      <w:bookmarkStart w:id="1" w:name="O_1001537"/>
      <w:bookmarkEnd w:id="1"/>
      <w:r w:rsidRPr="00702D97">
        <w:t>Modification History</w:t>
      </w:r>
    </w:p>
    <w:tbl>
      <w:tblPr>
        <w:tblW w:w="0" w:type="auto"/>
        <w:tblLayout w:type="fixed"/>
        <w:tblCellMar>
          <w:left w:w="62" w:type="dxa"/>
          <w:right w:w="62" w:type="dxa"/>
        </w:tblCellMar>
        <w:tblLook w:val="0000"/>
      </w:tblPr>
      <w:tblGrid>
        <w:gridCol w:w="2560"/>
        <w:gridCol w:w="6337"/>
      </w:tblGrid>
      <w:tr w:rsidTr="00702D9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rPr>
                <w:rStyle w:val="SpecialBold"/>
              </w:rPr>
              <w:t>Comments</w:t>
            </w:r>
          </w:p>
        </w:tc>
      </w:tr>
      <w:tr w:rsidTr="00702D9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t>This version first released with BSB Business Services Training Package Version 3.0.</w:t>
            </w:r>
          </w:p>
        </w:tc>
      </w:tr>
    </w:tbl>
    <w:p w:rsidR="00000000" w:rsidRPr="00702D97" w:rsidP="00702D97">
      <w:pPr>
        <w:pStyle w:val="BodyText"/>
      </w:pPr>
    </w:p>
    <w:p w:rsidR="00000000" w:rsidRPr="00702D97" w:rsidP="00702D97">
      <w:pPr>
        <w:pStyle w:val="AllowPageBreak"/>
      </w:pPr>
    </w:p>
    <w:p w:rsidR="00000000" w:rsidRPr="00702D97" w:rsidP="00702D97">
      <w:pPr>
        <w:pStyle w:val="Heading1"/>
      </w:pPr>
      <w:bookmarkStart w:id="2" w:name="O_1001542"/>
      <w:bookmarkEnd w:id="2"/>
      <w:r w:rsidRPr="00702D97">
        <w:t>Application</w:t>
      </w:r>
    </w:p>
    <w:p w:rsidR="00000000" w:rsidRPr="00702D97" w:rsidP="00B53E5D">
      <w:pPr>
        <w:pStyle w:val="BodyText"/>
      </w:pPr>
      <w:r w:rsidRPr="00702D97">
        <w:t>This unit describes the skills and knowledge required to develop and implement an integra</w:t>
      </w:r>
      <w:r w:rsidRPr="00702D97">
        <w:t>ted time management plan to assist individuals in achieving their business goals and objectives, applying digital technologies where relevant.</w:t>
      </w:r>
    </w:p>
    <w:p w:rsidR="00000000" w:rsidRPr="00702D97" w:rsidP="00B53E5D">
      <w:pPr>
        <w:pStyle w:val="BodyText"/>
      </w:pPr>
      <w:r w:rsidRPr="00702D97">
        <w:t>It applies to individuals who are required to set their own time schedules for their work. Individuals in this r</w:t>
      </w:r>
      <w:r w:rsidRPr="00702D97">
        <w:t>ole set priorities and allocate responsibilities for business tasks and functions.</w:t>
      </w:r>
    </w:p>
    <w:p w:rsidR="00000000" w:rsidRPr="00702D97" w:rsidP="00B53E5D">
      <w:pPr>
        <w:pStyle w:val="BodyText"/>
      </w:pPr>
      <w:r w:rsidRPr="00702D97">
        <w:t>No licensing, legislative or certification requirements apply to this unit at the time of publication.</w:t>
      </w:r>
    </w:p>
    <w:p w:rsidR="00000000" w:rsidRPr="00702D97" w:rsidP="00702D97">
      <w:pPr>
        <w:pStyle w:val="Heading1"/>
      </w:pPr>
      <w:bookmarkStart w:id="3" w:name="O_1001541"/>
      <w:bookmarkEnd w:id="3"/>
      <w:r w:rsidRPr="00702D97">
        <w:t>Unit Sector</w:t>
      </w:r>
    </w:p>
    <w:p w:rsidR="00000000" w:rsidRPr="00702D97" w:rsidP="00B53E5D">
      <w:pPr>
        <w:pStyle w:val="BodyText"/>
      </w:pPr>
      <w:r w:rsidRPr="00702D97">
        <w:t xml:space="preserve">Management and Leadership – Workplace </w:t>
      </w:r>
      <w:r w:rsidRPr="00702D97">
        <w:t>Effectiveness</w:t>
      </w:r>
    </w:p>
    <w:p w:rsidR="00000000" w:rsidRPr="00702D97" w:rsidP="00702D97">
      <w:pPr>
        <w:pStyle w:val="Heading1"/>
      </w:pPr>
      <w:bookmarkStart w:id="4" w:name="O_1001540"/>
      <w:bookmarkEnd w:id="4"/>
      <w:r w:rsidRPr="00702D97">
        <w:t>Elements and Performance Criteria</w:t>
      </w:r>
    </w:p>
    <w:tbl>
      <w:tblPr>
        <w:tblW w:w="9462" w:type="dxa"/>
        <w:tblLayout w:type="fixed"/>
        <w:tblCellMar>
          <w:left w:w="62" w:type="dxa"/>
          <w:right w:w="62" w:type="dxa"/>
        </w:tblCellMar>
        <w:tblLook w:val="0000"/>
      </w:tblPr>
      <w:tblGrid>
        <w:gridCol w:w="2655"/>
        <w:gridCol w:w="6807"/>
      </w:tblGrid>
      <w:tr w:rsidTr="00702D9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2D97" w:rsidP="00702D97">
            <w:pPr>
              <w:pStyle w:val="BodyText"/>
            </w:pPr>
            <w:r w:rsidRPr="00702D9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2D97">
            <w:pPr>
              <w:pStyle w:val="BodyText"/>
              <w:rPr>
                <w:lang w:val="en-NZ"/>
              </w:rPr>
            </w:pPr>
            <w:r w:rsidRPr="00702D97">
              <w:rPr>
                <w:rStyle w:val="SpecialBold"/>
              </w:rPr>
              <w:t>PERFORMANCE CRITERIA</w:t>
            </w:r>
          </w:p>
        </w:tc>
      </w:tr>
      <w:tr w:rsidTr="00702D9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rPr>
                <w:rStyle w:val="Emphasis"/>
              </w:rPr>
              <w:t>Performance criteria describe the performance needed to demonstrate achievement of the element.</w:t>
            </w:r>
          </w:p>
        </w:tc>
      </w:tr>
      <w:tr w:rsidTr="00702D9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1. Set personal time priorities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t>1.1 Set personal business goals/objectives</w:t>
            </w:r>
          </w:p>
          <w:p w:rsidR="00000000" w:rsidRPr="00702D97" w:rsidP="00702D97">
            <w:pPr>
              <w:pStyle w:val="BodyText"/>
            </w:pPr>
            <w:r w:rsidRPr="00702D97">
              <w:t>1.2 Identify personal and business accountabilities, listing both recurring tasks, and upcoming one-off tasks</w:t>
            </w:r>
          </w:p>
          <w:p w:rsidR="00000000" w:rsidRPr="00702D97" w:rsidP="00702D97">
            <w:pPr>
              <w:pStyle w:val="BodyText"/>
            </w:pPr>
            <w:r w:rsidRPr="00702D97">
              <w:t>1.3 Select a preferred process/method for prioritising tasks that are a</w:t>
            </w:r>
            <w:r w:rsidRPr="00702D97">
              <w:t>ligned to business goals</w:t>
            </w:r>
          </w:p>
          <w:p w:rsidR="00000000" w:rsidRPr="00702D97" w:rsidP="00702D97">
            <w:pPr>
              <w:pStyle w:val="BodyText"/>
            </w:pPr>
            <w:r w:rsidRPr="00702D97">
              <w:t xml:space="preserve">1.4 Identify any tasks or functions that can be delegated or </w:t>
            </w:r>
            <w:r w:rsidRPr="00702D97">
              <w:t>outsourced</w:t>
            </w:r>
          </w:p>
          <w:p w:rsidR="00000000" w:rsidP="00702D97">
            <w:pPr>
              <w:pStyle w:val="BodyText"/>
              <w:rPr>
                <w:lang w:val="en-NZ"/>
              </w:rPr>
            </w:pPr>
            <w:r w:rsidRPr="00702D97">
              <w:t>1.5 Plot the remaining tasks on a scale of importance</w:t>
            </w:r>
          </w:p>
        </w:tc>
      </w:tr>
      <w:tr w:rsidTr="00702D9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p>
          <w:p w:rsidR="00000000" w:rsidP="00702D97">
            <w:pPr>
              <w:pStyle w:val="BodyText"/>
              <w:rPr>
                <w:lang w:val="en-NZ"/>
              </w:rPr>
            </w:pPr>
            <w:r w:rsidRPr="00702D97">
              <w:t xml:space="preserve">2. Collect information on current time usage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t>2.1 Research methods for logging time spent by task, including new and emerging digital applications</w:t>
            </w:r>
          </w:p>
          <w:p w:rsidR="00000000" w:rsidRPr="00702D97" w:rsidP="00702D97">
            <w:pPr>
              <w:pStyle w:val="BodyText"/>
            </w:pPr>
            <w:r w:rsidRPr="00702D97">
              <w:t>2.2 Use time-logging method to track time spent on daily activities, over a period of seven days</w:t>
            </w:r>
          </w:p>
          <w:p w:rsidR="00000000" w:rsidRPr="00702D97" w:rsidP="00702D97">
            <w:pPr>
              <w:pStyle w:val="BodyText"/>
            </w:pPr>
            <w:r w:rsidRPr="00702D97">
              <w:t>2.3 Assemble data, grouping similar activities and calcula</w:t>
            </w:r>
            <w:r w:rsidRPr="00702D97">
              <w:t>ting the amount of time spent on each type of activity</w:t>
            </w:r>
          </w:p>
          <w:p w:rsidR="00000000" w:rsidRPr="00702D97" w:rsidP="00702D97">
            <w:pPr>
              <w:pStyle w:val="BodyText"/>
            </w:pPr>
            <w:r w:rsidRPr="00702D97">
              <w:t>2.4 Analyse the amount of time spent of activities of low-importance, compared with activities of high-importance</w:t>
            </w:r>
          </w:p>
          <w:p w:rsidR="00000000" w:rsidP="00702D97">
            <w:pPr>
              <w:pStyle w:val="BodyText"/>
              <w:rPr>
                <w:lang w:val="en-NZ"/>
              </w:rPr>
            </w:pPr>
            <w:r w:rsidRPr="00702D97">
              <w:t>2.5 Review data and identify opportunities to reallocate time to tasks of higher import</w:t>
            </w:r>
            <w:r w:rsidRPr="00702D97">
              <w:t>ance, to increase overall effectiveness</w:t>
            </w:r>
          </w:p>
        </w:tc>
      </w:tr>
      <w:tr w:rsidTr="00702D9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3. Implement time management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t>3.1 Schedule tasks according to level of importance and aligned with personal productive times</w:t>
            </w:r>
          </w:p>
          <w:p w:rsidR="00000000" w:rsidRPr="00702D97" w:rsidP="00702D97">
            <w:pPr>
              <w:pStyle w:val="BodyText"/>
            </w:pPr>
            <w:r w:rsidRPr="00702D97">
              <w:t>3.2 Employ digital technology solutions where possible to streamline or automate</w:t>
            </w:r>
            <w:r w:rsidRPr="00702D97">
              <w:t xml:space="preserve"> processes </w:t>
            </w:r>
          </w:p>
          <w:p w:rsidR="00000000" w:rsidRPr="00702D97" w:rsidP="00702D97">
            <w:pPr>
              <w:pStyle w:val="BodyText"/>
            </w:pPr>
            <w:r w:rsidRPr="00702D97">
              <w:t xml:space="preserve">3.3 Select and use tools that help plan time management and schedule tasks, including new and digital technologies </w:t>
            </w:r>
          </w:p>
          <w:p w:rsidR="00000000" w:rsidRPr="00702D97" w:rsidP="00702D97">
            <w:pPr>
              <w:pStyle w:val="BodyText"/>
            </w:pPr>
            <w:r w:rsidRPr="00702D97">
              <w:t>3.4 Incorporate blocks of time for personal tasks and responsibilities to assist with work-life balance</w:t>
            </w:r>
          </w:p>
          <w:p w:rsidR="00000000" w:rsidRPr="00702D97" w:rsidP="00702D97">
            <w:pPr>
              <w:pStyle w:val="BodyText"/>
            </w:pPr>
            <w:r w:rsidRPr="00702D97">
              <w:t>3.5 Set boundaries and c</w:t>
            </w:r>
            <w:r w:rsidRPr="00702D97">
              <w:t xml:space="preserve">ommunicate personal time to others, working out compromise solutions where necessary </w:t>
            </w:r>
          </w:p>
        </w:tc>
      </w:tr>
    </w:tbl>
    <w:p w:rsidR="00000000" w:rsidRPr="00702D97" w:rsidP="00702D97">
      <w:pPr>
        <w:pStyle w:val="BodyText"/>
      </w:pPr>
    </w:p>
    <w:p w:rsidR="00000000" w:rsidRPr="00702D97" w:rsidP="00702D97">
      <w:pPr>
        <w:pStyle w:val="AllowPageBreak"/>
      </w:pPr>
    </w:p>
    <w:p w:rsidR="00000000" w:rsidRPr="00702D97" w:rsidP="00702D97">
      <w:pPr>
        <w:pStyle w:val="Heading1"/>
      </w:pPr>
      <w:bookmarkStart w:id="5" w:name="O_1001539"/>
      <w:bookmarkEnd w:id="5"/>
      <w:r w:rsidRPr="00702D97">
        <w:t>Foundation Skills</w:t>
      </w:r>
    </w:p>
    <w:p w:rsidR="00000000" w:rsidRPr="00702D97" w:rsidP="00B53E5D">
      <w:pPr>
        <w:pStyle w:val="BodyText"/>
      </w:pPr>
      <w:r w:rsidRPr="00702D97">
        <w:t xml:space="preserve">This section describes those language, literacy, numeracy and employment skills that are essential to performance but not explicit </w:t>
      </w:r>
      <w:r w:rsidRPr="00702D97">
        <w:t>in the performance criteria.</w:t>
      </w:r>
    </w:p>
    <w:tbl>
      <w:tblPr>
        <w:tblW w:w="0" w:type="auto"/>
        <w:tblLayout w:type="fixed"/>
        <w:tblCellMar>
          <w:left w:w="62" w:type="dxa"/>
          <w:right w:w="62" w:type="dxa"/>
        </w:tblCellMar>
        <w:tblLook w:val="0000"/>
      </w:tblPr>
      <w:tblGrid>
        <w:gridCol w:w="2009"/>
        <w:gridCol w:w="7125"/>
      </w:tblGrid>
      <w:tr w:rsidTr="00702D97">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rPr>
                <w:rStyle w:val="SpecialBold"/>
              </w:rPr>
              <w:t>Skill</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rPr>
                <w:rStyle w:val="SpecialBold"/>
              </w:rPr>
              <w:t>Description</w:t>
            </w:r>
          </w:p>
        </w:tc>
      </w:tr>
      <w:tr w:rsidTr="00702D97">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Reading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ListBullet"/>
              <w:rPr>
                <w:lang w:val="en-NZ"/>
              </w:rPr>
            </w:pPr>
            <w:r w:rsidRPr="00702D97">
              <w:t>Assesses own records to identify and analyse time usage</w:t>
            </w:r>
          </w:p>
        </w:tc>
      </w:tr>
      <w:tr w:rsidTr="00702D97">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Writing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ListBullet"/>
            </w:pPr>
            <w:r w:rsidRPr="00702D97">
              <w:t>Builds records that accurately reflect time usage and personal priorities to allow for accurate assessment</w:t>
            </w:r>
          </w:p>
          <w:p w:rsidR="00000000" w:rsidP="00702D97">
            <w:pPr>
              <w:pStyle w:val="ListBullet"/>
              <w:rPr>
                <w:lang w:val="en-NZ"/>
              </w:rPr>
            </w:pPr>
            <w:r w:rsidRPr="00702D97">
              <w:t>Create</w:t>
            </w:r>
            <w:r w:rsidRPr="00702D97">
              <w:t>s schedules that reflect priorities and enable effective time management</w:t>
            </w:r>
          </w:p>
        </w:tc>
      </w:tr>
      <w:tr w:rsidTr="00702D97">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 xml:space="preserve">Oral </w:t>
            </w:r>
            <w:r w:rsidRPr="00702D97">
              <w:t>Communication</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ListBullet"/>
            </w:pPr>
            <w:r w:rsidRPr="00702D97">
              <w:t>Presents new approach in a positive manner, seeking understanding from others</w:t>
            </w:r>
          </w:p>
          <w:p w:rsidR="00000000" w:rsidP="00702D97">
            <w:pPr>
              <w:pStyle w:val="ListBullet"/>
              <w:rPr>
                <w:lang w:val="en-NZ"/>
              </w:rPr>
            </w:pPr>
            <w:r w:rsidRPr="00702D97">
              <w:t>Participates in discussions using listening and questioning to elicit the support of</w:t>
            </w:r>
            <w:r w:rsidRPr="00702D97">
              <w:t xml:space="preserve"> others </w:t>
            </w:r>
          </w:p>
        </w:tc>
      </w:tr>
      <w:tr w:rsidTr="00702D97">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Numeracy</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ListBullet"/>
            </w:pPr>
            <w:r w:rsidRPr="00702D97">
              <w:t>Uses basic numeracy skills to calculate time spent on a range of activities, then creates new schedules aligned to priorities</w:t>
            </w:r>
          </w:p>
          <w:p w:rsidR="00000000" w:rsidP="00702D97">
            <w:pPr>
              <w:pStyle w:val="ListBullet"/>
              <w:rPr>
                <w:lang w:val="en-NZ"/>
              </w:rPr>
            </w:pPr>
            <w:r w:rsidRPr="00702D97">
              <w:t>Measures and monitors progress on an ongoing basis</w:t>
            </w:r>
          </w:p>
        </w:tc>
      </w:tr>
      <w:tr w:rsidTr="00702D97">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Interact with others</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ListBullet"/>
              <w:rPr>
                <w:lang w:val="en-NZ"/>
              </w:rPr>
            </w:pPr>
            <w:r w:rsidRPr="00702D97">
              <w:t>Selects and uses appropriate conventions and protocols when communicating with others</w:t>
            </w:r>
          </w:p>
        </w:tc>
      </w:tr>
      <w:tr w:rsidTr="00702D97">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Get the work done</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ListBullet"/>
            </w:pPr>
            <w:r w:rsidRPr="00702D97">
              <w:t>Evaluates records to identify opportunities for improvement</w:t>
            </w:r>
          </w:p>
          <w:p w:rsidR="00000000" w:rsidRPr="00702D97" w:rsidP="00702D97">
            <w:pPr>
              <w:pStyle w:val="ListBullet"/>
            </w:pPr>
            <w:r w:rsidRPr="00702D97">
              <w:t>Uses systematic processes to define highest priorities, and activities that can be dropped</w:t>
            </w:r>
            <w:r w:rsidRPr="00702D97">
              <w:t xml:space="preserve"> or delegated</w:t>
            </w:r>
          </w:p>
          <w:p w:rsidR="00000000" w:rsidRPr="00702D97" w:rsidP="00702D97">
            <w:pPr>
              <w:pStyle w:val="ListBullet"/>
            </w:pPr>
            <w:r w:rsidRPr="00702D97">
              <w:t xml:space="preserve">Plans and organises activities and time to focus on priorities and maximise personal effectiveness </w:t>
            </w:r>
          </w:p>
          <w:p w:rsidR="00000000" w:rsidRPr="00702D97" w:rsidP="00702D97">
            <w:pPr>
              <w:pStyle w:val="ListBullet"/>
            </w:pPr>
            <w:r w:rsidRPr="00702D97">
              <w:t>Uses technology and tools to improve and automate time management</w:t>
            </w:r>
          </w:p>
        </w:tc>
      </w:tr>
    </w:tbl>
    <w:p w:rsidR="00000000" w:rsidRPr="00702D97" w:rsidP="00702D97">
      <w:pPr>
        <w:pStyle w:val="BodyText"/>
      </w:pPr>
    </w:p>
    <w:p w:rsidR="00000000" w:rsidRPr="00702D97" w:rsidP="00702D97">
      <w:pPr>
        <w:pStyle w:val="AllowPageBreak"/>
      </w:pPr>
    </w:p>
    <w:p w:rsidR="00000000" w:rsidRPr="00702D97" w:rsidP="00702D97">
      <w:pPr>
        <w:pStyle w:val="Heading1"/>
      </w:pPr>
      <w:bookmarkStart w:id="6" w:name="O_1001538"/>
      <w:bookmarkEnd w:id="6"/>
      <w:r w:rsidRPr="00702D97">
        <w:t>Unit Mapping Information</w:t>
      </w:r>
    </w:p>
    <w:tbl>
      <w:tblPr>
        <w:tblW w:w="9255" w:type="dxa"/>
        <w:tblLayout w:type="fixed"/>
        <w:tblCellMar>
          <w:left w:w="62" w:type="dxa"/>
          <w:right w:w="62" w:type="dxa"/>
        </w:tblCellMar>
        <w:tblLook w:val="0000"/>
      </w:tblPr>
      <w:tblGrid>
        <w:gridCol w:w="2308"/>
        <w:gridCol w:w="2175"/>
        <w:gridCol w:w="2310"/>
        <w:gridCol w:w="2462"/>
      </w:tblGrid>
      <w:tr w:rsidTr="00702D97">
        <w:tblPrEx>
          <w:tblW w:w="9255" w:type="dxa"/>
          <w:tblLayout w:type="fixed"/>
          <w:tblCellMar>
            <w:left w:w="62" w:type="dxa"/>
            <w:right w:w="62" w:type="dxa"/>
          </w:tblCellMar>
          <w:tblLook w:val="0000"/>
        </w:tblPrEx>
        <w:trPr>
          <w:trHeight w:val="563"/>
          <w:tblHeader/>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rPr>
                <w:rStyle w:val="SpecialBold"/>
              </w:rPr>
              <w:t xml:space="preserve">Code and title </w:t>
            </w:r>
          </w:p>
          <w:p w:rsidR="00000000" w:rsidRPr="00702D97" w:rsidP="00702D97">
            <w:pPr>
              <w:pStyle w:val="BodyText"/>
            </w:pPr>
            <w:r w:rsidRPr="00702D97">
              <w:rPr>
                <w:rStyle w:val="SpecialBold"/>
              </w:rPr>
              <w:t>current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rPr>
                <w:rStyle w:val="SpecialBold"/>
              </w:rPr>
              <w:t>Code and title</w:t>
            </w:r>
          </w:p>
          <w:p w:rsidR="00000000" w:rsidRPr="00702D97" w:rsidP="00702D97">
            <w:pPr>
              <w:pStyle w:val="BodyText"/>
            </w:pPr>
            <w:r w:rsidRPr="00702D97">
              <w:rPr>
                <w:rStyle w:val="SpecialBold"/>
              </w:rPr>
              <w:t>previous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rPr>
                <w:rStyle w:val="SpecialBold"/>
              </w:rPr>
              <w:t>Comments</w:t>
            </w:r>
          </w:p>
        </w:tc>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rPr>
                <w:rStyle w:val="SpecialBold"/>
              </w:rPr>
              <w:t>Equivalence status</w:t>
            </w:r>
          </w:p>
        </w:tc>
      </w:tr>
      <w:tr w:rsidTr="00702D97">
        <w:tblPrEx>
          <w:tblW w:w="9255" w:type="dxa"/>
          <w:tblLayout w:type="fixed"/>
          <w:tblCellMar>
            <w:left w:w="62" w:type="dxa"/>
            <w:right w:w="62" w:type="dxa"/>
          </w:tblCellMar>
          <w:tblLook w:val="0000"/>
        </w:tblPrEx>
        <w:trPr>
          <w:trHeight w:val="563"/>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BSBWOR424 Develop a time management plan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BSBSMB414 Time management for small business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Updates to title, elements, performance criteria and assessment requirements</w:t>
            </w:r>
          </w:p>
        </w:tc>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t>Equivalent unit</w:t>
            </w:r>
          </w:p>
        </w:tc>
      </w:tr>
    </w:tbl>
    <w:p w:rsidR="00000000" w:rsidRPr="00702D97" w:rsidP="00702D97">
      <w:pPr>
        <w:pStyle w:val="BodyText"/>
      </w:pPr>
    </w:p>
    <w:p w:rsidR="00000000" w:rsidRPr="00702D97" w:rsidP="00702D97">
      <w:pPr>
        <w:pStyle w:val="AllowPageBreak"/>
      </w:pPr>
    </w:p>
    <w:p w:rsidR="00000000" w:rsidRPr="00702D97" w:rsidP="00702D97">
      <w:pPr>
        <w:pStyle w:val="Heading1"/>
      </w:pPr>
      <w:bookmarkStart w:id="7" w:name="O_1001531"/>
      <w:bookmarkEnd w:id="7"/>
      <w:r w:rsidRPr="00702D97">
        <w:t>Links</w:t>
      </w:r>
    </w:p>
    <w:p w:rsidR="00000000" w:rsidRPr="00702D97" w:rsidP="00B53E5D">
      <w:pPr>
        <w:pStyle w:val="BodyText"/>
      </w:pPr>
      <w:r w:rsidRPr="00702D9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71C7E">
        <w:rPr>
          <w:rStyle w:val="Hyperlink"/>
        </w:rPr>
        <w:t>https://vetnet.gov.au/Pages/TrainingDocs.aspx?q=11ef6853-ceed-4ba7-9d87-4da407e23c10</w:t>
      </w:r>
      <w:r>
        <w:fldChar w:fldCharType="end"/>
      </w:r>
    </w:p>
    <w:p w:rsidR="00000000" w:rsidRPr="00702D97" w:rsidP="00B53E5D">
      <w:pPr>
        <w:pStyle w:val="BodyText"/>
        <w:sectPr w:rsidSect="00702D97">
          <w:headerReference w:type="default" r:id="rId10"/>
          <w:footerReference w:type="default" r:id="rId11"/>
          <w:pgSz w:w="11908" w:h="16833"/>
          <w:pgMar w:top="1702" w:right="1418" w:bottom="1702" w:left="1418" w:header="992" w:footer="992" w:gutter="0"/>
          <w:cols w:space="720"/>
          <w:noEndnote/>
          <w:docGrid w:linePitch="299"/>
        </w:sectPr>
      </w:pPr>
    </w:p>
    <w:p w:rsidR="00000000" w:rsidRPr="00702D97" w:rsidP="00702D97">
      <w:pPr>
        <w:pStyle w:val="SuperHeading"/>
      </w:pPr>
      <w:r w:rsidRPr="00702D97">
        <w:t xml:space="preserve">Assessment </w:t>
      </w:r>
      <w:r w:rsidRPr="00702D97">
        <w:t>Requirements for BSBWOR424 Develop a time management plan</w:t>
      </w:r>
    </w:p>
    <w:p w:rsidR="00000000" w:rsidRPr="00702D97" w:rsidP="00702D97">
      <w:pPr>
        <w:pStyle w:val="Heading1"/>
      </w:pPr>
      <w:bookmarkStart w:id="8" w:name="O_1001533"/>
      <w:bookmarkEnd w:id="8"/>
      <w:r w:rsidRPr="00702D97">
        <w:t>Modification History</w:t>
      </w:r>
    </w:p>
    <w:tbl>
      <w:tblPr>
        <w:tblW w:w="0" w:type="auto"/>
        <w:tblLayout w:type="fixed"/>
        <w:tblCellMar>
          <w:left w:w="62" w:type="dxa"/>
          <w:right w:w="62" w:type="dxa"/>
        </w:tblCellMar>
        <w:tblLook w:val="0000"/>
      </w:tblPr>
      <w:tblGrid>
        <w:gridCol w:w="2560"/>
        <w:gridCol w:w="6337"/>
      </w:tblGrid>
      <w:tr w:rsidTr="00702D9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rPr>
                <w:rStyle w:val="SpecialBold"/>
              </w:rPr>
              <w:t>Comments</w:t>
            </w:r>
          </w:p>
        </w:tc>
      </w:tr>
      <w:tr w:rsidTr="00702D9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D97">
            <w:pPr>
              <w:pStyle w:val="BodyText"/>
              <w:rPr>
                <w:lang w:val="en-NZ"/>
              </w:rPr>
            </w:pPr>
            <w:r w:rsidRPr="00702D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D97" w:rsidP="00702D97">
            <w:pPr>
              <w:pStyle w:val="BodyText"/>
            </w:pPr>
            <w:r w:rsidRPr="00702D97">
              <w:t>This version first released with BSB Business Services Training Package Version 3.0.</w:t>
            </w:r>
          </w:p>
        </w:tc>
      </w:tr>
    </w:tbl>
    <w:p w:rsidR="00000000" w:rsidRPr="00702D97" w:rsidP="00702D97">
      <w:pPr>
        <w:pStyle w:val="BodyText"/>
      </w:pPr>
    </w:p>
    <w:p w:rsidR="00000000" w:rsidRPr="00702D97" w:rsidP="00702D97">
      <w:pPr>
        <w:pStyle w:val="AllowPageBreak"/>
      </w:pPr>
    </w:p>
    <w:p w:rsidR="00000000" w:rsidRPr="00702D97" w:rsidP="00702D97">
      <w:pPr>
        <w:pStyle w:val="Heading1"/>
      </w:pPr>
      <w:bookmarkStart w:id="9" w:name="O_1001536"/>
      <w:bookmarkEnd w:id="9"/>
      <w:r w:rsidRPr="00702D97">
        <w:t>Performance Evidence</w:t>
      </w:r>
    </w:p>
    <w:p w:rsidR="00000000" w:rsidRPr="00702D97" w:rsidP="00B53E5D">
      <w:pPr>
        <w:pStyle w:val="BodyText"/>
      </w:pPr>
      <w:r w:rsidRPr="00702D97">
        <w:t>Evid</w:t>
      </w:r>
      <w:r w:rsidRPr="00702D97">
        <w:t>ence of the ability to:</w:t>
      </w:r>
    </w:p>
    <w:p w:rsidR="00000000" w:rsidRPr="00702D97" w:rsidP="00702D97">
      <w:pPr>
        <w:pStyle w:val="ListBullet"/>
      </w:pPr>
      <w:r w:rsidRPr="00702D97">
        <w:t>establish a representative pattern of current time usage over a specified period, applicable to business context, that identifies high-priority tasks, regular and irregular activities, distractions and time wasters</w:t>
      </w:r>
    </w:p>
    <w:p w:rsidR="00000000" w:rsidRPr="00702D97" w:rsidP="00702D97">
      <w:pPr>
        <w:pStyle w:val="ListBullet"/>
      </w:pPr>
      <w:r w:rsidRPr="00702D97">
        <w:t xml:space="preserve">demonstrate a systematic approach to improving time management that incorporates: </w:t>
      </w:r>
    </w:p>
    <w:p w:rsidR="00000000" w:rsidRPr="00702D97" w:rsidP="00702D97">
      <w:pPr>
        <w:pStyle w:val="ListBullet2"/>
      </w:pPr>
      <w:r w:rsidRPr="00702D97">
        <w:t>prioritisation of work tasks and responsibilities that most align to business goals</w:t>
      </w:r>
    </w:p>
    <w:p w:rsidR="00000000" w:rsidRPr="00702D97" w:rsidP="00702D97">
      <w:pPr>
        <w:pStyle w:val="ListBullet2"/>
      </w:pPr>
      <w:r w:rsidRPr="00702D97">
        <w:t>personal responsibilities and productive times</w:t>
      </w:r>
    </w:p>
    <w:p w:rsidR="00000000" w:rsidRPr="00702D97" w:rsidP="00702D97">
      <w:pPr>
        <w:pStyle w:val="ListBullet2"/>
      </w:pPr>
      <w:r w:rsidRPr="00702D97">
        <w:t xml:space="preserve">selection of personal organisation tools </w:t>
      </w:r>
      <w:r w:rsidRPr="00702D97">
        <w:t>or digital technology to plan scheduling of tasks</w:t>
      </w:r>
    </w:p>
    <w:p w:rsidR="00000000" w:rsidRPr="00702D97" w:rsidP="00702D97">
      <w:pPr>
        <w:pStyle w:val="ListBullet2"/>
      </w:pPr>
      <w:r w:rsidRPr="00702D97">
        <w:t>flexibility to accommodate one-off or irregular activities</w:t>
      </w:r>
    </w:p>
    <w:p w:rsidR="00000000" w:rsidRPr="00702D97" w:rsidP="00702D97">
      <w:pPr>
        <w:pStyle w:val="ListBullet2"/>
      </w:pPr>
      <w:r w:rsidRPr="00702D97">
        <w:t>employing digital technologies to streamline or automate existing tasks</w:t>
      </w:r>
    </w:p>
    <w:p w:rsidR="00000000" w:rsidRPr="00702D97" w:rsidP="00702D97">
      <w:pPr>
        <w:pStyle w:val="ListBullet"/>
      </w:pPr>
      <w:r w:rsidRPr="00702D97">
        <w:t>reflect on personal performance after new strategies are in place for a mi</w:t>
      </w:r>
      <w:r w:rsidRPr="00702D97">
        <w:t xml:space="preserve">nimum period as relevant to business contexts and identify effectiveness of time management. </w:t>
      </w:r>
    </w:p>
    <w:p w:rsidR="00000000" w:rsidRPr="00702D97" w:rsidP="00702D97">
      <w:pPr>
        <w:pStyle w:val="BodyText"/>
      </w:pPr>
    </w:p>
    <w:p w:rsidR="00000000" w:rsidRPr="00702D97" w:rsidP="00B53E5D">
      <w:pPr>
        <w:pStyle w:val="BodyText"/>
      </w:pPr>
      <w:r w:rsidRPr="00702D97">
        <w:t>Note: If a specific volume or frequency is not stated, then evidence must be provided at least once.</w:t>
      </w:r>
    </w:p>
    <w:p w:rsidR="00000000" w:rsidRPr="00702D97" w:rsidP="00702D97">
      <w:pPr>
        <w:pStyle w:val="Heading1"/>
      </w:pPr>
      <w:bookmarkStart w:id="10" w:name="O_1001535"/>
      <w:bookmarkEnd w:id="10"/>
      <w:r w:rsidRPr="00702D97">
        <w:t>Knowledge Evidence</w:t>
      </w:r>
    </w:p>
    <w:p w:rsidR="00000000" w:rsidRPr="00702D97" w:rsidP="00B53E5D">
      <w:pPr>
        <w:pStyle w:val="BodyText"/>
      </w:pPr>
      <w:r w:rsidRPr="00702D97">
        <w:t xml:space="preserve">The candidate must be </w:t>
      </w:r>
      <w:r w:rsidRPr="00702D97">
        <w:t>able to demonstrate the following knowledge to effectively complete the tasks outlined in the elements and performance criteria of this unit, and to manage tasks and reasonably foreseeable contingencies in the context of the work role.</w:t>
      </w:r>
    </w:p>
    <w:p w:rsidR="00000000" w:rsidRPr="00702D97" w:rsidP="00702D97">
      <w:pPr>
        <w:pStyle w:val="ListBullet"/>
      </w:pPr>
      <w:r w:rsidRPr="00702D97">
        <w:t>Key features of at least three processes or technologies for prioritising tasks and the relative benefits of each</w:t>
      </w:r>
    </w:p>
    <w:p w:rsidR="00000000" w:rsidRPr="00702D97" w:rsidP="00702D97">
      <w:pPr>
        <w:pStyle w:val="ListBullet"/>
      </w:pPr>
      <w:r w:rsidRPr="00702D97">
        <w:t>Key features or a range of technology solutions that can be used for time management</w:t>
      </w:r>
    </w:p>
    <w:p w:rsidR="00B53E5D" w:rsidP="00702D97">
      <w:pPr>
        <w:pStyle w:val="ListBullet"/>
      </w:pPr>
      <w:r w:rsidRPr="00702D97">
        <w:t xml:space="preserve">Key features of common distractions and time wasters for </w:t>
      </w:r>
      <w:r w:rsidRPr="00702D97">
        <w:t>small business owners.</w:t>
      </w:r>
    </w:p>
    <w:p w:rsidR="00B53E5D" w:rsidP="00702D97">
      <w:pPr>
        <w:pStyle w:val="ListBullet"/>
      </w:pPr>
    </w:p>
    <w:p w:rsidR="00000000" w:rsidRPr="00702D97" w:rsidP="00702D97">
      <w:pPr>
        <w:pStyle w:val="Heading1"/>
      </w:pPr>
      <w:bookmarkStart w:id="11" w:name="O_1001534"/>
      <w:bookmarkEnd w:id="11"/>
      <w:r w:rsidRPr="00702D97">
        <w:t>Assessment Conditions</w:t>
      </w:r>
    </w:p>
    <w:p w:rsidR="00000000" w:rsidRPr="00702D97" w:rsidP="00B53E5D">
      <w:pPr>
        <w:pStyle w:val="BodyText"/>
      </w:pPr>
      <w:r w:rsidRPr="00702D97">
        <w:t>Assessment must be conducted in a safe environment where evidence gathered demonstrates consistent performance of typical activities experienced in the Management and Leadership – Small and M</w:t>
      </w:r>
      <w:r w:rsidRPr="00702D97">
        <w:t>icro Business field of work and include access to:</w:t>
      </w:r>
    </w:p>
    <w:p w:rsidR="00000000" w:rsidRPr="00702D97" w:rsidP="00702D97">
      <w:pPr>
        <w:pStyle w:val="ListBullet"/>
      </w:pPr>
      <w:r w:rsidRPr="00702D97">
        <w:t>time management tools and resources</w:t>
      </w:r>
    </w:p>
    <w:p w:rsidR="00000000" w:rsidRPr="00702D97" w:rsidP="00702D97">
      <w:pPr>
        <w:pStyle w:val="ListBullet"/>
      </w:pPr>
      <w:r w:rsidRPr="00702D97">
        <w:t>relevant workplace documentation and resources</w:t>
      </w:r>
    </w:p>
    <w:p w:rsidR="00000000" w:rsidRPr="00702D97" w:rsidP="00702D97">
      <w:pPr>
        <w:pStyle w:val="ListBullet"/>
      </w:pPr>
      <w:r w:rsidRPr="00702D97">
        <w:t>case studies or, where possible, real situations.</w:t>
      </w:r>
    </w:p>
    <w:p w:rsidR="00000000" w:rsidRPr="00702D97" w:rsidP="00702D97">
      <w:pPr>
        <w:pStyle w:val="BodyText"/>
      </w:pPr>
    </w:p>
    <w:p w:rsidR="00000000" w:rsidRPr="00702D97" w:rsidP="00B53E5D">
      <w:pPr>
        <w:pStyle w:val="BodyText"/>
      </w:pPr>
      <w:r w:rsidRPr="00702D97">
        <w:t xml:space="preserve">Assessors of this unit must satisfy the requirements for assessors in </w:t>
      </w:r>
      <w:r w:rsidRPr="00702D97">
        <w:t>applicable vocational education and training legislation, frameworks and/or standards.</w:t>
      </w:r>
    </w:p>
    <w:p w:rsidR="00000000" w:rsidRPr="00702D97" w:rsidP="00702D97">
      <w:pPr>
        <w:pStyle w:val="Heading1"/>
      </w:pPr>
      <w:bookmarkStart w:id="12" w:name="O_1001532"/>
      <w:bookmarkEnd w:id="12"/>
      <w:r w:rsidRPr="00702D97">
        <w:t>Links</w:t>
      </w:r>
    </w:p>
    <w:p w:rsidR="00000000" w:rsidRPr="00702D97" w:rsidP="00B53E5D">
      <w:pPr>
        <w:pStyle w:val="BodyText"/>
      </w:pPr>
      <w:r w:rsidRPr="00702D9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71C7E">
        <w:rPr>
          <w:rStyle w:val="Hyperlink"/>
        </w:rPr>
        <w:t>https://vetnet.gov.au/Pages/TrainingDocs.aspx?q=11ef6853-ceed-4ba7-9d87-4da407e23c10</w:t>
      </w:r>
      <w:r>
        <w:fldChar w:fldCharType="end"/>
      </w:r>
    </w:p>
    <w:p w:rsidR="00000000" w:rsidRPr="00702D97" w:rsidP="00702D97"/>
    <w:sectPr w:rsidSect="00702D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97" w:rsidRPr="00B53E5D" w:rsidP="00B53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5D" w:rsidP="00702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E5D" w:rsidP="00702D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53E5D" w:rsidP="00702D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97" w:rsidP="00702D97">
    <w:pPr>
      <w:pStyle w:val="Footer"/>
      <w:framePr w:wrap="around"/>
    </w:pPr>
    <w:r>
      <w:fldChar w:fldCharType="begin"/>
    </w:r>
    <w:r>
      <w:instrText xml:space="preserve"> DOCPROPERTY  Subject  \* MERGEFORMAT </w:instrText>
    </w:r>
    <w:r>
      <w:fldChar w:fldCharType="separate"/>
    </w:r>
    <w:r w:rsidR="00B53E5D">
      <w:t>Approved</w:t>
    </w:r>
    <w:r w:rsidR="00B53E5D">
      <w:fldChar w:fldCharType="end"/>
    </w:r>
    <w:r>
      <w:tab/>
      <w:t xml:space="preserve">Page </w:t>
    </w:r>
    <w:r>
      <w:fldChar w:fldCharType="begin"/>
    </w:r>
    <w:r>
      <w:instrText xml:space="preserve"> PAGE  \* Arabic  \* MERGEFORMAT </w:instrText>
    </w:r>
    <w:r>
      <w:fldChar w:fldCharType="separate"/>
    </w:r>
    <w:r w:rsidR="00B53E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E5D">
      <w:rPr>
        <w:noProof/>
      </w:rPr>
      <w:t>4</w:t>
    </w:r>
    <w:r>
      <w:rPr>
        <w:noProof/>
      </w:rPr>
      <w:fldChar w:fldCharType="end"/>
    </w:r>
  </w:p>
  <w:p w:rsidR="00702D97" w:rsidP="00702D97">
    <w:pPr>
      <w:pStyle w:val="Footer"/>
      <w:framePr w:wrap="around"/>
    </w:pPr>
    <w:r>
      <w:t xml:space="preserve">© Commonwealth of Australia, </w:t>
    </w:r>
    <w:r>
      <w:fldChar w:fldCharType="begin"/>
    </w:r>
    <w:r>
      <w:instrText xml:space="preserve"> DATE  \@ "yyyy"  \* MERGEFORMAT </w:instrText>
    </w:r>
    <w:r>
      <w:fldChar w:fldCharType="separate"/>
    </w:r>
    <w:r w:rsidR="00B53E5D">
      <w:rPr>
        <w:noProof/>
      </w:rPr>
      <w:t>2025</w:t>
    </w:r>
    <w:r>
      <w:fldChar w:fldCharType="end"/>
    </w:r>
    <w:r>
      <w:tab/>
    </w:r>
    <w:r>
      <w:fldChar w:fldCharType="begin"/>
    </w:r>
    <w:r>
      <w:instrText xml:space="preserve"> DOCPROPERTY  Author  \* MERGEFORMAT </w:instrText>
    </w:r>
    <w:r>
      <w:fldChar w:fldCharType="separate"/>
    </w:r>
    <w:r w:rsidR="00B53E5D">
      <w:t>Future Skills Organisation</w:t>
    </w:r>
    <w:r w:rsidR="00B53E5D">
      <w:fldChar w:fldCharType="end"/>
    </w:r>
  </w:p>
  <w:p w:rsidR="00702D97" w:rsidP="00702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D97" w:rsidRPr="00B53E5D" w:rsidP="00B53E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5D" w:rsidRPr="002D2AF8" w:rsidP="00702D97">
    <w:pPr>
      <w:pStyle w:val="Header"/>
      <w:framePr w:wrap="around"/>
    </w:pPr>
    <w:r>
      <w:fldChar w:fldCharType="begin"/>
    </w:r>
    <w:r>
      <w:instrText xml:space="preserve"> TITLE   \* MERGEFORMAT </w:instrText>
    </w:r>
    <w:r>
      <w:fldChar w:fldCharType="separate"/>
    </w:r>
    <w:r>
      <w:t>BSBWOR424 Develop a time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E5D" w:rsidP="00702D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D97" w:rsidRPr="002D2AF8" w:rsidP="00702D97">
    <w:pPr>
      <w:pStyle w:val="Header"/>
      <w:framePr w:wrap="around"/>
    </w:pPr>
    <w:r>
      <w:fldChar w:fldCharType="begin"/>
    </w:r>
    <w:r>
      <w:instrText xml:space="preserve"> TITLE   \* MERGEFORMAT </w:instrText>
    </w:r>
    <w:r>
      <w:fldChar w:fldCharType="separate"/>
    </w:r>
    <w:r w:rsidR="00B53E5D">
      <w:t>BSBWOR424 Develop a time management plan</w:t>
    </w:r>
    <w:r w:rsidR="00B53E5D">
      <w:fldChar w:fldCharType="end"/>
    </w:r>
    <w:r>
      <w:tab/>
      <w:t xml:space="preserve">Date this document was generated: </w:t>
    </w:r>
    <w:r>
      <w:fldChar w:fldCharType="begin"/>
    </w:r>
    <w:r>
      <w:instrText xml:space="preserve"> CREATEDATE  \@ "d MMMM yyyy"  \* MERGEFORMAT </w:instrText>
    </w:r>
    <w:r>
      <w:fldChar w:fldCharType="separate"/>
    </w:r>
    <w:r w:rsidR="00B53E5D">
      <w:rPr>
        <w:noProof/>
      </w:rPr>
      <w:t>2 March 2025</w:t>
    </w:r>
    <w:r>
      <w:fldChar w:fldCharType="end"/>
    </w:r>
  </w:p>
  <w:p w:rsidR="00702D97" w:rsidP="00702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68E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1E2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525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D97"/>
    <w:pPr>
      <w:spacing w:before="360" w:after="60"/>
      <w:outlineLvl w:val="0"/>
    </w:pPr>
    <w:rPr>
      <w:sz w:val="32"/>
    </w:rPr>
  </w:style>
  <w:style w:type="paragraph" w:styleId="Heading2">
    <w:name w:val="heading 2"/>
    <w:basedOn w:val="HeadingBase"/>
    <w:next w:val="BodyText"/>
    <w:link w:val="Heading2Char"/>
    <w:qFormat/>
    <w:rsid w:val="00702D97"/>
    <w:pPr>
      <w:keepLines/>
      <w:spacing w:before="240" w:after="120"/>
      <w:outlineLvl w:val="1"/>
    </w:pPr>
    <w:rPr>
      <w:sz w:val="28"/>
      <w:szCs w:val="40"/>
    </w:rPr>
  </w:style>
  <w:style w:type="paragraph" w:styleId="Heading3">
    <w:name w:val="heading 3"/>
    <w:basedOn w:val="HeadingBase"/>
    <w:next w:val="BodyText"/>
    <w:link w:val="Heading3Char"/>
    <w:qFormat/>
    <w:rsid w:val="00702D97"/>
    <w:pPr>
      <w:spacing w:before="180" w:after="120"/>
      <w:outlineLvl w:val="2"/>
    </w:pPr>
    <w:rPr>
      <w:spacing w:val="-10"/>
      <w:kern w:val="32"/>
    </w:rPr>
  </w:style>
  <w:style w:type="paragraph" w:styleId="Heading4">
    <w:name w:val="heading 4"/>
    <w:basedOn w:val="HeadingBase"/>
    <w:next w:val="BodyText"/>
    <w:link w:val="Heading4Char"/>
    <w:qFormat/>
    <w:rsid w:val="00702D97"/>
    <w:pPr>
      <w:spacing w:before="160" w:after="120"/>
      <w:outlineLvl w:val="3"/>
    </w:pPr>
    <w:rPr>
      <w:sz w:val="22"/>
    </w:rPr>
  </w:style>
  <w:style w:type="paragraph" w:styleId="Heading5">
    <w:name w:val="heading 5"/>
    <w:basedOn w:val="HeadingBase"/>
    <w:next w:val="Normal"/>
    <w:link w:val="Heading5Char"/>
    <w:qFormat/>
    <w:rsid w:val="00702D97"/>
    <w:pPr>
      <w:spacing w:before="80"/>
      <w:outlineLvl w:val="4"/>
    </w:pPr>
    <w:rPr>
      <w:color w:val="918585"/>
      <w:sz w:val="20"/>
    </w:rPr>
  </w:style>
  <w:style w:type="paragraph" w:styleId="Heading6">
    <w:name w:val="heading 6"/>
    <w:basedOn w:val="HeadingBase"/>
    <w:next w:val="Normal"/>
    <w:link w:val="Heading6Char"/>
    <w:qFormat/>
    <w:rsid w:val="00702D97"/>
    <w:pPr>
      <w:spacing w:before="60"/>
      <w:outlineLvl w:val="5"/>
    </w:pPr>
    <w:rPr>
      <w:color w:val="918585"/>
      <w:sz w:val="20"/>
    </w:rPr>
  </w:style>
  <w:style w:type="paragraph" w:styleId="Heading7">
    <w:name w:val="heading 7"/>
    <w:basedOn w:val="Normal"/>
    <w:next w:val="Normal"/>
    <w:link w:val="Heading7Char"/>
    <w:qFormat/>
    <w:rsid w:val="00702D97"/>
    <w:pPr>
      <w:ind w:left="720"/>
      <w:outlineLvl w:val="6"/>
    </w:pPr>
    <w:rPr>
      <w:i/>
    </w:rPr>
  </w:style>
  <w:style w:type="paragraph" w:styleId="Heading8">
    <w:name w:val="heading 8"/>
    <w:basedOn w:val="Normal"/>
    <w:next w:val="Normal"/>
    <w:link w:val="Heading8Char"/>
    <w:qFormat/>
    <w:rsid w:val="00702D97"/>
    <w:pPr>
      <w:ind w:left="720"/>
      <w:outlineLvl w:val="7"/>
    </w:pPr>
    <w:rPr>
      <w:i/>
    </w:rPr>
  </w:style>
  <w:style w:type="paragraph" w:styleId="Heading9">
    <w:name w:val="heading 9"/>
    <w:basedOn w:val="Normal"/>
    <w:next w:val="Normal"/>
    <w:link w:val="Heading9Char"/>
    <w:qFormat/>
    <w:rsid w:val="00702D97"/>
    <w:pPr>
      <w:ind w:left="720"/>
      <w:outlineLvl w:val="8"/>
    </w:pPr>
    <w:rPr>
      <w:i/>
    </w:rPr>
  </w:style>
  <w:style w:type="character" w:default="1" w:styleId="DefaultParagraphFont">
    <w:name w:val="Default Paragraph Font"/>
    <w:uiPriority w:val="1"/>
    <w:unhideWhenUsed/>
    <w:rsid w:val="00702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D97"/>
  </w:style>
  <w:style w:type="character" w:customStyle="1" w:styleId="Heading1Char">
    <w:name w:val="Heading 1 Char"/>
    <w:basedOn w:val="DefaultParagraphFont"/>
    <w:link w:val="Heading1"/>
    <w:rsid w:val="00702D97"/>
    <w:rPr>
      <w:rFonts w:ascii="Times New Roman" w:eastAsia="Times New Roman" w:hAnsi="Times New Roman" w:cs="Times New Roman"/>
      <w:b/>
      <w:sz w:val="32"/>
      <w:szCs w:val="20"/>
      <w:lang w:eastAsia="en-US"/>
    </w:rPr>
  </w:style>
  <w:style w:type="paragraph" w:styleId="BodyText">
    <w:name w:val="Body Text"/>
    <w:basedOn w:val="Normal"/>
    <w:link w:val="BodyTextChar"/>
    <w:rsid w:val="00702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D97"/>
    <w:rPr>
      <w:rFonts w:ascii="Times New Roman" w:eastAsia="Times New Roman" w:hAnsi="Times New Roman" w:cs="Times New Roman"/>
      <w:sz w:val="24"/>
      <w:lang w:eastAsia="en-US"/>
    </w:rPr>
  </w:style>
  <w:style w:type="paragraph" w:styleId="ListBullet">
    <w:name w:val="List Bullet"/>
    <w:basedOn w:val="List"/>
    <w:rsid w:val="00702D97"/>
    <w:pPr>
      <w:numPr>
        <w:numId w:val="12"/>
      </w:numPr>
      <w:tabs>
        <w:tab w:val="clear" w:pos="340"/>
      </w:tabs>
      <w:spacing w:before="40" w:after="40"/>
    </w:pPr>
  </w:style>
  <w:style w:type="character" w:customStyle="1" w:styleId="SpecialBold">
    <w:name w:val="Special Bold"/>
    <w:basedOn w:val="DefaultParagraphFont"/>
    <w:rsid w:val="00702D97"/>
    <w:rPr>
      <w:b/>
      <w:spacing w:val="0"/>
    </w:rPr>
  </w:style>
  <w:style w:type="paragraph" w:styleId="ListBullet2">
    <w:name w:val="List Bullet 2"/>
    <w:basedOn w:val="List2"/>
    <w:rsid w:val="00702D97"/>
    <w:pPr>
      <w:numPr>
        <w:numId w:val="13"/>
      </w:numPr>
      <w:tabs>
        <w:tab w:val="clear" w:pos="680"/>
      </w:tabs>
    </w:pPr>
  </w:style>
  <w:style w:type="character" w:styleId="Emphasis">
    <w:name w:val="Emphasis"/>
    <w:basedOn w:val="DefaultParagraphFont"/>
    <w:qFormat/>
    <w:rsid w:val="00702D97"/>
    <w:rPr>
      <w:i/>
    </w:rPr>
  </w:style>
  <w:style w:type="paragraph" w:customStyle="1" w:styleId="SuperHeading">
    <w:name w:val="SuperHeading"/>
    <w:basedOn w:val="Normal"/>
    <w:rsid w:val="00702D97"/>
    <w:pPr>
      <w:spacing w:before="240" w:after="120"/>
      <w:outlineLvl w:val="0"/>
    </w:pPr>
    <w:rPr>
      <w:rFonts w:ascii="Times New Roman" w:hAnsi="Times New Roman"/>
      <w:b/>
      <w:sz w:val="32"/>
    </w:rPr>
  </w:style>
  <w:style w:type="paragraph" w:customStyle="1" w:styleId="AllowPageBreak">
    <w:name w:val="AllowPageBreak"/>
    <w:rsid w:val="00702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D97"/>
    <w:rPr>
      <w:rFonts w:ascii="Courier New" w:eastAsia="Times New Roman" w:hAnsi="Courier New" w:cs="Times New Roman"/>
      <w:i/>
      <w:szCs w:val="20"/>
      <w:lang w:eastAsia="en-US"/>
    </w:rPr>
  </w:style>
  <w:style w:type="paragraph" w:customStyle="1" w:styleId="HeadingBase">
    <w:name w:val="Heading Base"/>
    <w:rsid w:val="00702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D97"/>
    <w:pPr>
      <w:tabs>
        <w:tab w:val="right" w:leader="dot" w:pos="9072"/>
      </w:tabs>
      <w:ind w:left="567"/>
    </w:pPr>
    <w:rPr>
      <w:szCs w:val="22"/>
    </w:rPr>
  </w:style>
  <w:style w:type="paragraph" w:customStyle="1" w:styleId="TOCBase">
    <w:name w:val="TOC Base"/>
    <w:rsid w:val="00702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D97"/>
    <w:pPr>
      <w:tabs>
        <w:tab w:val="right" w:leader="dot" w:pos="9072"/>
      </w:tabs>
      <w:spacing w:before="40" w:after="40"/>
      <w:ind w:left="284"/>
    </w:pPr>
    <w:rPr>
      <w:rFonts w:ascii="Times New Roman" w:hAnsi="Times New Roman"/>
    </w:rPr>
  </w:style>
  <w:style w:type="paragraph" w:styleId="TOC1">
    <w:name w:val="toc 1"/>
    <w:basedOn w:val="TOCBase"/>
    <w:next w:val="Normal"/>
    <w:rsid w:val="00702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D97"/>
    <w:rPr>
      <w:rFonts w:ascii="Times New Roman" w:eastAsia="Times New Roman" w:hAnsi="Times New Roman" w:cs="Times New Roman"/>
      <w:sz w:val="16"/>
      <w:lang w:eastAsia="en-US"/>
    </w:rPr>
  </w:style>
  <w:style w:type="paragraph" w:styleId="Title">
    <w:name w:val="Title"/>
    <w:basedOn w:val="HeadingBase"/>
    <w:link w:val="TitleChar"/>
    <w:qFormat/>
    <w:rsid w:val="00702D97"/>
    <w:pPr>
      <w:spacing w:before="5040"/>
      <w:jc w:val="center"/>
    </w:pPr>
    <w:rPr>
      <w:sz w:val="48"/>
      <w:szCs w:val="72"/>
      <w:lang w:val="en-US"/>
    </w:rPr>
  </w:style>
  <w:style w:type="character" w:customStyle="1" w:styleId="TitleChar">
    <w:name w:val="Title Char"/>
    <w:basedOn w:val="DefaultParagraphFont"/>
    <w:link w:val="Title"/>
    <w:rsid w:val="00702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D97"/>
    <w:pPr>
      <w:tabs>
        <w:tab w:val="left" w:pos="3600"/>
        <w:tab w:val="left" w:pos="3958"/>
      </w:tabs>
    </w:pPr>
  </w:style>
  <w:style w:type="paragraph" w:styleId="List">
    <w:name w:val="List"/>
    <w:basedOn w:val="BodyText"/>
    <w:next w:val="BodyText"/>
    <w:rsid w:val="00702D97"/>
    <w:pPr>
      <w:tabs>
        <w:tab w:val="left" w:pos="340"/>
      </w:tabs>
      <w:spacing w:before="60" w:after="60"/>
      <w:ind w:left="340" w:hanging="340"/>
    </w:pPr>
  </w:style>
  <w:style w:type="paragraph" w:customStyle="1" w:styleId="Note">
    <w:name w:val="Note"/>
    <w:basedOn w:val="BodyText"/>
    <w:rsid w:val="00702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D97"/>
    <w:pPr>
      <w:framePr w:wrap="auto" w:hAnchor="text" w:y="6049"/>
    </w:pPr>
    <w:rPr>
      <w:color w:val="000000"/>
      <w:sz w:val="40"/>
    </w:rPr>
  </w:style>
  <w:style w:type="paragraph" w:customStyle="1" w:styleId="TOCTitle">
    <w:name w:val="TOCTitle"/>
    <w:basedOn w:val="Heading1"/>
    <w:rsid w:val="00702D97"/>
    <w:pPr>
      <w:spacing w:after="240"/>
      <w:jc w:val="center"/>
      <w:outlineLvl w:val="9"/>
    </w:pPr>
    <w:rPr>
      <w:caps/>
    </w:rPr>
  </w:style>
  <w:style w:type="paragraph" w:customStyle="1" w:styleId="Version">
    <w:name w:val="Version"/>
    <w:rsid w:val="00702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D97"/>
    <w:pPr>
      <w:keepNext w:val="0"/>
      <w:tabs>
        <w:tab w:val="right" w:pos="4176"/>
      </w:tabs>
      <w:ind w:left="198" w:hanging="198"/>
    </w:pPr>
    <w:rPr>
      <w:rFonts w:ascii="Garamond" w:hAnsi="Garamond"/>
    </w:rPr>
  </w:style>
  <w:style w:type="paragraph" w:styleId="IndexHeading">
    <w:name w:val="index heading"/>
    <w:basedOn w:val="Normal"/>
    <w:next w:val="Index1"/>
    <w:semiHidden/>
    <w:rsid w:val="00702D97"/>
    <w:pPr>
      <w:spacing w:before="120" w:after="120"/>
    </w:pPr>
    <w:rPr>
      <w:rFonts w:ascii="Arial" w:hAnsi="Arial"/>
      <w:b/>
      <w:color w:val="918585"/>
      <w:sz w:val="24"/>
    </w:rPr>
  </w:style>
  <w:style w:type="paragraph" w:styleId="Header">
    <w:name w:val="header"/>
    <w:basedOn w:val="Normal"/>
    <w:link w:val="HeaderChar"/>
    <w:rsid w:val="00702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D97"/>
    <w:rPr>
      <w:rFonts w:ascii="Times New Roman" w:eastAsia="Times New Roman" w:hAnsi="Times New Roman" w:cs="Times New Roman"/>
      <w:sz w:val="16"/>
      <w:szCs w:val="20"/>
      <w:lang w:val="en-GB" w:eastAsia="en-US"/>
    </w:rPr>
  </w:style>
  <w:style w:type="paragraph" w:customStyle="1" w:styleId="Chapter">
    <w:name w:val="Chapter"/>
    <w:basedOn w:val="Normal"/>
    <w:rsid w:val="00702D97"/>
    <w:pPr>
      <w:spacing w:before="240"/>
    </w:pPr>
    <w:rPr>
      <w:rFonts w:ascii="Times New Roman" w:hAnsi="Times New Roman"/>
      <w:smallCaps/>
      <w:spacing w:val="80"/>
      <w:sz w:val="28"/>
    </w:rPr>
  </w:style>
  <w:style w:type="paragraph" w:customStyle="1" w:styleId="InChapter">
    <w:name w:val="InChapter"/>
    <w:basedOn w:val="Heading3"/>
    <w:rsid w:val="00702D97"/>
    <w:pPr>
      <w:spacing w:after="240"/>
      <w:outlineLvl w:val="9"/>
    </w:pPr>
    <w:rPr>
      <w:noProof/>
    </w:rPr>
  </w:style>
  <w:style w:type="paragraph" w:styleId="Index2">
    <w:name w:val="index 2"/>
    <w:basedOn w:val="Normal"/>
    <w:next w:val="Normal"/>
    <w:semiHidden/>
    <w:rsid w:val="00702D97"/>
    <w:pPr>
      <w:tabs>
        <w:tab w:val="right" w:pos="4176"/>
      </w:tabs>
      <w:ind w:left="568" w:hanging="284"/>
    </w:pPr>
    <w:rPr>
      <w:rFonts w:ascii="Garamond" w:hAnsi="Garamond"/>
    </w:rPr>
  </w:style>
  <w:style w:type="paragraph" w:customStyle="1" w:styleId="Byline">
    <w:name w:val="Byline"/>
    <w:rsid w:val="00702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D97"/>
    <w:pPr>
      <w:tabs>
        <w:tab w:val="clear" w:pos="3600"/>
        <w:tab w:val="clear" w:pos="3958"/>
      </w:tabs>
      <w:jc w:val="right"/>
    </w:pPr>
  </w:style>
  <w:style w:type="paragraph" w:styleId="Caption">
    <w:name w:val="caption"/>
    <w:basedOn w:val="BodyText"/>
    <w:next w:val="Normal"/>
    <w:qFormat/>
    <w:rsid w:val="00702D97"/>
    <w:pPr>
      <w:framePr w:w="2268" w:hSpace="181" w:vSpace="181" w:wrap="around" w:vAnchor="text" w:hAnchor="page" w:x="1135" w:y="285" w:anchorLock="1"/>
    </w:pPr>
    <w:rPr>
      <w:i/>
    </w:rPr>
  </w:style>
  <w:style w:type="paragraph" w:customStyle="1" w:styleId="MiniTOCTitle">
    <w:name w:val="MiniTOCTitle"/>
    <w:basedOn w:val="Heading4"/>
    <w:rsid w:val="00702D97"/>
    <w:pPr>
      <w:spacing w:before="240"/>
      <w:outlineLvl w:val="9"/>
    </w:pPr>
    <w:rPr>
      <w:noProof/>
      <w:sz w:val="24"/>
    </w:rPr>
  </w:style>
  <w:style w:type="paragraph" w:customStyle="1" w:styleId="MiniTOCItem">
    <w:name w:val="MiniTOCItem"/>
    <w:basedOn w:val="ListBullet"/>
    <w:rsid w:val="00702D97"/>
    <w:pPr>
      <w:numPr>
        <w:numId w:val="0"/>
      </w:numPr>
      <w:tabs>
        <w:tab w:val="right" w:leader="dot" w:pos="6521"/>
      </w:tabs>
      <w:spacing w:before="0" w:after="0"/>
    </w:pPr>
  </w:style>
  <w:style w:type="paragraph" w:customStyle="1" w:styleId="TOFTitle">
    <w:name w:val="TOFTitle"/>
    <w:basedOn w:val="TOCTitle"/>
    <w:rsid w:val="00702D97"/>
  </w:style>
  <w:style w:type="paragraph" w:styleId="TableofFigures">
    <w:name w:val="table of figures"/>
    <w:basedOn w:val="Normal"/>
    <w:next w:val="Normal"/>
    <w:semiHidden/>
    <w:rsid w:val="00702D97"/>
    <w:pPr>
      <w:tabs>
        <w:tab w:val="right" w:leader="dot" w:pos="9072"/>
      </w:tabs>
      <w:ind w:left="970" w:hanging="403"/>
    </w:pPr>
    <w:rPr>
      <w:rFonts w:ascii="Times New Roman" w:hAnsi="Times New Roman"/>
      <w:b/>
    </w:rPr>
  </w:style>
  <w:style w:type="paragraph" w:styleId="ListNumber">
    <w:name w:val="List Number"/>
    <w:basedOn w:val="List"/>
    <w:rsid w:val="00702D97"/>
    <w:pPr>
      <w:numPr>
        <w:numId w:val="15"/>
      </w:numPr>
      <w:tabs>
        <w:tab w:val="clear" w:pos="340"/>
      </w:tabs>
    </w:pPr>
  </w:style>
  <w:style w:type="character" w:customStyle="1" w:styleId="WingdingSymbols">
    <w:name w:val="Wingding Symbols"/>
    <w:rsid w:val="00702D97"/>
    <w:rPr>
      <w:rFonts w:ascii="Wingdings" w:hAnsi="Wingdings"/>
    </w:rPr>
  </w:style>
  <w:style w:type="paragraph" w:customStyle="1" w:styleId="TableHeading">
    <w:name w:val="Table Heading"/>
    <w:basedOn w:val="HeadingBase"/>
    <w:rsid w:val="00702D97"/>
    <w:pPr>
      <w:keepLines/>
      <w:pBdr>
        <w:bottom w:val="single" w:sz="6" w:space="1" w:color="918585"/>
      </w:pBdr>
      <w:spacing w:before="240"/>
    </w:pPr>
  </w:style>
  <w:style w:type="character" w:customStyle="1" w:styleId="HotSpot">
    <w:name w:val="HotSpot"/>
    <w:rsid w:val="00702D97"/>
    <w:rPr>
      <w:color w:val="0033CC"/>
      <w:u w:val="none"/>
    </w:rPr>
  </w:style>
  <w:style w:type="paragraph" w:customStyle="1" w:styleId="BodyTextRight">
    <w:name w:val="Body Text Right"/>
    <w:basedOn w:val="BodyText"/>
    <w:rsid w:val="00702D97"/>
    <w:pPr>
      <w:spacing w:before="0" w:after="0"/>
      <w:jc w:val="right"/>
    </w:pPr>
  </w:style>
  <w:style w:type="paragraph" w:styleId="Index3">
    <w:name w:val="index 3"/>
    <w:basedOn w:val="ListNumber2"/>
    <w:next w:val="Normal"/>
    <w:semiHidden/>
    <w:rsid w:val="00702D97"/>
    <w:pPr>
      <w:numPr>
        <w:numId w:val="0"/>
      </w:numPr>
      <w:tabs>
        <w:tab w:val="right" w:leader="dot" w:pos="4176"/>
      </w:tabs>
    </w:pPr>
  </w:style>
  <w:style w:type="paragraph" w:styleId="ListNumber2">
    <w:name w:val="List Number 2"/>
    <w:basedOn w:val="List2"/>
    <w:rsid w:val="00702D97"/>
    <w:pPr>
      <w:numPr>
        <w:numId w:val="10"/>
      </w:numPr>
      <w:tabs>
        <w:tab w:val="clear" w:pos="1060"/>
      </w:tabs>
    </w:pPr>
  </w:style>
  <w:style w:type="paragraph" w:customStyle="1" w:styleId="MarginNote">
    <w:name w:val="Margin Note"/>
    <w:basedOn w:val="BodyText"/>
    <w:rsid w:val="00702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D97"/>
    <w:rPr>
      <w:sz w:val="32"/>
    </w:rPr>
  </w:style>
  <w:style w:type="paragraph" w:customStyle="1" w:styleId="HeadingProcedure">
    <w:name w:val="Heading Procedure"/>
    <w:basedOn w:val="HeadingBase"/>
    <w:next w:val="Normal"/>
    <w:rsid w:val="00702D97"/>
    <w:pPr>
      <w:tabs>
        <w:tab w:val="left" w:pos="0"/>
      </w:tabs>
      <w:spacing w:before="120" w:after="60"/>
    </w:pPr>
    <w:rPr>
      <w:i/>
      <w:color w:val="918585"/>
      <w:sz w:val="22"/>
    </w:rPr>
  </w:style>
  <w:style w:type="paragraph" w:customStyle="1" w:styleId="TableBodyText">
    <w:name w:val="Table Body Text"/>
    <w:basedOn w:val="BodyText"/>
    <w:rsid w:val="00702D97"/>
    <w:pPr>
      <w:spacing w:before="60" w:after="60"/>
    </w:pPr>
  </w:style>
  <w:style w:type="paragraph" w:styleId="ListContinue">
    <w:name w:val="List Continue"/>
    <w:basedOn w:val="List"/>
    <w:rsid w:val="00702D97"/>
    <w:pPr>
      <w:ind w:firstLine="0"/>
    </w:pPr>
  </w:style>
  <w:style w:type="paragraph" w:customStyle="1" w:styleId="ListNote">
    <w:name w:val="List Note"/>
    <w:basedOn w:val="List"/>
    <w:rsid w:val="00702D97"/>
    <w:pPr>
      <w:pBdr>
        <w:top w:val="single" w:sz="6" w:space="2" w:color="918585"/>
        <w:bottom w:val="single" w:sz="6" w:space="2" w:color="918585"/>
      </w:pBdr>
      <w:tabs>
        <w:tab w:val="left" w:pos="1021"/>
      </w:tabs>
      <w:ind w:firstLine="0"/>
    </w:pPr>
  </w:style>
  <w:style w:type="paragraph" w:customStyle="1" w:styleId="Warning">
    <w:name w:val="Warning"/>
    <w:basedOn w:val="BodyText"/>
    <w:rsid w:val="00702D97"/>
    <w:pPr>
      <w:shd w:val="clear" w:color="auto" w:fill="D9D9D9"/>
      <w:tabs>
        <w:tab w:val="left" w:pos="992"/>
      </w:tabs>
      <w:ind w:left="119" w:right="119"/>
    </w:pPr>
    <w:rPr>
      <w:sz w:val="20"/>
    </w:rPr>
  </w:style>
  <w:style w:type="paragraph" w:customStyle="1" w:styleId="MarginIcons">
    <w:name w:val="Margin Icons"/>
    <w:basedOn w:val="BodyText"/>
    <w:rsid w:val="00702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D97"/>
    <w:rPr>
      <w:rFonts w:ascii="Courier New" w:hAnsi="Courier New"/>
    </w:rPr>
  </w:style>
  <w:style w:type="paragraph" w:customStyle="1" w:styleId="NoteBullet">
    <w:name w:val="Note Bullet"/>
    <w:basedOn w:val="Note"/>
    <w:rsid w:val="00702D97"/>
    <w:pPr>
      <w:tabs>
        <w:tab w:val="clear" w:pos="680"/>
      </w:tabs>
      <w:spacing w:before="60" w:after="60"/>
    </w:pPr>
  </w:style>
  <w:style w:type="paragraph" w:customStyle="1" w:styleId="SubHeading2">
    <w:name w:val="SubHeading2"/>
    <w:basedOn w:val="HeadingBase"/>
    <w:rsid w:val="00702D97"/>
    <w:pPr>
      <w:spacing w:before="240" w:after="60"/>
    </w:pPr>
    <w:rPr>
      <w:sz w:val="20"/>
    </w:rPr>
  </w:style>
  <w:style w:type="paragraph" w:customStyle="1" w:styleId="SubHeading1">
    <w:name w:val="SubHeading1"/>
    <w:basedOn w:val="HeadingBase"/>
    <w:rsid w:val="00702D97"/>
    <w:pPr>
      <w:spacing w:before="240" w:after="60"/>
    </w:pPr>
    <w:rPr>
      <w:color w:val="918585"/>
      <w:sz w:val="22"/>
    </w:rPr>
  </w:style>
  <w:style w:type="paragraph" w:customStyle="1" w:styleId="SideHeading">
    <w:name w:val="Side Heading"/>
    <w:basedOn w:val="HeadingBase"/>
    <w:rsid w:val="00702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D97"/>
    <w:pPr>
      <w:tabs>
        <w:tab w:val="num" w:pos="360"/>
      </w:tabs>
    </w:pPr>
  </w:style>
  <w:style w:type="paragraph" w:styleId="PlainText">
    <w:name w:val="Plain Text"/>
    <w:basedOn w:val="Normal"/>
    <w:link w:val="PlainTextChar"/>
    <w:rsid w:val="00702D97"/>
    <w:rPr>
      <w:sz w:val="20"/>
    </w:rPr>
  </w:style>
  <w:style w:type="character" w:customStyle="1" w:styleId="PlainTextChar">
    <w:name w:val="Plain Text Char"/>
    <w:basedOn w:val="DefaultParagraphFont"/>
    <w:link w:val="PlainText"/>
    <w:rsid w:val="00702D97"/>
    <w:rPr>
      <w:rFonts w:ascii="Courier New" w:eastAsia="Times New Roman" w:hAnsi="Courier New" w:cs="Times New Roman"/>
      <w:sz w:val="20"/>
      <w:szCs w:val="20"/>
      <w:lang w:eastAsia="en-US"/>
    </w:rPr>
  </w:style>
  <w:style w:type="character" w:customStyle="1" w:styleId="MenuOption">
    <w:name w:val="Menu Option"/>
    <w:basedOn w:val="DefaultParagraphFont"/>
    <w:rsid w:val="00702D97"/>
    <w:rPr>
      <w:b/>
      <w:smallCaps/>
    </w:rPr>
  </w:style>
  <w:style w:type="paragraph" w:customStyle="1" w:styleId="TableListNumber">
    <w:name w:val="Table List Number"/>
    <w:basedOn w:val="ListNumber"/>
    <w:rsid w:val="00702D97"/>
    <w:pPr>
      <w:numPr>
        <w:numId w:val="0"/>
      </w:numPr>
    </w:pPr>
  </w:style>
  <w:style w:type="paragraph" w:styleId="TOC4">
    <w:name w:val="toc 4"/>
    <w:basedOn w:val="TOCBase"/>
    <w:next w:val="Normal"/>
    <w:semiHidden/>
    <w:rsid w:val="00702D97"/>
    <w:pPr>
      <w:tabs>
        <w:tab w:val="right" w:leader="dot" w:pos="9071"/>
      </w:tabs>
      <w:ind w:left="1701"/>
    </w:pPr>
  </w:style>
  <w:style w:type="paragraph" w:customStyle="1" w:styleId="ListAlpha">
    <w:name w:val="List Alpha"/>
    <w:basedOn w:val="List"/>
    <w:rsid w:val="00702D97"/>
    <w:pPr>
      <w:numPr>
        <w:numId w:val="9"/>
      </w:numPr>
    </w:pPr>
  </w:style>
  <w:style w:type="paragraph" w:customStyle="1" w:styleId="ListAlpha2">
    <w:name w:val="List Alpha 2"/>
    <w:basedOn w:val="List2"/>
    <w:rsid w:val="00702D97"/>
    <w:pPr>
      <w:numPr>
        <w:numId w:val="8"/>
      </w:numPr>
    </w:pPr>
  </w:style>
  <w:style w:type="paragraph" w:styleId="List2">
    <w:name w:val="List 2"/>
    <w:basedOn w:val="BodyText"/>
    <w:rsid w:val="00702D97"/>
    <w:pPr>
      <w:tabs>
        <w:tab w:val="left" w:pos="680"/>
      </w:tabs>
      <w:spacing w:before="60" w:after="60"/>
      <w:ind w:left="680" w:hanging="340"/>
    </w:pPr>
  </w:style>
  <w:style w:type="paragraph" w:styleId="List3">
    <w:name w:val="List 3"/>
    <w:basedOn w:val="BodyText"/>
    <w:rsid w:val="00702D97"/>
    <w:pPr>
      <w:tabs>
        <w:tab w:val="left" w:pos="1021"/>
      </w:tabs>
      <w:spacing w:before="60" w:after="60"/>
      <w:ind w:left="1020" w:hanging="340"/>
    </w:pPr>
  </w:style>
  <w:style w:type="paragraph" w:styleId="List4">
    <w:name w:val="List 4"/>
    <w:basedOn w:val="BodyText"/>
    <w:rsid w:val="00702D97"/>
    <w:pPr>
      <w:tabs>
        <w:tab w:val="left" w:pos="1361"/>
      </w:tabs>
      <w:spacing w:before="60" w:after="60"/>
      <w:ind w:left="1361" w:hanging="340"/>
    </w:pPr>
  </w:style>
  <w:style w:type="paragraph" w:styleId="List5">
    <w:name w:val="List 5"/>
    <w:basedOn w:val="BodyText"/>
    <w:rsid w:val="00702D97"/>
    <w:pPr>
      <w:tabs>
        <w:tab w:val="left" w:pos="1701"/>
      </w:tabs>
      <w:spacing w:before="60" w:after="60"/>
      <w:ind w:left="1701" w:hanging="340"/>
    </w:pPr>
  </w:style>
  <w:style w:type="paragraph" w:styleId="ListBullet3">
    <w:name w:val="List Bullet 3"/>
    <w:basedOn w:val="List3"/>
    <w:rsid w:val="00702D97"/>
    <w:pPr>
      <w:numPr>
        <w:numId w:val="14"/>
      </w:numPr>
      <w:tabs>
        <w:tab w:val="clear" w:pos="1021"/>
      </w:tabs>
      <w:ind w:left="1037" w:hanging="357"/>
    </w:pPr>
  </w:style>
  <w:style w:type="paragraph" w:styleId="ListBullet4">
    <w:name w:val="List Bullet 4"/>
    <w:basedOn w:val="List4"/>
    <w:rsid w:val="00702D97"/>
    <w:pPr>
      <w:numPr>
        <w:numId w:val="3"/>
      </w:numPr>
      <w:tabs>
        <w:tab w:val="clear" w:pos="1361"/>
      </w:tabs>
    </w:pPr>
  </w:style>
  <w:style w:type="paragraph" w:styleId="ListBullet5">
    <w:name w:val="List Bullet 5"/>
    <w:basedOn w:val="List5"/>
    <w:rsid w:val="00702D97"/>
    <w:pPr>
      <w:numPr>
        <w:numId w:val="4"/>
      </w:numPr>
    </w:pPr>
  </w:style>
  <w:style w:type="paragraph" w:styleId="ListContinue2">
    <w:name w:val="List Continue 2"/>
    <w:basedOn w:val="List2"/>
    <w:rsid w:val="00702D97"/>
    <w:pPr>
      <w:ind w:firstLine="0"/>
    </w:pPr>
  </w:style>
  <w:style w:type="paragraph" w:styleId="ListContinue3">
    <w:name w:val="List Continue 3"/>
    <w:basedOn w:val="List3"/>
    <w:rsid w:val="00702D97"/>
    <w:pPr>
      <w:ind w:left="1021" w:firstLine="0"/>
    </w:pPr>
  </w:style>
  <w:style w:type="paragraph" w:styleId="ListContinue4">
    <w:name w:val="List Continue 4"/>
    <w:basedOn w:val="List4"/>
    <w:rsid w:val="00702D97"/>
    <w:pPr>
      <w:ind w:firstLine="0"/>
    </w:pPr>
  </w:style>
  <w:style w:type="paragraph" w:styleId="ListContinue5">
    <w:name w:val="List Continue 5"/>
    <w:basedOn w:val="List5"/>
    <w:rsid w:val="00702D97"/>
    <w:pPr>
      <w:ind w:firstLine="0"/>
    </w:pPr>
  </w:style>
  <w:style w:type="paragraph" w:styleId="ListNumber3">
    <w:name w:val="List Number 3"/>
    <w:basedOn w:val="List3"/>
    <w:rsid w:val="00702D97"/>
    <w:pPr>
      <w:numPr>
        <w:numId w:val="5"/>
      </w:numPr>
    </w:pPr>
  </w:style>
  <w:style w:type="paragraph" w:styleId="ListNumber4">
    <w:name w:val="List Number 4"/>
    <w:basedOn w:val="List4"/>
    <w:rsid w:val="00702D97"/>
    <w:pPr>
      <w:numPr>
        <w:numId w:val="6"/>
      </w:numPr>
    </w:pPr>
  </w:style>
  <w:style w:type="paragraph" w:styleId="ListNumber5">
    <w:name w:val="List Number 5"/>
    <w:basedOn w:val="List5"/>
    <w:rsid w:val="00702D97"/>
    <w:pPr>
      <w:numPr>
        <w:numId w:val="7"/>
      </w:numPr>
    </w:pPr>
  </w:style>
  <w:style w:type="paragraph" w:styleId="BlockText">
    <w:name w:val="Block Text"/>
    <w:basedOn w:val="Normal"/>
    <w:rsid w:val="00702D97"/>
    <w:pPr>
      <w:spacing w:after="120"/>
      <w:ind w:left="1440" w:right="1440"/>
    </w:pPr>
  </w:style>
  <w:style w:type="character" w:customStyle="1" w:styleId="Subscript">
    <w:name w:val="Subscript"/>
    <w:basedOn w:val="DefaultParagraphFont"/>
    <w:rsid w:val="00702D97"/>
    <w:rPr>
      <w:sz w:val="16"/>
      <w:vertAlign w:val="subscript"/>
    </w:rPr>
  </w:style>
  <w:style w:type="character" w:customStyle="1" w:styleId="Superscript">
    <w:name w:val="Superscript"/>
    <w:basedOn w:val="DefaultParagraphFont"/>
    <w:rsid w:val="00702D97"/>
    <w:rPr>
      <w:sz w:val="16"/>
      <w:vertAlign w:val="superscript"/>
    </w:rPr>
  </w:style>
  <w:style w:type="character" w:customStyle="1" w:styleId="Symbols">
    <w:name w:val="Symbols"/>
    <w:basedOn w:val="DefaultParagraphFont"/>
    <w:rsid w:val="00702D97"/>
    <w:rPr>
      <w:rFonts w:ascii="Symbol" w:hAnsi="Symbol"/>
    </w:rPr>
  </w:style>
  <w:style w:type="character" w:customStyle="1" w:styleId="MenuOptions">
    <w:name w:val="Menu Options"/>
    <w:basedOn w:val="DefaultParagraphFont"/>
    <w:rsid w:val="00702D97"/>
    <w:rPr>
      <w:rFonts w:ascii="Arial Narrow" w:hAnsi="Arial Narrow"/>
      <w:smallCaps/>
    </w:rPr>
  </w:style>
  <w:style w:type="character" w:customStyle="1" w:styleId="Buttons">
    <w:name w:val="Buttons"/>
    <w:basedOn w:val="DefaultParagraphFont"/>
    <w:rsid w:val="00702D97"/>
    <w:rPr>
      <w:b/>
    </w:rPr>
  </w:style>
  <w:style w:type="character" w:customStyle="1" w:styleId="Underlined">
    <w:name w:val="Underlined"/>
    <w:basedOn w:val="DefaultParagraphFont"/>
    <w:rsid w:val="00702D97"/>
    <w:rPr>
      <w:u w:val="single"/>
    </w:rPr>
  </w:style>
  <w:style w:type="paragraph" w:customStyle="1" w:styleId="TableBodyTextRight">
    <w:name w:val="Table Body Text Right"/>
    <w:basedOn w:val="TableBodyText"/>
    <w:rsid w:val="00702D97"/>
    <w:pPr>
      <w:widowControl w:val="0"/>
      <w:autoSpaceDE w:val="0"/>
      <w:autoSpaceDN w:val="0"/>
      <w:adjustRightInd w:val="0"/>
      <w:jc w:val="right"/>
    </w:pPr>
    <w:rPr>
      <w:rFonts w:cs="Arial"/>
      <w:szCs w:val="18"/>
    </w:rPr>
  </w:style>
  <w:style w:type="paragraph" w:customStyle="1" w:styleId="CopyrightText">
    <w:name w:val="Copyright Text"/>
    <w:basedOn w:val="BodyText"/>
    <w:rsid w:val="00702D97"/>
    <w:rPr>
      <w:sz w:val="18"/>
    </w:rPr>
  </w:style>
  <w:style w:type="paragraph" w:customStyle="1" w:styleId="BodySmallRight">
    <w:name w:val="Body Small Right"/>
    <w:basedOn w:val="BodyTextRight"/>
    <w:rsid w:val="00702D97"/>
    <w:rPr>
      <w:sz w:val="18"/>
      <w:szCs w:val="18"/>
    </w:rPr>
  </w:style>
  <w:style w:type="paragraph" w:customStyle="1" w:styleId="MarginEdition">
    <w:name w:val="Margin Edition"/>
    <w:basedOn w:val="MarginNote"/>
    <w:rsid w:val="00702D97"/>
    <w:pPr>
      <w:spacing w:before="0" w:after="0"/>
    </w:pPr>
    <w:rPr>
      <w:rFonts w:ascii="Times New Roman" w:hAnsi="Times New Roman"/>
      <w:color w:val="999999"/>
    </w:rPr>
  </w:style>
  <w:style w:type="paragraph" w:customStyle="1" w:styleId="Spacer">
    <w:name w:val="Spacer"/>
    <w:basedOn w:val="Normal"/>
    <w:rsid w:val="00702D97"/>
    <w:rPr>
      <w:sz w:val="2"/>
      <w:szCs w:val="2"/>
    </w:rPr>
  </w:style>
  <w:style w:type="character" w:customStyle="1" w:styleId="Small">
    <w:name w:val="Small"/>
    <w:basedOn w:val="DefaultParagraphFont"/>
    <w:rsid w:val="00702D97"/>
    <w:rPr>
      <w:sz w:val="16"/>
    </w:rPr>
  </w:style>
  <w:style w:type="paragraph" w:customStyle="1" w:styleId="WideTable">
    <w:name w:val="Wide Table"/>
    <w:basedOn w:val="Normal"/>
    <w:rsid w:val="00702D97"/>
    <w:pPr>
      <w:ind w:left="-1418"/>
    </w:pPr>
    <w:rPr>
      <w:sz w:val="2"/>
      <w:szCs w:val="2"/>
    </w:rPr>
  </w:style>
  <w:style w:type="character" w:styleId="PageNumber">
    <w:name w:val="page number"/>
    <w:basedOn w:val="DefaultParagraphFont"/>
    <w:rsid w:val="00702D97"/>
  </w:style>
  <w:style w:type="paragraph" w:styleId="Quote">
    <w:name w:val="Quote"/>
    <w:basedOn w:val="Heading1"/>
    <w:link w:val="QuoteChar"/>
    <w:qFormat/>
    <w:rsid w:val="00702D97"/>
    <w:rPr>
      <w:b w:val="0"/>
      <w:sz w:val="72"/>
      <w:szCs w:val="72"/>
      <w:lang w:val="en-NZ"/>
    </w:rPr>
  </w:style>
  <w:style w:type="character" w:customStyle="1" w:styleId="QuoteChar">
    <w:name w:val="Quote Char"/>
    <w:basedOn w:val="DefaultParagraphFont"/>
    <w:link w:val="Quote"/>
    <w:rsid w:val="00702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D97"/>
    <w:pPr>
      <w:pageBreakBefore/>
    </w:pPr>
  </w:style>
  <w:style w:type="paragraph" w:customStyle="1" w:styleId="Border">
    <w:name w:val="Border"/>
    <w:basedOn w:val="Normal"/>
    <w:qFormat/>
    <w:rsid w:val="00702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D97"/>
    <w:rPr>
      <w:b/>
      <w:bCs/>
      <w:i/>
      <w:iCs/>
      <w:color w:val="auto"/>
    </w:rPr>
  </w:style>
  <w:style w:type="paragraph" w:styleId="IntenseQuote">
    <w:name w:val="Intense Quote"/>
    <w:basedOn w:val="Normal"/>
    <w:next w:val="Normal"/>
    <w:link w:val="IntenseQuoteChar"/>
    <w:uiPriority w:val="30"/>
    <w:qFormat/>
    <w:rsid w:val="00702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D97"/>
    <w:rPr>
      <w:smallCaps/>
      <w:color w:val="auto"/>
      <w:u w:val="single"/>
    </w:rPr>
  </w:style>
  <w:style w:type="character" w:styleId="IntenseReference">
    <w:name w:val="Intense Reference"/>
    <w:basedOn w:val="DefaultParagraphFont"/>
    <w:uiPriority w:val="32"/>
    <w:qFormat/>
    <w:rsid w:val="00702D97"/>
    <w:rPr>
      <w:b/>
      <w:bCs/>
      <w:smallCaps/>
      <w:color w:val="auto"/>
      <w:spacing w:val="5"/>
      <w:u w:val="single"/>
    </w:rPr>
  </w:style>
  <w:style w:type="paragraph" w:customStyle="1" w:styleId="2ColumnHeading">
    <w:name w:val="2Column Heading"/>
    <w:basedOn w:val="BodyText"/>
    <w:qFormat/>
    <w:rsid w:val="00702D97"/>
    <w:pPr>
      <w:spacing w:after="60"/>
      <w:ind w:left="-2268"/>
    </w:pPr>
    <w:rPr>
      <w:b/>
    </w:rPr>
  </w:style>
  <w:style w:type="paragraph" w:customStyle="1" w:styleId="Heading1TOC">
    <w:name w:val="Heading1 TOC"/>
    <w:basedOn w:val="Normal"/>
    <w:qFormat/>
    <w:rsid w:val="00702D97"/>
    <w:pPr>
      <w:spacing w:before="240" w:after="120"/>
    </w:pPr>
    <w:rPr>
      <w:rFonts w:ascii="Times New Roman" w:hAnsi="Times New Roman"/>
      <w:b/>
      <w:sz w:val="32"/>
    </w:rPr>
  </w:style>
  <w:style w:type="paragraph" w:customStyle="1" w:styleId="Heading2TOC">
    <w:name w:val="Heading2 TOC"/>
    <w:basedOn w:val="Normal"/>
    <w:qFormat/>
    <w:rsid w:val="00702D97"/>
    <w:pPr>
      <w:spacing w:before="240" w:after="60"/>
    </w:pPr>
    <w:rPr>
      <w:rFonts w:ascii="Times New Roman" w:hAnsi="Times New Roman"/>
      <w:b/>
      <w:sz w:val="28"/>
    </w:rPr>
  </w:style>
  <w:style w:type="character" w:customStyle="1" w:styleId="Underline">
    <w:name w:val="Underline"/>
    <w:basedOn w:val="DefaultParagraphFont"/>
    <w:qFormat/>
    <w:rsid w:val="00702D97"/>
    <w:rPr>
      <w:u w:val="single"/>
    </w:rPr>
  </w:style>
  <w:style w:type="character" w:customStyle="1" w:styleId="BoldandItalics">
    <w:name w:val="Bold and Italics"/>
    <w:qFormat/>
    <w:rsid w:val="00702D97"/>
    <w:rPr>
      <w:b/>
      <w:i/>
      <w:u w:val="none"/>
    </w:rPr>
  </w:style>
  <w:style w:type="paragraph" w:styleId="BalloonText">
    <w:name w:val="Balloon Text"/>
    <w:basedOn w:val="Normal"/>
    <w:link w:val="BalloonTextChar"/>
    <w:rsid w:val="00702D97"/>
    <w:rPr>
      <w:rFonts w:ascii="Tahoma" w:hAnsi="Tahoma" w:cs="Tahoma"/>
      <w:sz w:val="16"/>
      <w:szCs w:val="16"/>
    </w:rPr>
  </w:style>
  <w:style w:type="character" w:customStyle="1" w:styleId="BalloonTextChar">
    <w:name w:val="Balloon Text Char"/>
    <w:basedOn w:val="DefaultParagraphFont"/>
    <w:link w:val="BalloonText"/>
    <w:rsid w:val="00702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D97"/>
    <w:rPr>
      <w:b/>
      <w:color w:val="660033"/>
      <w:spacing w:val="0"/>
    </w:rPr>
  </w:style>
  <w:style w:type="paragraph" w:customStyle="1" w:styleId="Nameditemlist">
    <w:name w:val="Named item list"/>
    <w:basedOn w:val="BodyText"/>
    <w:qFormat/>
    <w:rsid w:val="00702D97"/>
    <w:pPr>
      <w:tabs>
        <w:tab w:val="left" w:pos="2835"/>
      </w:tabs>
      <w:ind w:left="2835" w:hanging="2835"/>
    </w:pPr>
  </w:style>
  <w:style w:type="paragraph" w:customStyle="1" w:styleId="BodyTextnopadding">
    <w:name w:val="Body Text no padding"/>
    <w:basedOn w:val="BodyText"/>
    <w:qFormat/>
    <w:rsid w:val="00702D97"/>
    <w:pPr>
      <w:spacing w:before="0" w:after="0"/>
    </w:pPr>
  </w:style>
  <w:style w:type="paragraph" w:customStyle="1" w:styleId="BodyTextBold">
    <w:name w:val="Body Text Bold"/>
    <w:basedOn w:val="BodyText"/>
    <w:qFormat/>
    <w:rsid w:val="00702D97"/>
    <w:rPr>
      <w:b/>
    </w:rPr>
  </w:style>
  <w:style w:type="character" w:styleId="Hyperlink">
    <w:name w:val="Hyperlink"/>
    <w:basedOn w:val="DefaultParagraphFont"/>
    <w:uiPriority w:val="99"/>
    <w:unhideWhenUsed/>
    <w:rsid w:val="00B53E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6092</Characters>
  <Application>Microsoft Office Word</Application>
  <DocSecurity>0</DocSecurity>
  <Lines>196</Lines>
  <Paragraphs>121</Paragraphs>
  <ScaleCrop>false</ScaleCrop>
  <Company>Author-it Software Corporation Ltd.</Company>
  <LinksUpToDate>false</LinksUpToDate>
  <CharactersWithSpaces>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BSBWOR424 Develop a time management plan</dc:title>
  <dc:subject>Approved</dc:subject>
  <dc:creator>Future Skills Organisation</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