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852" w:rsidP="007778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BSBSS00040 Innovation Leadership Skill Set</w:t>
      </w:r>
      <w:r>
        <w:fldChar w:fldCharType="end"/>
      </w:r>
    </w:p>
    <w:p w:rsidR="00777852" w:rsidP="00777852">
      <w:pPr>
        <w:pStyle w:val="Version"/>
        <w:sectPr w:rsidSect="00004F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04F95" w:rsidP="00004F95">
      <w:pPr>
        <w:pStyle w:val="SuperHeading"/>
      </w:pPr>
      <w:r w:rsidRPr="00004F95">
        <w:t>BSBSS00040 Innovation Leadership Skill Set</w:t>
      </w:r>
    </w:p>
    <w:p w:rsidR="00000000" w:rsidRPr="00004F95" w:rsidP="00004F95">
      <w:pPr>
        <w:pStyle w:val="Heading1"/>
      </w:pPr>
      <w:bookmarkStart w:id="1" w:name="O_1008362"/>
      <w:bookmarkEnd w:id="1"/>
      <w:r w:rsidRPr="00004F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004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95" w:rsidP="00004F95">
            <w:pPr>
              <w:pStyle w:val="BodyText"/>
            </w:pPr>
            <w:r w:rsidRPr="00004F9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5">
            <w:pPr>
              <w:pStyle w:val="BodyText"/>
              <w:rPr>
                <w:lang w:val="en-NZ"/>
              </w:rPr>
            </w:pPr>
            <w:r w:rsidRPr="00004F95">
              <w:rPr>
                <w:rStyle w:val="SpecialBold"/>
              </w:rPr>
              <w:t>Comments</w:t>
            </w:r>
          </w:p>
        </w:tc>
      </w:tr>
      <w:tr w:rsidTr="00004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5">
            <w:pPr>
              <w:pStyle w:val="BodyText"/>
              <w:rPr>
                <w:lang w:val="en-NZ"/>
              </w:rPr>
            </w:pPr>
            <w:r w:rsidRPr="00004F95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95" w:rsidP="00004F95">
            <w:pPr>
              <w:pStyle w:val="BodyText"/>
            </w:pPr>
            <w:r w:rsidRPr="00004F95">
              <w:t>This version first released with BSB Business Services Training Package Version 3.0.</w:t>
            </w:r>
          </w:p>
          <w:p w:rsidR="00000000" w:rsidP="00004F95">
            <w:pPr>
              <w:pStyle w:val="BodyText"/>
              <w:rPr>
                <w:lang w:val="en-NZ"/>
              </w:rPr>
            </w:pPr>
            <w:r w:rsidRPr="00004F95">
              <w:t>Version created to update codes and titles in unit list.</w:t>
            </w:r>
          </w:p>
        </w:tc>
      </w:tr>
      <w:tr w:rsidTr="00004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5">
            <w:pPr>
              <w:pStyle w:val="BodyText"/>
              <w:rPr>
                <w:lang w:val="en-NZ"/>
              </w:rPr>
            </w:pPr>
            <w:r w:rsidRPr="00004F9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95" w:rsidP="00004F95">
            <w:pPr>
              <w:pStyle w:val="BodyText"/>
            </w:pPr>
            <w:r w:rsidRPr="00004F95">
              <w:t>This version released with BSB Business Services Train</w:t>
            </w:r>
            <w:r w:rsidRPr="00004F95">
              <w:t>ing Package Version 2.0.</w:t>
            </w:r>
          </w:p>
          <w:p w:rsidR="00000000" w:rsidP="00004F95">
            <w:pPr>
              <w:pStyle w:val="BodyText"/>
              <w:rPr>
                <w:lang w:val="en-NZ"/>
              </w:rPr>
            </w:pPr>
            <w:r w:rsidRPr="00004F95">
              <w:t>Version created to update Pathways.</w:t>
            </w:r>
          </w:p>
        </w:tc>
      </w:tr>
      <w:tr w:rsidTr="00004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F95">
            <w:pPr>
              <w:pStyle w:val="BodyText"/>
              <w:rPr>
                <w:lang w:val="en-NZ"/>
              </w:rPr>
            </w:pPr>
            <w:r w:rsidRPr="00004F9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F95" w:rsidP="00004F95">
            <w:pPr>
              <w:pStyle w:val="BodyText"/>
            </w:pPr>
            <w:r w:rsidRPr="00004F95">
              <w:t>This version first released with BSB Business Services Training Package Version 1.0.</w:t>
            </w:r>
          </w:p>
        </w:tc>
      </w:tr>
    </w:tbl>
    <w:p w:rsidR="00777852" w:rsidP="00004F95">
      <w:pPr>
        <w:pStyle w:val="BodyText"/>
      </w:pPr>
    </w:p>
    <w:p w:rsidR="00777852" w:rsidP="00004F95">
      <w:pPr>
        <w:pStyle w:val="BodyText"/>
      </w:pPr>
    </w:p>
    <w:p w:rsidR="00000000" w:rsidRPr="00004F95" w:rsidP="00004F95">
      <w:pPr>
        <w:pStyle w:val="Heading1"/>
      </w:pPr>
      <w:bookmarkStart w:id="2" w:name="O_1008361"/>
      <w:bookmarkEnd w:id="2"/>
      <w:r w:rsidRPr="00004F95">
        <w:t>Description</w:t>
      </w:r>
    </w:p>
    <w:p w:rsidR="00000000" w:rsidRPr="00004F95" w:rsidP="00004F95">
      <w:pPr>
        <w:pStyle w:val="BodyText"/>
      </w:pPr>
      <w:r w:rsidRPr="00004F95">
        <w:t>This skill set is for individuals who will have a leadership role</w:t>
      </w:r>
      <w:r w:rsidRPr="00004F95">
        <w:t xml:space="preserve"> in promoting innovation within the whole organisation or within a division. They may be a Manager of Research, Product Development, or a Divisional Manager.</w:t>
      </w:r>
    </w:p>
    <w:p w:rsidR="00000000" w:rsidRPr="00004F95" w:rsidP="00004F95">
      <w:pPr>
        <w:pStyle w:val="AllowPageBreak"/>
      </w:pPr>
    </w:p>
    <w:p w:rsidR="00000000" w:rsidRPr="00004F95" w:rsidP="00004F95">
      <w:pPr>
        <w:pStyle w:val="Heading1"/>
      </w:pPr>
      <w:bookmarkStart w:id="3" w:name="O_1008360"/>
      <w:bookmarkEnd w:id="3"/>
      <w:r w:rsidRPr="00004F95">
        <w:t>Pathways Information</w:t>
      </w:r>
    </w:p>
    <w:p w:rsidR="00000000" w:rsidRPr="00004F95" w:rsidP="00004F95">
      <w:pPr>
        <w:pStyle w:val="BodyText"/>
      </w:pPr>
      <w:r w:rsidRPr="00004F95">
        <w:t>Units from this skill set can contribute to a number of qualifications, including BSB40215 Certificate IV in Business and BSB50215 Diploma of Business.</w:t>
      </w:r>
    </w:p>
    <w:p w:rsidR="00000000" w:rsidRPr="00004F95" w:rsidP="00004F95">
      <w:pPr>
        <w:pStyle w:val="AllowPageBreak"/>
      </w:pPr>
    </w:p>
    <w:p w:rsidR="00000000" w:rsidRPr="00004F95" w:rsidP="00004F95">
      <w:pPr>
        <w:pStyle w:val="Heading1"/>
      </w:pPr>
      <w:bookmarkStart w:id="4" w:name="O_1008359"/>
      <w:bookmarkEnd w:id="4"/>
      <w:r w:rsidRPr="00004F95">
        <w:t>Licensing/Regulatory Information</w:t>
      </w:r>
    </w:p>
    <w:p w:rsidR="00000000" w:rsidRPr="00004F95" w:rsidP="00004F95">
      <w:pPr>
        <w:pStyle w:val="BodyText"/>
      </w:pPr>
      <w:r w:rsidRPr="00004F95">
        <w:t>No licensing, legislative or certification requireme</w:t>
      </w:r>
      <w:r w:rsidRPr="00004F95">
        <w:t>nts apply to this skill set at the time of publication.</w:t>
      </w:r>
    </w:p>
    <w:p w:rsidR="00000000" w:rsidRPr="00004F95" w:rsidP="00004F95">
      <w:pPr>
        <w:pStyle w:val="AllowPageBreak"/>
      </w:pPr>
    </w:p>
    <w:p w:rsidR="00000000" w:rsidRPr="00004F95" w:rsidP="00004F95">
      <w:pPr>
        <w:pStyle w:val="Heading1"/>
      </w:pPr>
      <w:bookmarkStart w:id="5" w:name="O_1008358"/>
      <w:bookmarkEnd w:id="5"/>
      <w:r w:rsidRPr="00004F95">
        <w:t>Skill Set Requirements</w:t>
      </w:r>
    </w:p>
    <w:p w:rsidR="00000000" w:rsidRPr="00004F95" w:rsidP="00004F95">
      <w:pPr>
        <w:pStyle w:val="BodyText"/>
      </w:pPr>
      <w:r w:rsidRPr="00004F95">
        <w:t>BSBINN501 Establish systems that support innovation</w:t>
      </w:r>
    </w:p>
    <w:p w:rsidR="00000000" w:rsidRPr="00004F95" w:rsidP="00004F95">
      <w:pPr>
        <w:pStyle w:val="BodyText"/>
      </w:pPr>
      <w:r w:rsidRPr="00004F95">
        <w:t>BSBINN502 Build and sustain an innovative work environment</w:t>
      </w:r>
    </w:p>
    <w:p w:rsidR="00000000" w:rsidRPr="00004F95" w:rsidP="00004F95">
      <w:pPr>
        <w:pStyle w:val="AllowPageBreak"/>
      </w:pPr>
    </w:p>
    <w:p w:rsidR="00000000" w:rsidRPr="00004F95" w:rsidP="00004F95">
      <w:pPr>
        <w:pStyle w:val="Heading1"/>
      </w:pPr>
      <w:bookmarkStart w:id="6" w:name="O_1008357"/>
      <w:bookmarkEnd w:id="6"/>
      <w:r w:rsidRPr="00004F95">
        <w:t>Target Group</w:t>
      </w:r>
    </w:p>
    <w:p w:rsidR="00000000" w:rsidRPr="00004F95" w:rsidP="00004F95">
      <w:pPr>
        <w:pStyle w:val="BodyText"/>
      </w:pPr>
      <w:r w:rsidRPr="00004F95">
        <w:t>Managers and Le</w:t>
      </w:r>
      <w:r w:rsidRPr="00004F95">
        <w:t>aders</w:t>
      </w:r>
    </w:p>
    <w:p w:rsidR="00000000" w:rsidRPr="00004F95" w:rsidP="00004F95">
      <w:pPr>
        <w:pStyle w:val="AllowPageBreak"/>
      </w:pPr>
    </w:p>
    <w:p w:rsidR="00000000" w:rsidRPr="00004F95" w:rsidP="00004F95">
      <w:pPr>
        <w:pStyle w:val="Heading1"/>
      </w:pPr>
      <w:bookmarkStart w:id="7" w:name="O_1008356"/>
      <w:bookmarkEnd w:id="7"/>
      <w:r w:rsidRPr="00004F95">
        <w:t>Suggested words for Statement of Attainment</w:t>
      </w:r>
    </w:p>
    <w:p w:rsidR="00000000" w:rsidRPr="00004F95" w:rsidP="00004F95">
      <w:pPr>
        <w:pStyle w:val="BodyText"/>
      </w:pPr>
      <w:r w:rsidRPr="00004F95">
        <w:t>These units of competency from BSB Business Services Training Package meet the industry requirements for individuals who lead innovation at all levels of the workforce.</w:t>
      </w:r>
    </w:p>
    <w:p w:rsidR="00000000" w:rsidRPr="00004F95" w:rsidP="00004F95"/>
    <w:sectPr w:rsidSect="00004F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95" w:rsidRPr="00777852" w:rsidP="007778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52" w:rsidP="00004F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7852" w:rsidP="00004F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7852" w:rsidP="00004F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F95" w:rsidRPr="00777852" w:rsidP="007778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F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52" w:rsidRPr="002D2AF8" w:rsidP="00004F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BSBSS00040 Innovation Leadership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777852" w:rsidP="00004F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F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F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F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F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F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F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F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F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F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F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F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F95"/>
  </w:style>
  <w:style w:type="character" w:customStyle="1" w:styleId="Heading1Char">
    <w:name w:val="Heading 1 Char"/>
    <w:basedOn w:val="DefaultParagraphFont"/>
    <w:link w:val="Heading1"/>
    <w:rsid w:val="00004F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F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F9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04F95"/>
    <w:rPr>
      <w:b/>
      <w:spacing w:val="0"/>
    </w:rPr>
  </w:style>
  <w:style w:type="paragraph" w:customStyle="1" w:styleId="SuperHeading">
    <w:name w:val="SuperHeading"/>
    <w:basedOn w:val="Normal"/>
    <w:rsid w:val="00004F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F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4F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F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F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F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F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F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F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F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F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F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F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F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F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F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F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4F9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4F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4F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F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F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4F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4F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F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F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F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F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F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F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F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F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4F95"/>
    <w:rPr>
      <w:i/>
    </w:rPr>
  </w:style>
  <w:style w:type="paragraph" w:styleId="Caption">
    <w:name w:val="caption"/>
    <w:basedOn w:val="BodyText"/>
    <w:next w:val="Normal"/>
    <w:qFormat/>
    <w:rsid w:val="00004F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F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F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F95"/>
  </w:style>
  <w:style w:type="paragraph" w:styleId="TableofFigures">
    <w:name w:val="table of figures"/>
    <w:basedOn w:val="Normal"/>
    <w:next w:val="Normal"/>
    <w:semiHidden/>
    <w:rsid w:val="00004F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F95"/>
    <w:pPr>
      <w:numPr>
        <w:numId w:val="9"/>
      </w:numPr>
    </w:pPr>
  </w:style>
  <w:style w:type="character" w:customStyle="1" w:styleId="WingdingSymbols">
    <w:name w:val="Wingding Symbols"/>
    <w:rsid w:val="00004F95"/>
    <w:rPr>
      <w:rFonts w:ascii="Wingdings" w:hAnsi="Wingdings"/>
    </w:rPr>
  </w:style>
  <w:style w:type="paragraph" w:customStyle="1" w:styleId="TableHeading">
    <w:name w:val="Table Heading"/>
    <w:basedOn w:val="HeadingBase"/>
    <w:rsid w:val="00004F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F95"/>
    <w:rPr>
      <w:color w:val="0033CC"/>
      <w:u w:val="none"/>
    </w:rPr>
  </w:style>
  <w:style w:type="paragraph" w:customStyle="1" w:styleId="BodyTextRight">
    <w:name w:val="Body Text Right"/>
    <w:basedOn w:val="BodyText"/>
    <w:rsid w:val="00004F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F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F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F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F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F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F95"/>
    <w:rPr>
      <w:sz w:val="32"/>
    </w:rPr>
  </w:style>
  <w:style w:type="paragraph" w:customStyle="1" w:styleId="HeadingProcedure">
    <w:name w:val="Heading Procedure"/>
    <w:basedOn w:val="HeadingBase"/>
    <w:next w:val="Normal"/>
    <w:rsid w:val="00004F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F95"/>
    <w:pPr>
      <w:spacing w:before="60" w:after="60"/>
    </w:pPr>
  </w:style>
  <w:style w:type="paragraph" w:styleId="ListContinue">
    <w:name w:val="List Continue"/>
    <w:basedOn w:val="List"/>
    <w:rsid w:val="00004F95"/>
    <w:pPr>
      <w:ind w:firstLine="0"/>
    </w:pPr>
  </w:style>
  <w:style w:type="paragraph" w:customStyle="1" w:styleId="ListNote">
    <w:name w:val="List Note"/>
    <w:basedOn w:val="List"/>
    <w:rsid w:val="00004F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F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F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F95"/>
    <w:rPr>
      <w:rFonts w:ascii="Courier New" w:hAnsi="Courier New"/>
    </w:rPr>
  </w:style>
  <w:style w:type="paragraph" w:customStyle="1" w:styleId="NoteBullet">
    <w:name w:val="Note Bullet"/>
    <w:basedOn w:val="Note"/>
    <w:rsid w:val="00004F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F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F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F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F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4F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F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F95"/>
    <w:rPr>
      <w:b/>
      <w:smallCaps/>
    </w:rPr>
  </w:style>
  <w:style w:type="paragraph" w:customStyle="1" w:styleId="TableListNumber">
    <w:name w:val="Table List Number"/>
    <w:basedOn w:val="ListNumber"/>
    <w:rsid w:val="00004F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F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F95"/>
    <w:pPr>
      <w:numPr>
        <w:numId w:val="7"/>
      </w:numPr>
    </w:pPr>
  </w:style>
  <w:style w:type="paragraph" w:customStyle="1" w:styleId="ListAlpha2">
    <w:name w:val="List Alpha 2"/>
    <w:basedOn w:val="List2"/>
    <w:rsid w:val="00004F95"/>
    <w:pPr>
      <w:numPr>
        <w:numId w:val="6"/>
      </w:numPr>
    </w:pPr>
  </w:style>
  <w:style w:type="paragraph" w:styleId="List2">
    <w:name w:val="List 2"/>
    <w:basedOn w:val="BodyText"/>
    <w:rsid w:val="00004F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F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F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F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F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F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4F95"/>
    <w:pPr>
      <w:numPr>
        <w:numId w:val="2"/>
      </w:numPr>
    </w:pPr>
  </w:style>
  <w:style w:type="paragraph" w:styleId="ListContinue2">
    <w:name w:val="List Continue 2"/>
    <w:basedOn w:val="List2"/>
    <w:rsid w:val="00004F95"/>
    <w:pPr>
      <w:ind w:firstLine="0"/>
    </w:pPr>
  </w:style>
  <w:style w:type="paragraph" w:styleId="ListContinue3">
    <w:name w:val="List Continue 3"/>
    <w:basedOn w:val="List3"/>
    <w:rsid w:val="00004F95"/>
    <w:pPr>
      <w:ind w:left="1021" w:firstLine="0"/>
    </w:pPr>
  </w:style>
  <w:style w:type="paragraph" w:styleId="ListContinue4">
    <w:name w:val="List Continue 4"/>
    <w:basedOn w:val="List4"/>
    <w:rsid w:val="00004F95"/>
    <w:pPr>
      <w:ind w:firstLine="0"/>
    </w:pPr>
  </w:style>
  <w:style w:type="paragraph" w:styleId="ListContinue5">
    <w:name w:val="List Continue 5"/>
    <w:basedOn w:val="List5"/>
    <w:rsid w:val="00004F95"/>
    <w:pPr>
      <w:ind w:firstLine="0"/>
    </w:pPr>
  </w:style>
  <w:style w:type="paragraph" w:styleId="ListNumber3">
    <w:name w:val="List Number 3"/>
    <w:basedOn w:val="List3"/>
    <w:rsid w:val="00004F95"/>
    <w:pPr>
      <w:numPr>
        <w:numId w:val="3"/>
      </w:numPr>
    </w:pPr>
  </w:style>
  <w:style w:type="paragraph" w:styleId="ListNumber4">
    <w:name w:val="List Number 4"/>
    <w:basedOn w:val="List4"/>
    <w:rsid w:val="00004F95"/>
    <w:pPr>
      <w:numPr>
        <w:numId w:val="4"/>
      </w:numPr>
    </w:pPr>
  </w:style>
  <w:style w:type="paragraph" w:styleId="ListNumber5">
    <w:name w:val="List Number 5"/>
    <w:basedOn w:val="List5"/>
    <w:rsid w:val="00004F95"/>
    <w:pPr>
      <w:numPr>
        <w:numId w:val="5"/>
      </w:numPr>
    </w:pPr>
  </w:style>
  <w:style w:type="paragraph" w:styleId="BlockText">
    <w:name w:val="Block Text"/>
    <w:basedOn w:val="Normal"/>
    <w:rsid w:val="00004F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F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F95"/>
    <w:rPr>
      <w:sz w:val="16"/>
      <w:vertAlign w:val="superscript"/>
    </w:rPr>
  </w:style>
  <w:style w:type="character" w:customStyle="1" w:styleId="Symbols">
    <w:name w:val="Symbols"/>
    <w:basedOn w:val="DefaultParagraphFont"/>
    <w:rsid w:val="00004F95"/>
    <w:rPr>
      <w:rFonts w:ascii="Symbol" w:hAnsi="Symbol"/>
    </w:rPr>
  </w:style>
  <w:style w:type="character" w:customStyle="1" w:styleId="MenuOptions">
    <w:name w:val="Menu Options"/>
    <w:basedOn w:val="DefaultParagraphFont"/>
    <w:rsid w:val="00004F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F95"/>
    <w:rPr>
      <w:b/>
    </w:rPr>
  </w:style>
  <w:style w:type="character" w:customStyle="1" w:styleId="Underlined">
    <w:name w:val="Underlined"/>
    <w:basedOn w:val="DefaultParagraphFont"/>
    <w:rsid w:val="00004F95"/>
    <w:rPr>
      <w:u w:val="single"/>
    </w:rPr>
  </w:style>
  <w:style w:type="paragraph" w:customStyle="1" w:styleId="TableBodyTextRight">
    <w:name w:val="Table Body Text Right"/>
    <w:basedOn w:val="TableBodyText"/>
    <w:rsid w:val="00004F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F95"/>
    <w:rPr>
      <w:sz w:val="18"/>
    </w:rPr>
  </w:style>
  <w:style w:type="paragraph" w:customStyle="1" w:styleId="BodySmallRight">
    <w:name w:val="Body Small Right"/>
    <w:basedOn w:val="BodyTextRight"/>
    <w:rsid w:val="00004F95"/>
    <w:rPr>
      <w:sz w:val="18"/>
      <w:szCs w:val="18"/>
    </w:rPr>
  </w:style>
  <w:style w:type="paragraph" w:customStyle="1" w:styleId="MarginEdition">
    <w:name w:val="Margin Edition"/>
    <w:basedOn w:val="MarginNote"/>
    <w:rsid w:val="00004F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F95"/>
    <w:rPr>
      <w:sz w:val="2"/>
      <w:szCs w:val="2"/>
    </w:rPr>
  </w:style>
  <w:style w:type="character" w:customStyle="1" w:styleId="Small">
    <w:name w:val="Small"/>
    <w:basedOn w:val="DefaultParagraphFont"/>
    <w:rsid w:val="00004F95"/>
    <w:rPr>
      <w:sz w:val="16"/>
    </w:rPr>
  </w:style>
  <w:style w:type="paragraph" w:customStyle="1" w:styleId="WideTable">
    <w:name w:val="Wide Table"/>
    <w:basedOn w:val="Normal"/>
    <w:rsid w:val="00004F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F95"/>
  </w:style>
  <w:style w:type="paragraph" w:styleId="Quote">
    <w:name w:val="Quote"/>
    <w:basedOn w:val="Heading1"/>
    <w:link w:val="QuoteChar"/>
    <w:qFormat/>
    <w:rsid w:val="00004F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F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F95"/>
    <w:pPr>
      <w:pageBreakBefore/>
    </w:pPr>
  </w:style>
  <w:style w:type="paragraph" w:customStyle="1" w:styleId="Border">
    <w:name w:val="Border"/>
    <w:basedOn w:val="Normal"/>
    <w:qFormat/>
    <w:rsid w:val="00004F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F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F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F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F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F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F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F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F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F95"/>
    <w:rPr>
      <w:u w:val="single"/>
    </w:rPr>
  </w:style>
  <w:style w:type="character" w:customStyle="1" w:styleId="BoldandItalics">
    <w:name w:val="Bold and Italics"/>
    <w:qFormat/>
    <w:rsid w:val="00004F95"/>
    <w:rPr>
      <w:b/>
      <w:i/>
      <w:u w:val="none"/>
    </w:rPr>
  </w:style>
  <w:style w:type="paragraph" w:styleId="BalloonText">
    <w:name w:val="Balloon Text"/>
    <w:basedOn w:val="Normal"/>
    <w:link w:val="BalloonTextChar"/>
    <w:rsid w:val="00004F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F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F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F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F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F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F9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1231</Characters>
  <Application>Microsoft Office Word</Application>
  <DocSecurity>0</DocSecurity>
  <Lines>44</Lines>
  <Paragraphs>27</Paragraphs>
  <ScaleCrop>false</ScaleCrop>
  <Company>Author-it Software Corporation Ltd.</Company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BSBSS00040 Innovation Leadership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2018-09-27T12:43:52Z</dcterms:created>
  <dcterms:modified xsi:type="dcterms:W3CDTF">2018-09-26T23:21:00Z</dcterms:modified>
</cp:coreProperties>
</file>