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7B9" w:rsidP="00D407B9">
      <w:pPr>
        <w:pStyle w:val="Title"/>
      </w:pPr>
      <w:r>
        <w:fldChar w:fldCharType="begin"/>
      </w:r>
      <w:r>
        <w:instrText xml:space="preserve"> TITLE   \* MERGEFORMAT </w:instrText>
      </w:r>
      <w:r>
        <w:fldChar w:fldCharType="separate"/>
      </w:r>
      <w:r>
        <w:t>Assessment Requirements for BSBSMB420 Evaluate and develop small business operations</w:t>
      </w:r>
      <w:r>
        <w:fldChar w:fldCharType="end"/>
      </w:r>
    </w:p>
    <w:p w:rsidR="00D407B9" w:rsidP="00D407B9">
      <w:pPr>
        <w:pStyle w:val="Version"/>
        <w:sectPr w:rsidSect="003B20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057" w:rsidP="003B2057">
      <w:pPr>
        <w:pStyle w:val="SuperHeading"/>
      </w:pPr>
      <w:r w:rsidRPr="003B2057">
        <w:t>Assessment Requirements for BSBSMB420 Evaluate and develop small business operations</w:t>
      </w:r>
    </w:p>
    <w:p w:rsidR="00000000" w:rsidRPr="003B2057" w:rsidP="003B2057">
      <w:pPr>
        <w:pStyle w:val="Heading1"/>
      </w:pPr>
      <w:bookmarkStart w:id="1" w:name="O_1001469"/>
      <w:bookmarkEnd w:id="1"/>
      <w:r w:rsidRPr="003B2057">
        <w:t>Modification History</w:t>
      </w:r>
    </w:p>
    <w:tbl>
      <w:tblPr>
        <w:tblW w:w="0" w:type="auto"/>
        <w:tblLayout w:type="fixed"/>
        <w:tblCellMar>
          <w:left w:w="62" w:type="dxa"/>
          <w:right w:w="62" w:type="dxa"/>
        </w:tblCellMar>
        <w:tblLook w:val="0000"/>
      </w:tblPr>
      <w:tblGrid>
        <w:gridCol w:w="2560"/>
        <w:gridCol w:w="6337"/>
      </w:tblGrid>
      <w:tr w:rsidTr="003B205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057" w:rsidP="003B2057">
            <w:pPr>
              <w:pStyle w:val="BodyText"/>
            </w:pPr>
            <w:r w:rsidRPr="003B205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057">
            <w:pPr>
              <w:pStyle w:val="BodyText"/>
              <w:rPr>
                <w:lang w:val="en-NZ"/>
              </w:rPr>
            </w:pPr>
            <w:r w:rsidRPr="003B2057">
              <w:rPr>
                <w:rStyle w:val="SpecialBold"/>
              </w:rPr>
              <w:t>Comments</w:t>
            </w:r>
          </w:p>
        </w:tc>
      </w:tr>
      <w:tr w:rsidTr="003B205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057">
            <w:pPr>
              <w:pStyle w:val="BodyText"/>
              <w:rPr>
                <w:lang w:val="en-NZ"/>
              </w:rPr>
            </w:pPr>
            <w:r w:rsidRPr="003B205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057" w:rsidP="003B2057">
            <w:pPr>
              <w:pStyle w:val="BodyText"/>
            </w:pPr>
            <w:r w:rsidRPr="003B2057">
              <w:t>This version first released with BSB Business Services Training Package Version 3.0.</w:t>
            </w:r>
          </w:p>
        </w:tc>
      </w:tr>
    </w:tbl>
    <w:p w:rsidR="00000000" w:rsidRPr="003B2057" w:rsidP="003B2057">
      <w:pPr>
        <w:pStyle w:val="BodyText"/>
      </w:pPr>
    </w:p>
    <w:p w:rsidR="00000000" w:rsidRPr="003B2057" w:rsidP="003B2057">
      <w:pPr>
        <w:pStyle w:val="AllowPageBreak"/>
      </w:pPr>
    </w:p>
    <w:p w:rsidR="00000000" w:rsidRPr="003B2057" w:rsidP="003B2057">
      <w:pPr>
        <w:pStyle w:val="Heading1"/>
      </w:pPr>
      <w:bookmarkStart w:id="2" w:name="O_1001472"/>
      <w:bookmarkEnd w:id="2"/>
      <w:r w:rsidRPr="003B2057">
        <w:t>Performance Evidence</w:t>
      </w:r>
    </w:p>
    <w:p w:rsidR="00000000" w:rsidRPr="003B2057" w:rsidP="00D407B9">
      <w:pPr>
        <w:pStyle w:val="BodyText"/>
      </w:pPr>
      <w:r w:rsidRPr="003B2057">
        <w:t>Evidence of the ability to:</w:t>
      </w:r>
    </w:p>
    <w:p w:rsidR="00000000" w:rsidRPr="003B2057" w:rsidP="003B2057">
      <w:pPr>
        <w:pStyle w:val="ListBullet"/>
      </w:pPr>
      <w:r w:rsidRPr="003B2057">
        <w:t>develop strategies and procedures to successfully manage business operations, including:</w:t>
      </w:r>
    </w:p>
    <w:p w:rsidR="00000000" w:rsidRPr="003B2057" w:rsidP="003B2057">
      <w:pPr>
        <w:pStyle w:val="ListBullet2"/>
      </w:pPr>
      <w:r w:rsidRPr="003B2057">
        <w:t>developing an operational plan</w:t>
      </w:r>
    </w:p>
    <w:p w:rsidR="00000000" w:rsidRPr="003B2057" w:rsidP="003B2057">
      <w:pPr>
        <w:pStyle w:val="ListBullet2"/>
      </w:pPr>
      <w:r w:rsidRPr="003B2057">
        <w:t>identifying risk management procedures</w:t>
      </w:r>
    </w:p>
    <w:p w:rsidR="00000000" w:rsidRPr="003B2057" w:rsidP="003B2057">
      <w:pPr>
        <w:pStyle w:val="ListBullet2"/>
      </w:pPr>
      <w:r w:rsidRPr="003B2057">
        <w:t>developing a quality assurance process</w:t>
      </w:r>
    </w:p>
    <w:p w:rsidR="00000000" w:rsidRPr="003B2057" w:rsidP="003B2057">
      <w:pPr>
        <w:pStyle w:val="ListBullet2"/>
      </w:pPr>
      <w:r w:rsidRPr="003B2057">
        <w:t>developing and implementing performance measures</w:t>
      </w:r>
    </w:p>
    <w:p w:rsidR="00000000" w:rsidRPr="003B2057" w:rsidP="003B2057">
      <w:pPr>
        <w:pStyle w:val="ListBullet2"/>
      </w:pPr>
      <w:r w:rsidRPr="003B2057">
        <w:t>utilising existing, new and emerging digital technologies to optimise business performance</w:t>
      </w:r>
    </w:p>
    <w:p w:rsidR="00000000" w:rsidRPr="003B2057" w:rsidP="003B2057">
      <w:pPr>
        <w:pStyle w:val="ListBullet"/>
      </w:pPr>
      <w:r w:rsidRPr="003B2057">
        <w:t>implement and evaluate strategies and procedures developed, including:</w:t>
      </w:r>
    </w:p>
    <w:p w:rsidR="00000000" w:rsidRPr="003B2057" w:rsidP="003B2057">
      <w:pPr>
        <w:pStyle w:val="ListBullet2"/>
      </w:pPr>
      <w:r w:rsidRPr="003B2057">
        <w:t>cont</w:t>
      </w:r>
      <w:r w:rsidRPr="003B2057">
        <w:t>rolling stock, expenditure, and work health and safety risks</w:t>
      </w:r>
    </w:p>
    <w:p w:rsidR="00000000" w:rsidRPr="003B2057" w:rsidP="003B2057">
      <w:pPr>
        <w:pStyle w:val="ListBullet2"/>
      </w:pPr>
      <w:r w:rsidRPr="003B2057">
        <w:t>identifying and meeting staffing requirements</w:t>
      </w:r>
    </w:p>
    <w:p w:rsidR="00000000" w:rsidRPr="003B2057" w:rsidP="003B2057">
      <w:pPr>
        <w:pStyle w:val="ListBullet2"/>
      </w:pPr>
      <w:r w:rsidRPr="003B2057">
        <w:t>analysing and correcting business problems</w:t>
      </w:r>
    </w:p>
    <w:p w:rsidR="00000000" w:rsidRPr="003B2057" w:rsidP="003B2057">
      <w:pPr>
        <w:pStyle w:val="ListBullet2"/>
      </w:pPr>
      <w:r w:rsidRPr="003B2057">
        <w:t>reviewing and adjusting the business plan</w:t>
      </w:r>
    </w:p>
    <w:p w:rsidR="00000000" w:rsidRPr="003B2057" w:rsidP="003B2057">
      <w:pPr>
        <w:pStyle w:val="ListBullet"/>
      </w:pPr>
      <w:r w:rsidRPr="003B2057">
        <w:t>record and research business improvements, including the potent</w:t>
      </w:r>
      <w:r w:rsidRPr="003B2057">
        <w:t>ial to implement new and emerging digital technologies</w:t>
      </w:r>
    </w:p>
    <w:p w:rsidR="00000000" w:rsidRPr="003B2057" w:rsidP="003B2057">
      <w:pPr>
        <w:pStyle w:val="ListBullet"/>
      </w:pPr>
      <w:r w:rsidRPr="003B2057">
        <w:t>make appropriate adjustments to business operations as required.</w:t>
      </w:r>
    </w:p>
    <w:p w:rsidR="00000000" w:rsidRPr="003B2057" w:rsidP="003B2057">
      <w:pPr>
        <w:pStyle w:val="BodyText"/>
      </w:pPr>
    </w:p>
    <w:p w:rsidR="00000000" w:rsidRPr="003B2057" w:rsidP="00D407B9">
      <w:pPr>
        <w:pStyle w:val="BodyText"/>
      </w:pPr>
      <w:r w:rsidRPr="003B2057">
        <w:t>Note: If a specific volume or frequency is not stated, then evidence must be provided at least once.</w:t>
      </w:r>
    </w:p>
    <w:p w:rsidR="00000000" w:rsidRPr="003B2057" w:rsidP="003B2057">
      <w:pPr>
        <w:pStyle w:val="Heading1"/>
      </w:pPr>
      <w:bookmarkStart w:id="3" w:name="O_1001471"/>
      <w:bookmarkEnd w:id="3"/>
      <w:r w:rsidRPr="003B2057">
        <w:t>Knowledge Evidence</w:t>
      </w:r>
    </w:p>
    <w:p w:rsidR="00000000" w:rsidRPr="003B2057" w:rsidP="00D407B9">
      <w:pPr>
        <w:pStyle w:val="BodyText"/>
      </w:pPr>
      <w:r w:rsidRPr="003B2057">
        <w:t>The candidate must be able to demonstrate the following knowledge to effectively complete the tasks outlined in the elements and performance criteria of this unit, and to manage tasks and reasonably foreseeable contingencies in the conte</w:t>
      </w:r>
      <w:r w:rsidRPr="003B2057">
        <w:t xml:space="preserve">xt of the work role. </w:t>
      </w:r>
    </w:p>
    <w:p w:rsidR="00000000" w:rsidRPr="003B2057" w:rsidP="003B2057">
      <w:pPr>
        <w:pStyle w:val="ListBullet"/>
      </w:pPr>
      <w:r w:rsidRPr="003B2057">
        <w:t>Key features of relevant legislation and industry codes of practice</w:t>
      </w:r>
    </w:p>
    <w:p w:rsidR="00000000" w:rsidRPr="003B2057" w:rsidP="003B2057">
      <w:pPr>
        <w:pStyle w:val="ListBullet"/>
      </w:pPr>
      <w:r w:rsidRPr="003B2057">
        <w:t>Key features of methods for implementing operation and revenue control systems</w:t>
      </w:r>
    </w:p>
    <w:p w:rsidR="00000000" w:rsidRPr="003B2057" w:rsidP="003B2057">
      <w:pPr>
        <w:pStyle w:val="ListBullet"/>
      </w:pPr>
      <w:r w:rsidRPr="003B2057">
        <w:t>Key features of methods for evaluating performance and implementing improvements</w:t>
      </w:r>
    </w:p>
    <w:p w:rsidR="00000000" w:rsidRPr="003B2057" w:rsidP="003B2057">
      <w:pPr>
        <w:pStyle w:val="ListBullet"/>
      </w:pPr>
      <w:r w:rsidRPr="003B2057">
        <w:t>Key f</w:t>
      </w:r>
      <w:r w:rsidRPr="003B2057">
        <w:t>eatures of work health and safety (WHS) responsibilities and procedures for managing hazards</w:t>
      </w:r>
    </w:p>
    <w:p w:rsidR="00000000" w:rsidRPr="003B2057" w:rsidP="003B2057">
      <w:pPr>
        <w:pStyle w:val="ListBullet"/>
      </w:pPr>
      <w:r w:rsidRPr="003B2057">
        <w:t>Key features of relevant principles of risk management, including risk assessment</w:t>
      </w:r>
    </w:p>
    <w:p w:rsidR="00000000" w:rsidRPr="003B2057" w:rsidP="003B2057">
      <w:pPr>
        <w:pStyle w:val="ListBullet"/>
      </w:pPr>
      <w:r w:rsidRPr="003B2057">
        <w:t>Key features of quality assurance system principles and methods</w:t>
      </w:r>
    </w:p>
    <w:p w:rsidR="00000000" w:rsidRPr="003B2057" w:rsidP="003B2057">
      <w:pPr>
        <w:pStyle w:val="ListBullet"/>
      </w:pPr>
      <w:r w:rsidRPr="003B2057">
        <w:t>Key features of t</w:t>
      </w:r>
      <w:r w:rsidRPr="003B2057">
        <w:t>he role of digital technologies and innovation in modern business</w:t>
      </w:r>
    </w:p>
    <w:p w:rsidR="00000000" w:rsidRPr="003B2057" w:rsidP="003B2057">
      <w:pPr>
        <w:pStyle w:val="ListBullet"/>
      </w:pPr>
      <w:r w:rsidRPr="003B2057">
        <w:t>Key features of systems to manage staff, stock, expenditure, services and customer service</w:t>
      </w:r>
    </w:p>
    <w:p w:rsidR="00000000" w:rsidRPr="003B2057" w:rsidP="003B2057">
      <w:pPr>
        <w:pStyle w:val="ListBullet"/>
      </w:pPr>
      <w:r w:rsidRPr="003B2057">
        <w:t>Key features of required technical or specialist skills relevant to business operations.</w:t>
      </w:r>
    </w:p>
    <w:p w:rsidR="00000000" w:rsidRPr="003B2057" w:rsidP="003B2057">
      <w:pPr>
        <w:pStyle w:val="AllowPageBreak"/>
      </w:pPr>
    </w:p>
    <w:p w:rsidR="00000000" w:rsidRPr="003B2057" w:rsidP="003B2057">
      <w:pPr>
        <w:pStyle w:val="Heading1"/>
      </w:pPr>
      <w:bookmarkStart w:id="4" w:name="O_1001470"/>
      <w:bookmarkEnd w:id="4"/>
      <w:r w:rsidRPr="003B2057">
        <w:t>Assessment Conditions</w:t>
      </w:r>
    </w:p>
    <w:p w:rsidR="00000000" w:rsidRPr="003B2057" w:rsidP="00D407B9">
      <w:pPr>
        <w:pStyle w:val="BodyText"/>
      </w:pPr>
      <w:r w:rsidRPr="003B2057">
        <w:t>Assessment must be conducted in a safe environment where evidence gathered demonstrates consistent performance of typical activities experienced in the Management and Leadership – Small and Micro Business field of work and in</w:t>
      </w:r>
      <w:r w:rsidRPr="003B2057">
        <w:t>clude access to:</w:t>
      </w:r>
    </w:p>
    <w:p w:rsidR="00000000" w:rsidRPr="003B2057" w:rsidP="003B2057">
      <w:pPr>
        <w:pStyle w:val="ListBullet"/>
      </w:pPr>
      <w:r w:rsidRPr="003B2057">
        <w:t>business equipment and resources, including business technology</w:t>
      </w:r>
    </w:p>
    <w:p w:rsidR="00000000" w:rsidRPr="003B2057" w:rsidP="003B2057">
      <w:pPr>
        <w:pStyle w:val="ListBullet"/>
      </w:pPr>
      <w:r w:rsidRPr="003B2057">
        <w:t>relevant legislation, regulations, standards and codes</w:t>
      </w:r>
    </w:p>
    <w:p w:rsidR="00000000" w:rsidRPr="003B2057" w:rsidP="003B2057">
      <w:pPr>
        <w:pStyle w:val="ListBullet"/>
      </w:pPr>
      <w:r w:rsidRPr="003B2057">
        <w:t>relevant workplace documentation and resources</w:t>
      </w:r>
    </w:p>
    <w:p w:rsidR="00000000" w:rsidRPr="003B2057" w:rsidP="003B2057">
      <w:pPr>
        <w:pStyle w:val="ListBullet"/>
      </w:pPr>
      <w:r w:rsidRPr="003B2057">
        <w:t xml:space="preserve">case studies or possible, real situations </w:t>
      </w:r>
    </w:p>
    <w:p w:rsidR="00000000" w:rsidRPr="003B2057" w:rsidP="003B2057">
      <w:pPr>
        <w:pStyle w:val="ListBullet"/>
      </w:pPr>
      <w:r w:rsidRPr="003B2057">
        <w:t>interaction with others.</w:t>
      </w:r>
    </w:p>
    <w:p w:rsidR="00000000" w:rsidRPr="003B2057" w:rsidP="003B2057">
      <w:pPr>
        <w:pStyle w:val="BodyText"/>
      </w:pPr>
    </w:p>
    <w:p w:rsidR="00000000" w:rsidRPr="003B2057" w:rsidP="00D407B9">
      <w:pPr>
        <w:pStyle w:val="BodyText"/>
      </w:pPr>
      <w:r w:rsidRPr="003B2057">
        <w:t>Ass</w:t>
      </w:r>
      <w:r w:rsidRPr="003B2057">
        <w:t>essors of this unit must satisfy the requirements for assessors in applicable vocational education and training legislation, frameworks and/or standards.</w:t>
      </w:r>
    </w:p>
    <w:p w:rsidR="00000000" w:rsidRPr="003B2057" w:rsidP="003B2057">
      <w:pPr>
        <w:pStyle w:val="Heading1"/>
      </w:pPr>
      <w:bookmarkStart w:id="5" w:name="O_1001468"/>
      <w:bookmarkEnd w:id="5"/>
      <w:r w:rsidRPr="003B2057">
        <w:t>Links</w:t>
      </w:r>
    </w:p>
    <w:p w:rsidR="00000000" w:rsidRPr="003B2057" w:rsidP="00D407B9">
      <w:pPr>
        <w:pStyle w:val="BodyText"/>
      </w:pPr>
      <w:r w:rsidRPr="003B205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60A93">
        <w:rPr>
          <w:rStyle w:val="Hyperlink"/>
        </w:rPr>
        <w:t>https://vetnet.gov.au/Pages/TrainingDocs.aspx?q=11ef6853-ceed-4ba7-9d87-4da407e23c10</w:t>
      </w:r>
      <w:r>
        <w:fldChar w:fldCharType="end"/>
      </w:r>
    </w:p>
    <w:p w:rsidR="00000000" w:rsidRPr="003B2057" w:rsidP="003B2057"/>
    <w:sectPr w:rsidSect="003B20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7" w:rsidRPr="00D407B9" w:rsidP="00D40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B9" w:rsidP="003B2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07B9" w:rsidP="003B20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D407B9" w:rsidP="003B20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057" w:rsidRPr="00D407B9" w:rsidP="00D407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B9" w:rsidRPr="002D2AF8" w:rsidP="003B2057">
    <w:pPr>
      <w:pStyle w:val="Header"/>
      <w:framePr w:wrap="around"/>
    </w:pPr>
    <w:r>
      <w:fldChar w:fldCharType="begin"/>
    </w:r>
    <w:r>
      <w:instrText xml:space="preserve"> TITLE   \* MERGEFORMAT </w:instrText>
    </w:r>
    <w:r>
      <w:fldChar w:fldCharType="separate"/>
    </w:r>
    <w:r>
      <w:t>Assessment Requirements for BSBSMB420 Evaluate and develop small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D407B9" w:rsidP="003B20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A0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2C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54C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0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057"/>
    <w:pPr>
      <w:spacing w:before="360" w:after="60"/>
      <w:outlineLvl w:val="0"/>
    </w:pPr>
    <w:rPr>
      <w:sz w:val="32"/>
    </w:rPr>
  </w:style>
  <w:style w:type="paragraph" w:styleId="Heading2">
    <w:name w:val="heading 2"/>
    <w:basedOn w:val="HeadingBase"/>
    <w:next w:val="BodyText"/>
    <w:link w:val="Heading2Char"/>
    <w:qFormat/>
    <w:rsid w:val="003B2057"/>
    <w:pPr>
      <w:keepLines/>
      <w:spacing w:before="240" w:after="120"/>
      <w:outlineLvl w:val="1"/>
    </w:pPr>
    <w:rPr>
      <w:sz w:val="28"/>
      <w:szCs w:val="40"/>
    </w:rPr>
  </w:style>
  <w:style w:type="paragraph" w:styleId="Heading3">
    <w:name w:val="heading 3"/>
    <w:basedOn w:val="HeadingBase"/>
    <w:next w:val="BodyText"/>
    <w:link w:val="Heading3Char"/>
    <w:qFormat/>
    <w:rsid w:val="003B2057"/>
    <w:pPr>
      <w:spacing w:before="180" w:after="120"/>
      <w:outlineLvl w:val="2"/>
    </w:pPr>
    <w:rPr>
      <w:spacing w:val="-10"/>
      <w:kern w:val="32"/>
    </w:rPr>
  </w:style>
  <w:style w:type="paragraph" w:styleId="Heading4">
    <w:name w:val="heading 4"/>
    <w:basedOn w:val="HeadingBase"/>
    <w:next w:val="BodyText"/>
    <w:link w:val="Heading4Char"/>
    <w:qFormat/>
    <w:rsid w:val="003B2057"/>
    <w:pPr>
      <w:spacing w:before="160" w:after="120"/>
      <w:outlineLvl w:val="3"/>
    </w:pPr>
    <w:rPr>
      <w:sz w:val="22"/>
    </w:rPr>
  </w:style>
  <w:style w:type="paragraph" w:styleId="Heading5">
    <w:name w:val="heading 5"/>
    <w:basedOn w:val="HeadingBase"/>
    <w:next w:val="Normal"/>
    <w:link w:val="Heading5Char"/>
    <w:qFormat/>
    <w:rsid w:val="003B2057"/>
    <w:pPr>
      <w:spacing w:before="80"/>
      <w:outlineLvl w:val="4"/>
    </w:pPr>
    <w:rPr>
      <w:color w:val="918585"/>
      <w:sz w:val="20"/>
    </w:rPr>
  </w:style>
  <w:style w:type="paragraph" w:styleId="Heading6">
    <w:name w:val="heading 6"/>
    <w:basedOn w:val="HeadingBase"/>
    <w:next w:val="Normal"/>
    <w:link w:val="Heading6Char"/>
    <w:qFormat/>
    <w:rsid w:val="003B2057"/>
    <w:pPr>
      <w:spacing w:before="60"/>
      <w:outlineLvl w:val="5"/>
    </w:pPr>
    <w:rPr>
      <w:color w:val="918585"/>
      <w:sz w:val="20"/>
    </w:rPr>
  </w:style>
  <w:style w:type="paragraph" w:styleId="Heading7">
    <w:name w:val="heading 7"/>
    <w:basedOn w:val="Normal"/>
    <w:next w:val="Normal"/>
    <w:link w:val="Heading7Char"/>
    <w:qFormat/>
    <w:rsid w:val="003B2057"/>
    <w:pPr>
      <w:ind w:left="720"/>
      <w:outlineLvl w:val="6"/>
    </w:pPr>
    <w:rPr>
      <w:i/>
    </w:rPr>
  </w:style>
  <w:style w:type="paragraph" w:styleId="Heading8">
    <w:name w:val="heading 8"/>
    <w:basedOn w:val="Normal"/>
    <w:next w:val="Normal"/>
    <w:link w:val="Heading8Char"/>
    <w:qFormat/>
    <w:rsid w:val="003B2057"/>
    <w:pPr>
      <w:ind w:left="720"/>
      <w:outlineLvl w:val="7"/>
    </w:pPr>
    <w:rPr>
      <w:i/>
    </w:rPr>
  </w:style>
  <w:style w:type="paragraph" w:styleId="Heading9">
    <w:name w:val="heading 9"/>
    <w:basedOn w:val="Normal"/>
    <w:next w:val="Normal"/>
    <w:link w:val="Heading9Char"/>
    <w:qFormat/>
    <w:rsid w:val="003B2057"/>
    <w:pPr>
      <w:ind w:left="720"/>
      <w:outlineLvl w:val="8"/>
    </w:pPr>
    <w:rPr>
      <w:i/>
    </w:rPr>
  </w:style>
  <w:style w:type="character" w:default="1" w:styleId="DefaultParagraphFont">
    <w:name w:val="Default Paragraph Font"/>
    <w:uiPriority w:val="1"/>
    <w:unhideWhenUsed/>
    <w:rsid w:val="003B2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057"/>
  </w:style>
  <w:style w:type="character" w:customStyle="1" w:styleId="Heading1Char">
    <w:name w:val="Heading 1 Char"/>
    <w:basedOn w:val="DefaultParagraphFont"/>
    <w:link w:val="Heading1"/>
    <w:rsid w:val="003B2057"/>
    <w:rPr>
      <w:rFonts w:ascii="Times New Roman" w:eastAsia="Times New Roman" w:hAnsi="Times New Roman" w:cs="Times New Roman"/>
      <w:b/>
      <w:sz w:val="32"/>
      <w:szCs w:val="20"/>
      <w:lang w:eastAsia="en-US"/>
    </w:rPr>
  </w:style>
  <w:style w:type="paragraph" w:styleId="BodyText">
    <w:name w:val="Body Text"/>
    <w:basedOn w:val="Normal"/>
    <w:link w:val="BodyTextChar"/>
    <w:rsid w:val="003B20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057"/>
    <w:rPr>
      <w:rFonts w:ascii="Times New Roman" w:eastAsia="Times New Roman" w:hAnsi="Times New Roman" w:cs="Times New Roman"/>
      <w:sz w:val="24"/>
      <w:lang w:eastAsia="en-US"/>
    </w:rPr>
  </w:style>
  <w:style w:type="paragraph" w:styleId="ListBullet">
    <w:name w:val="List Bullet"/>
    <w:basedOn w:val="List"/>
    <w:rsid w:val="003B2057"/>
    <w:pPr>
      <w:numPr>
        <w:numId w:val="12"/>
      </w:numPr>
      <w:tabs>
        <w:tab w:val="clear" w:pos="340"/>
      </w:tabs>
      <w:spacing w:before="40" w:after="40"/>
    </w:pPr>
  </w:style>
  <w:style w:type="character" w:customStyle="1" w:styleId="SpecialBold">
    <w:name w:val="Special Bold"/>
    <w:basedOn w:val="DefaultParagraphFont"/>
    <w:rsid w:val="003B2057"/>
    <w:rPr>
      <w:b/>
      <w:spacing w:val="0"/>
    </w:rPr>
  </w:style>
  <w:style w:type="paragraph" w:styleId="ListBullet2">
    <w:name w:val="List Bullet 2"/>
    <w:basedOn w:val="List2"/>
    <w:rsid w:val="003B2057"/>
    <w:pPr>
      <w:numPr>
        <w:numId w:val="13"/>
      </w:numPr>
      <w:tabs>
        <w:tab w:val="clear" w:pos="680"/>
      </w:tabs>
    </w:pPr>
  </w:style>
  <w:style w:type="paragraph" w:customStyle="1" w:styleId="SuperHeading">
    <w:name w:val="SuperHeading"/>
    <w:basedOn w:val="Normal"/>
    <w:rsid w:val="003B2057"/>
    <w:pPr>
      <w:spacing w:before="240" w:after="120"/>
      <w:outlineLvl w:val="0"/>
    </w:pPr>
    <w:rPr>
      <w:rFonts w:ascii="Times New Roman" w:hAnsi="Times New Roman"/>
      <w:b/>
      <w:sz w:val="32"/>
    </w:rPr>
  </w:style>
  <w:style w:type="paragraph" w:customStyle="1" w:styleId="AllowPageBreak">
    <w:name w:val="AllowPageBreak"/>
    <w:rsid w:val="003B20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0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0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057"/>
    <w:rPr>
      <w:rFonts w:ascii="Courier New" w:eastAsia="Times New Roman" w:hAnsi="Courier New" w:cs="Times New Roman"/>
      <w:i/>
      <w:szCs w:val="20"/>
      <w:lang w:eastAsia="en-US"/>
    </w:rPr>
  </w:style>
  <w:style w:type="paragraph" w:customStyle="1" w:styleId="HeadingBase">
    <w:name w:val="Heading Base"/>
    <w:rsid w:val="003B2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057"/>
    <w:pPr>
      <w:tabs>
        <w:tab w:val="right" w:leader="dot" w:pos="9072"/>
      </w:tabs>
      <w:ind w:left="567"/>
    </w:pPr>
    <w:rPr>
      <w:szCs w:val="22"/>
    </w:rPr>
  </w:style>
  <w:style w:type="paragraph" w:customStyle="1" w:styleId="TOCBase">
    <w:name w:val="TOC Base"/>
    <w:rsid w:val="003B2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057"/>
    <w:pPr>
      <w:tabs>
        <w:tab w:val="right" w:leader="dot" w:pos="9072"/>
      </w:tabs>
      <w:spacing w:before="40" w:after="40"/>
      <w:ind w:left="284"/>
    </w:pPr>
    <w:rPr>
      <w:rFonts w:ascii="Times New Roman" w:hAnsi="Times New Roman"/>
    </w:rPr>
  </w:style>
  <w:style w:type="paragraph" w:styleId="TOC1">
    <w:name w:val="toc 1"/>
    <w:basedOn w:val="TOCBase"/>
    <w:next w:val="Normal"/>
    <w:rsid w:val="003B20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057"/>
    <w:rPr>
      <w:rFonts w:ascii="Times New Roman" w:eastAsia="Times New Roman" w:hAnsi="Times New Roman" w:cs="Times New Roman"/>
      <w:sz w:val="16"/>
      <w:lang w:eastAsia="en-US"/>
    </w:rPr>
  </w:style>
  <w:style w:type="paragraph" w:styleId="Title">
    <w:name w:val="Title"/>
    <w:basedOn w:val="HeadingBase"/>
    <w:link w:val="TitleChar"/>
    <w:qFormat/>
    <w:rsid w:val="003B2057"/>
    <w:pPr>
      <w:spacing w:before="5040"/>
      <w:jc w:val="center"/>
    </w:pPr>
    <w:rPr>
      <w:sz w:val="48"/>
      <w:szCs w:val="72"/>
      <w:lang w:val="en-US"/>
    </w:rPr>
  </w:style>
  <w:style w:type="character" w:customStyle="1" w:styleId="TitleChar">
    <w:name w:val="Title Char"/>
    <w:basedOn w:val="DefaultParagraphFont"/>
    <w:link w:val="Title"/>
    <w:rsid w:val="003B2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057"/>
    <w:pPr>
      <w:tabs>
        <w:tab w:val="left" w:pos="3600"/>
        <w:tab w:val="left" w:pos="3958"/>
      </w:tabs>
    </w:pPr>
  </w:style>
  <w:style w:type="paragraph" w:styleId="List">
    <w:name w:val="List"/>
    <w:basedOn w:val="BodyText"/>
    <w:next w:val="BodyText"/>
    <w:rsid w:val="003B2057"/>
    <w:pPr>
      <w:tabs>
        <w:tab w:val="left" w:pos="340"/>
      </w:tabs>
      <w:spacing w:before="60" w:after="60"/>
      <w:ind w:left="340" w:hanging="340"/>
    </w:pPr>
  </w:style>
  <w:style w:type="paragraph" w:customStyle="1" w:styleId="Note">
    <w:name w:val="Note"/>
    <w:basedOn w:val="BodyText"/>
    <w:rsid w:val="003B2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057"/>
    <w:pPr>
      <w:framePr w:wrap="auto" w:hAnchor="text" w:y="6049"/>
    </w:pPr>
    <w:rPr>
      <w:color w:val="000000"/>
      <w:sz w:val="40"/>
    </w:rPr>
  </w:style>
  <w:style w:type="paragraph" w:customStyle="1" w:styleId="TOCTitle">
    <w:name w:val="TOCTitle"/>
    <w:basedOn w:val="Heading1"/>
    <w:rsid w:val="003B2057"/>
    <w:pPr>
      <w:spacing w:after="240"/>
      <w:jc w:val="center"/>
      <w:outlineLvl w:val="9"/>
    </w:pPr>
    <w:rPr>
      <w:caps/>
    </w:rPr>
  </w:style>
  <w:style w:type="paragraph" w:customStyle="1" w:styleId="Version">
    <w:name w:val="Version"/>
    <w:rsid w:val="003B20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057"/>
    <w:pPr>
      <w:keepNext w:val="0"/>
      <w:tabs>
        <w:tab w:val="right" w:pos="4176"/>
      </w:tabs>
      <w:ind w:left="198" w:hanging="198"/>
    </w:pPr>
    <w:rPr>
      <w:rFonts w:ascii="Garamond" w:hAnsi="Garamond"/>
    </w:rPr>
  </w:style>
  <w:style w:type="paragraph" w:styleId="IndexHeading">
    <w:name w:val="index heading"/>
    <w:basedOn w:val="Normal"/>
    <w:next w:val="Index1"/>
    <w:semiHidden/>
    <w:rsid w:val="003B2057"/>
    <w:pPr>
      <w:spacing w:before="120" w:after="120"/>
    </w:pPr>
    <w:rPr>
      <w:rFonts w:ascii="Arial" w:hAnsi="Arial"/>
      <w:b/>
      <w:color w:val="918585"/>
      <w:sz w:val="24"/>
    </w:rPr>
  </w:style>
  <w:style w:type="paragraph" w:styleId="Header">
    <w:name w:val="header"/>
    <w:basedOn w:val="Normal"/>
    <w:link w:val="HeaderChar"/>
    <w:rsid w:val="003B2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057"/>
    <w:rPr>
      <w:rFonts w:ascii="Times New Roman" w:eastAsia="Times New Roman" w:hAnsi="Times New Roman" w:cs="Times New Roman"/>
      <w:sz w:val="16"/>
      <w:szCs w:val="20"/>
      <w:lang w:val="en-GB" w:eastAsia="en-US"/>
    </w:rPr>
  </w:style>
  <w:style w:type="paragraph" w:customStyle="1" w:styleId="Chapter">
    <w:name w:val="Chapter"/>
    <w:basedOn w:val="Normal"/>
    <w:rsid w:val="003B2057"/>
    <w:pPr>
      <w:spacing w:before="240"/>
    </w:pPr>
    <w:rPr>
      <w:rFonts w:ascii="Times New Roman" w:hAnsi="Times New Roman"/>
      <w:smallCaps/>
      <w:spacing w:val="80"/>
      <w:sz w:val="28"/>
    </w:rPr>
  </w:style>
  <w:style w:type="paragraph" w:customStyle="1" w:styleId="InChapter">
    <w:name w:val="InChapter"/>
    <w:basedOn w:val="Heading3"/>
    <w:rsid w:val="003B2057"/>
    <w:pPr>
      <w:spacing w:after="240"/>
      <w:outlineLvl w:val="9"/>
    </w:pPr>
    <w:rPr>
      <w:noProof/>
    </w:rPr>
  </w:style>
  <w:style w:type="paragraph" w:styleId="Index2">
    <w:name w:val="index 2"/>
    <w:basedOn w:val="Normal"/>
    <w:next w:val="Normal"/>
    <w:semiHidden/>
    <w:rsid w:val="003B2057"/>
    <w:pPr>
      <w:tabs>
        <w:tab w:val="right" w:pos="4176"/>
      </w:tabs>
      <w:ind w:left="568" w:hanging="284"/>
    </w:pPr>
    <w:rPr>
      <w:rFonts w:ascii="Garamond" w:hAnsi="Garamond"/>
    </w:rPr>
  </w:style>
  <w:style w:type="paragraph" w:customStyle="1" w:styleId="Byline">
    <w:name w:val="Byline"/>
    <w:rsid w:val="003B2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057"/>
    <w:pPr>
      <w:tabs>
        <w:tab w:val="clear" w:pos="3600"/>
        <w:tab w:val="clear" w:pos="3958"/>
      </w:tabs>
      <w:jc w:val="right"/>
    </w:pPr>
  </w:style>
  <w:style w:type="character" w:styleId="Emphasis">
    <w:name w:val="Emphasis"/>
    <w:basedOn w:val="DefaultParagraphFont"/>
    <w:qFormat/>
    <w:rsid w:val="003B2057"/>
    <w:rPr>
      <w:i/>
    </w:rPr>
  </w:style>
  <w:style w:type="paragraph" w:styleId="Caption">
    <w:name w:val="caption"/>
    <w:basedOn w:val="BodyText"/>
    <w:next w:val="Normal"/>
    <w:qFormat/>
    <w:rsid w:val="003B2057"/>
    <w:pPr>
      <w:framePr w:w="2268" w:hSpace="181" w:vSpace="181" w:wrap="around" w:vAnchor="text" w:hAnchor="page" w:x="1135" w:y="285" w:anchorLock="1"/>
    </w:pPr>
    <w:rPr>
      <w:i/>
    </w:rPr>
  </w:style>
  <w:style w:type="paragraph" w:customStyle="1" w:styleId="MiniTOCTitle">
    <w:name w:val="MiniTOCTitle"/>
    <w:basedOn w:val="Heading4"/>
    <w:rsid w:val="003B2057"/>
    <w:pPr>
      <w:spacing w:before="240"/>
      <w:outlineLvl w:val="9"/>
    </w:pPr>
    <w:rPr>
      <w:noProof/>
      <w:sz w:val="24"/>
    </w:rPr>
  </w:style>
  <w:style w:type="paragraph" w:customStyle="1" w:styleId="MiniTOCItem">
    <w:name w:val="MiniTOCItem"/>
    <w:basedOn w:val="ListBullet"/>
    <w:rsid w:val="003B2057"/>
    <w:pPr>
      <w:numPr>
        <w:numId w:val="0"/>
      </w:numPr>
      <w:tabs>
        <w:tab w:val="right" w:leader="dot" w:pos="6521"/>
      </w:tabs>
      <w:spacing w:before="0" w:after="0"/>
    </w:pPr>
  </w:style>
  <w:style w:type="paragraph" w:customStyle="1" w:styleId="TOFTitle">
    <w:name w:val="TOFTitle"/>
    <w:basedOn w:val="TOCTitle"/>
    <w:rsid w:val="003B2057"/>
  </w:style>
  <w:style w:type="paragraph" w:styleId="TableofFigures">
    <w:name w:val="table of figures"/>
    <w:basedOn w:val="Normal"/>
    <w:next w:val="Normal"/>
    <w:semiHidden/>
    <w:rsid w:val="003B2057"/>
    <w:pPr>
      <w:tabs>
        <w:tab w:val="right" w:leader="dot" w:pos="9072"/>
      </w:tabs>
      <w:ind w:left="970" w:hanging="403"/>
    </w:pPr>
    <w:rPr>
      <w:rFonts w:ascii="Times New Roman" w:hAnsi="Times New Roman"/>
      <w:b/>
    </w:rPr>
  </w:style>
  <w:style w:type="paragraph" w:styleId="ListNumber">
    <w:name w:val="List Number"/>
    <w:basedOn w:val="List"/>
    <w:rsid w:val="003B2057"/>
    <w:pPr>
      <w:numPr>
        <w:numId w:val="15"/>
      </w:numPr>
      <w:tabs>
        <w:tab w:val="clear" w:pos="340"/>
      </w:tabs>
    </w:pPr>
  </w:style>
  <w:style w:type="character" w:customStyle="1" w:styleId="WingdingSymbols">
    <w:name w:val="Wingding Symbols"/>
    <w:rsid w:val="003B2057"/>
    <w:rPr>
      <w:rFonts w:ascii="Wingdings" w:hAnsi="Wingdings"/>
    </w:rPr>
  </w:style>
  <w:style w:type="paragraph" w:customStyle="1" w:styleId="TableHeading">
    <w:name w:val="Table Heading"/>
    <w:basedOn w:val="HeadingBase"/>
    <w:rsid w:val="003B2057"/>
    <w:pPr>
      <w:keepLines/>
      <w:pBdr>
        <w:bottom w:val="single" w:sz="6" w:space="1" w:color="918585"/>
      </w:pBdr>
      <w:spacing w:before="240"/>
    </w:pPr>
  </w:style>
  <w:style w:type="character" w:customStyle="1" w:styleId="HotSpot">
    <w:name w:val="HotSpot"/>
    <w:rsid w:val="003B2057"/>
    <w:rPr>
      <w:color w:val="0033CC"/>
      <w:u w:val="none"/>
    </w:rPr>
  </w:style>
  <w:style w:type="paragraph" w:customStyle="1" w:styleId="BodyTextRight">
    <w:name w:val="Body Text Right"/>
    <w:basedOn w:val="BodyText"/>
    <w:rsid w:val="003B2057"/>
    <w:pPr>
      <w:spacing w:before="0" w:after="0"/>
      <w:jc w:val="right"/>
    </w:pPr>
  </w:style>
  <w:style w:type="paragraph" w:styleId="Index3">
    <w:name w:val="index 3"/>
    <w:basedOn w:val="ListNumber2"/>
    <w:next w:val="Normal"/>
    <w:semiHidden/>
    <w:rsid w:val="003B2057"/>
    <w:pPr>
      <w:numPr>
        <w:numId w:val="0"/>
      </w:numPr>
      <w:tabs>
        <w:tab w:val="right" w:leader="dot" w:pos="4176"/>
      </w:tabs>
    </w:pPr>
  </w:style>
  <w:style w:type="paragraph" w:styleId="ListNumber2">
    <w:name w:val="List Number 2"/>
    <w:basedOn w:val="List2"/>
    <w:rsid w:val="003B2057"/>
    <w:pPr>
      <w:numPr>
        <w:numId w:val="10"/>
      </w:numPr>
      <w:tabs>
        <w:tab w:val="clear" w:pos="1060"/>
      </w:tabs>
    </w:pPr>
  </w:style>
  <w:style w:type="paragraph" w:customStyle="1" w:styleId="MarginNote">
    <w:name w:val="Margin Note"/>
    <w:basedOn w:val="BodyText"/>
    <w:rsid w:val="003B2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0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057"/>
    <w:rPr>
      <w:sz w:val="32"/>
    </w:rPr>
  </w:style>
  <w:style w:type="paragraph" w:customStyle="1" w:styleId="HeadingProcedure">
    <w:name w:val="Heading Procedure"/>
    <w:basedOn w:val="HeadingBase"/>
    <w:next w:val="Normal"/>
    <w:rsid w:val="003B2057"/>
    <w:pPr>
      <w:tabs>
        <w:tab w:val="left" w:pos="0"/>
      </w:tabs>
      <w:spacing w:before="120" w:after="60"/>
    </w:pPr>
    <w:rPr>
      <w:i/>
      <w:color w:val="918585"/>
      <w:sz w:val="22"/>
    </w:rPr>
  </w:style>
  <w:style w:type="paragraph" w:customStyle="1" w:styleId="TableBodyText">
    <w:name w:val="Table Body Text"/>
    <w:basedOn w:val="BodyText"/>
    <w:rsid w:val="003B2057"/>
    <w:pPr>
      <w:spacing w:before="60" w:after="60"/>
    </w:pPr>
  </w:style>
  <w:style w:type="paragraph" w:styleId="ListContinue">
    <w:name w:val="List Continue"/>
    <w:basedOn w:val="List"/>
    <w:rsid w:val="003B2057"/>
    <w:pPr>
      <w:ind w:firstLine="0"/>
    </w:pPr>
  </w:style>
  <w:style w:type="paragraph" w:customStyle="1" w:styleId="ListNote">
    <w:name w:val="List Note"/>
    <w:basedOn w:val="List"/>
    <w:rsid w:val="003B2057"/>
    <w:pPr>
      <w:pBdr>
        <w:top w:val="single" w:sz="6" w:space="2" w:color="918585"/>
        <w:bottom w:val="single" w:sz="6" w:space="2" w:color="918585"/>
      </w:pBdr>
      <w:tabs>
        <w:tab w:val="left" w:pos="1021"/>
      </w:tabs>
      <w:ind w:firstLine="0"/>
    </w:pPr>
  </w:style>
  <w:style w:type="paragraph" w:customStyle="1" w:styleId="Warning">
    <w:name w:val="Warning"/>
    <w:basedOn w:val="BodyText"/>
    <w:rsid w:val="003B2057"/>
    <w:pPr>
      <w:shd w:val="clear" w:color="auto" w:fill="D9D9D9"/>
      <w:tabs>
        <w:tab w:val="left" w:pos="992"/>
      </w:tabs>
      <w:ind w:left="119" w:right="119"/>
    </w:pPr>
    <w:rPr>
      <w:sz w:val="20"/>
    </w:rPr>
  </w:style>
  <w:style w:type="paragraph" w:customStyle="1" w:styleId="MarginIcons">
    <w:name w:val="Margin Icons"/>
    <w:basedOn w:val="BodyText"/>
    <w:rsid w:val="003B2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057"/>
    <w:rPr>
      <w:rFonts w:ascii="Courier New" w:hAnsi="Courier New"/>
    </w:rPr>
  </w:style>
  <w:style w:type="paragraph" w:customStyle="1" w:styleId="NoteBullet">
    <w:name w:val="Note Bullet"/>
    <w:basedOn w:val="Note"/>
    <w:rsid w:val="003B2057"/>
    <w:pPr>
      <w:tabs>
        <w:tab w:val="clear" w:pos="680"/>
      </w:tabs>
      <w:spacing w:before="60" w:after="60"/>
    </w:pPr>
  </w:style>
  <w:style w:type="paragraph" w:customStyle="1" w:styleId="SubHeading2">
    <w:name w:val="SubHeading2"/>
    <w:basedOn w:val="HeadingBase"/>
    <w:rsid w:val="003B2057"/>
    <w:pPr>
      <w:spacing w:before="240" w:after="60"/>
    </w:pPr>
    <w:rPr>
      <w:sz w:val="20"/>
    </w:rPr>
  </w:style>
  <w:style w:type="paragraph" w:customStyle="1" w:styleId="SubHeading1">
    <w:name w:val="SubHeading1"/>
    <w:basedOn w:val="HeadingBase"/>
    <w:rsid w:val="003B2057"/>
    <w:pPr>
      <w:spacing w:before="240" w:after="60"/>
    </w:pPr>
    <w:rPr>
      <w:color w:val="918585"/>
      <w:sz w:val="22"/>
    </w:rPr>
  </w:style>
  <w:style w:type="paragraph" w:customStyle="1" w:styleId="SideHeading">
    <w:name w:val="Side Heading"/>
    <w:basedOn w:val="HeadingBase"/>
    <w:rsid w:val="003B2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057"/>
    <w:pPr>
      <w:tabs>
        <w:tab w:val="num" w:pos="360"/>
      </w:tabs>
    </w:pPr>
  </w:style>
  <w:style w:type="paragraph" w:styleId="PlainText">
    <w:name w:val="Plain Text"/>
    <w:basedOn w:val="Normal"/>
    <w:link w:val="PlainTextChar"/>
    <w:rsid w:val="003B2057"/>
    <w:rPr>
      <w:sz w:val="20"/>
    </w:rPr>
  </w:style>
  <w:style w:type="character" w:customStyle="1" w:styleId="PlainTextChar">
    <w:name w:val="Plain Text Char"/>
    <w:basedOn w:val="DefaultParagraphFont"/>
    <w:link w:val="PlainText"/>
    <w:rsid w:val="003B2057"/>
    <w:rPr>
      <w:rFonts w:ascii="Courier New" w:eastAsia="Times New Roman" w:hAnsi="Courier New" w:cs="Times New Roman"/>
      <w:sz w:val="20"/>
      <w:szCs w:val="20"/>
      <w:lang w:eastAsia="en-US"/>
    </w:rPr>
  </w:style>
  <w:style w:type="character" w:customStyle="1" w:styleId="MenuOption">
    <w:name w:val="Menu Option"/>
    <w:basedOn w:val="DefaultParagraphFont"/>
    <w:rsid w:val="003B2057"/>
    <w:rPr>
      <w:b/>
      <w:smallCaps/>
    </w:rPr>
  </w:style>
  <w:style w:type="paragraph" w:customStyle="1" w:styleId="TableListNumber">
    <w:name w:val="Table List Number"/>
    <w:basedOn w:val="ListNumber"/>
    <w:rsid w:val="003B2057"/>
    <w:pPr>
      <w:numPr>
        <w:numId w:val="0"/>
      </w:numPr>
    </w:pPr>
  </w:style>
  <w:style w:type="paragraph" w:styleId="TOC4">
    <w:name w:val="toc 4"/>
    <w:basedOn w:val="TOCBase"/>
    <w:next w:val="Normal"/>
    <w:semiHidden/>
    <w:rsid w:val="003B2057"/>
    <w:pPr>
      <w:tabs>
        <w:tab w:val="right" w:leader="dot" w:pos="9071"/>
      </w:tabs>
      <w:ind w:left="1701"/>
    </w:pPr>
  </w:style>
  <w:style w:type="paragraph" w:customStyle="1" w:styleId="ListAlpha">
    <w:name w:val="List Alpha"/>
    <w:basedOn w:val="List"/>
    <w:rsid w:val="003B2057"/>
    <w:pPr>
      <w:numPr>
        <w:numId w:val="9"/>
      </w:numPr>
    </w:pPr>
  </w:style>
  <w:style w:type="paragraph" w:customStyle="1" w:styleId="ListAlpha2">
    <w:name w:val="List Alpha 2"/>
    <w:basedOn w:val="List2"/>
    <w:rsid w:val="003B2057"/>
    <w:pPr>
      <w:numPr>
        <w:numId w:val="8"/>
      </w:numPr>
    </w:pPr>
  </w:style>
  <w:style w:type="paragraph" w:styleId="List2">
    <w:name w:val="List 2"/>
    <w:basedOn w:val="BodyText"/>
    <w:rsid w:val="003B2057"/>
    <w:pPr>
      <w:tabs>
        <w:tab w:val="left" w:pos="680"/>
      </w:tabs>
      <w:spacing w:before="60" w:after="60"/>
      <w:ind w:left="680" w:hanging="340"/>
    </w:pPr>
  </w:style>
  <w:style w:type="paragraph" w:styleId="List3">
    <w:name w:val="List 3"/>
    <w:basedOn w:val="BodyText"/>
    <w:rsid w:val="003B2057"/>
    <w:pPr>
      <w:tabs>
        <w:tab w:val="left" w:pos="1021"/>
      </w:tabs>
      <w:spacing w:before="60" w:after="60"/>
      <w:ind w:left="1020" w:hanging="340"/>
    </w:pPr>
  </w:style>
  <w:style w:type="paragraph" w:styleId="List4">
    <w:name w:val="List 4"/>
    <w:basedOn w:val="BodyText"/>
    <w:rsid w:val="003B2057"/>
    <w:pPr>
      <w:tabs>
        <w:tab w:val="left" w:pos="1361"/>
      </w:tabs>
      <w:spacing w:before="60" w:after="60"/>
      <w:ind w:left="1361" w:hanging="340"/>
    </w:pPr>
  </w:style>
  <w:style w:type="paragraph" w:styleId="List5">
    <w:name w:val="List 5"/>
    <w:basedOn w:val="BodyText"/>
    <w:rsid w:val="003B2057"/>
    <w:pPr>
      <w:tabs>
        <w:tab w:val="left" w:pos="1701"/>
      </w:tabs>
      <w:spacing w:before="60" w:after="60"/>
      <w:ind w:left="1701" w:hanging="340"/>
    </w:pPr>
  </w:style>
  <w:style w:type="paragraph" w:styleId="ListBullet3">
    <w:name w:val="List Bullet 3"/>
    <w:basedOn w:val="List3"/>
    <w:rsid w:val="003B2057"/>
    <w:pPr>
      <w:numPr>
        <w:numId w:val="14"/>
      </w:numPr>
      <w:tabs>
        <w:tab w:val="clear" w:pos="1021"/>
      </w:tabs>
      <w:ind w:left="1037" w:hanging="357"/>
    </w:pPr>
  </w:style>
  <w:style w:type="paragraph" w:styleId="ListBullet4">
    <w:name w:val="List Bullet 4"/>
    <w:basedOn w:val="List4"/>
    <w:rsid w:val="003B2057"/>
    <w:pPr>
      <w:numPr>
        <w:numId w:val="3"/>
      </w:numPr>
      <w:tabs>
        <w:tab w:val="clear" w:pos="1361"/>
      </w:tabs>
    </w:pPr>
  </w:style>
  <w:style w:type="paragraph" w:styleId="ListBullet5">
    <w:name w:val="List Bullet 5"/>
    <w:basedOn w:val="List5"/>
    <w:rsid w:val="003B2057"/>
    <w:pPr>
      <w:numPr>
        <w:numId w:val="4"/>
      </w:numPr>
    </w:pPr>
  </w:style>
  <w:style w:type="paragraph" w:styleId="ListContinue2">
    <w:name w:val="List Continue 2"/>
    <w:basedOn w:val="List2"/>
    <w:rsid w:val="003B2057"/>
    <w:pPr>
      <w:ind w:firstLine="0"/>
    </w:pPr>
  </w:style>
  <w:style w:type="paragraph" w:styleId="ListContinue3">
    <w:name w:val="List Continue 3"/>
    <w:basedOn w:val="List3"/>
    <w:rsid w:val="003B2057"/>
    <w:pPr>
      <w:ind w:left="1021" w:firstLine="0"/>
    </w:pPr>
  </w:style>
  <w:style w:type="paragraph" w:styleId="ListContinue4">
    <w:name w:val="List Continue 4"/>
    <w:basedOn w:val="List4"/>
    <w:rsid w:val="003B2057"/>
    <w:pPr>
      <w:ind w:firstLine="0"/>
    </w:pPr>
  </w:style>
  <w:style w:type="paragraph" w:styleId="ListContinue5">
    <w:name w:val="List Continue 5"/>
    <w:basedOn w:val="List5"/>
    <w:rsid w:val="003B2057"/>
    <w:pPr>
      <w:ind w:firstLine="0"/>
    </w:pPr>
  </w:style>
  <w:style w:type="paragraph" w:styleId="ListNumber3">
    <w:name w:val="List Number 3"/>
    <w:basedOn w:val="List3"/>
    <w:rsid w:val="003B2057"/>
    <w:pPr>
      <w:numPr>
        <w:numId w:val="5"/>
      </w:numPr>
    </w:pPr>
  </w:style>
  <w:style w:type="paragraph" w:styleId="ListNumber4">
    <w:name w:val="List Number 4"/>
    <w:basedOn w:val="List4"/>
    <w:rsid w:val="003B2057"/>
    <w:pPr>
      <w:numPr>
        <w:numId w:val="6"/>
      </w:numPr>
    </w:pPr>
  </w:style>
  <w:style w:type="paragraph" w:styleId="ListNumber5">
    <w:name w:val="List Number 5"/>
    <w:basedOn w:val="List5"/>
    <w:rsid w:val="003B2057"/>
    <w:pPr>
      <w:numPr>
        <w:numId w:val="7"/>
      </w:numPr>
    </w:pPr>
  </w:style>
  <w:style w:type="paragraph" w:styleId="BlockText">
    <w:name w:val="Block Text"/>
    <w:basedOn w:val="Normal"/>
    <w:rsid w:val="003B2057"/>
    <w:pPr>
      <w:spacing w:after="120"/>
      <w:ind w:left="1440" w:right="1440"/>
    </w:pPr>
  </w:style>
  <w:style w:type="character" w:customStyle="1" w:styleId="Subscript">
    <w:name w:val="Subscript"/>
    <w:basedOn w:val="DefaultParagraphFont"/>
    <w:rsid w:val="003B2057"/>
    <w:rPr>
      <w:sz w:val="16"/>
      <w:vertAlign w:val="subscript"/>
    </w:rPr>
  </w:style>
  <w:style w:type="character" w:customStyle="1" w:styleId="Superscript">
    <w:name w:val="Superscript"/>
    <w:basedOn w:val="DefaultParagraphFont"/>
    <w:rsid w:val="003B2057"/>
    <w:rPr>
      <w:sz w:val="16"/>
      <w:vertAlign w:val="superscript"/>
    </w:rPr>
  </w:style>
  <w:style w:type="character" w:customStyle="1" w:styleId="Symbols">
    <w:name w:val="Symbols"/>
    <w:basedOn w:val="DefaultParagraphFont"/>
    <w:rsid w:val="003B2057"/>
    <w:rPr>
      <w:rFonts w:ascii="Symbol" w:hAnsi="Symbol"/>
    </w:rPr>
  </w:style>
  <w:style w:type="character" w:customStyle="1" w:styleId="MenuOptions">
    <w:name w:val="Menu Options"/>
    <w:basedOn w:val="DefaultParagraphFont"/>
    <w:rsid w:val="003B2057"/>
    <w:rPr>
      <w:rFonts w:ascii="Arial Narrow" w:hAnsi="Arial Narrow"/>
      <w:smallCaps/>
    </w:rPr>
  </w:style>
  <w:style w:type="character" w:customStyle="1" w:styleId="Buttons">
    <w:name w:val="Buttons"/>
    <w:basedOn w:val="DefaultParagraphFont"/>
    <w:rsid w:val="003B2057"/>
    <w:rPr>
      <w:b/>
    </w:rPr>
  </w:style>
  <w:style w:type="character" w:customStyle="1" w:styleId="Underlined">
    <w:name w:val="Underlined"/>
    <w:basedOn w:val="DefaultParagraphFont"/>
    <w:rsid w:val="003B2057"/>
    <w:rPr>
      <w:u w:val="single"/>
    </w:rPr>
  </w:style>
  <w:style w:type="paragraph" w:customStyle="1" w:styleId="TableBodyTextRight">
    <w:name w:val="Table Body Text Right"/>
    <w:basedOn w:val="TableBodyText"/>
    <w:rsid w:val="003B2057"/>
    <w:pPr>
      <w:widowControl w:val="0"/>
      <w:autoSpaceDE w:val="0"/>
      <w:autoSpaceDN w:val="0"/>
      <w:adjustRightInd w:val="0"/>
      <w:jc w:val="right"/>
    </w:pPr>
    <w:rPr>
      <w:rFonts w:cs="Arial"/>
      <w:szCs w:val="18"/>
    </w:rPr>
  </w:style>
  <w:style w:type="paragraph" w:customStyle="1" w:styleId="CopyrightText">
    <w:name w:val="Copyright Text"/>
    <w:basedOn w:val="BodyText"/>
    <w:rsid w:val="003B2057"/>
    <w:rPr>
      <w:sz w:val="18"/>
    </w:rPr>
  </w:style>
  <w:style w:type="paragraph" w:customStyle="1" w:styleId="BodySmallRight">
    <w:name w:val="Body Small Right"/>
    <w:basedOn w:val="BodyTextRight"/>
    <w:rsid w:val="003B2057"/>
    <w:rPr>
      <w:sz w:val="18"/>
      <w:szCs w:val="18"/>
    </w:rPr>
  </w:style>
  <w:style w:type="paragraph" w:customStyle="1" w:styleId="MarginEdition">
    <w:name w:val="Margin Edition"/>
    <w:basedOn w:val="MarginNote"/>
    <w:rsid w:val="003B2057"/>
    <w:pPr>
      <w:spacing w:before="0" w:after="0"/>
    </w:pPr>
    <w:rPr>
      <w:rFonts w:ascii="Times New Roman" w:hAnsi="Times New Roman"/>
      <w:color w:val="999999"/>
    </w:rPr>
  </w:style>
  <w:style w:type="paragraph" w:customStyle="1" w:styleId="Spacer">
    <w:name w:val="Spacer"/>
    <w:basedOn w:val="Normal"/>
    <w:rsid w:val="003B2057"/>
    <w:rPr>
      <w:sz w:val="2"/>
      <w:szCs w:val="2"/>
    </w:rPr>
  </w:style>
  <w:style w:type="character" w:customStyle="1" w:styleId="Small">
    <w:name w:val="Small"/>
    <w:basedOn w:val="DefaultParagraphFont"/>
    <w:rsid w:val="003B2057"/>
    <w:rPr>
      <w:sz w:val="16"/>
    </w:rPr>
  </w:style>
  <w:style w:type="paragraph" w:customStyle="1" w:styleId="WideTable">
    <w:name w:val="Wide Table"/>
    <w:basedOn w:val="Normal"/>
    <w:rsid w:val="003B2057"/>
    <w:pPr>
      <w:ind w:left="-1418"/>
    </w:pPr>
    <w:rPr>
      <w:sz w:val="2"/>
      <w:szCs w:val="2"/>
    </w:rPr>
  </w:style>
  <w:style w:type="character" w:styleId="PageNumber">
    <w:name w:val="page number"/>
    <w:basedOn w:val="DefaultParagraphFont"/>
    <w:rsid w:val="003B2057"/>
  </w:style>
  <w:style w:type="paragraph" w:styleId="Quote">
    <w:name w:val="Quote"/>
    <w:basedOn w:val="Heading1"/>
    <w:link w:val="QuoteChar"/>
    <w:qFormat/>
    <w:rsid w:val="003B2057"/>
    <w:rPr>
      <w:b w:val="0"/>
      <w:sz w:val="72"/>
      <w:szCs w:val="72"/>
      <w:lang w:val="en-NZ"/>
    </w:rPr>
  </w:style>
  <w:style w:type="character" w:customStyle="1" w:styleId="QuoteChar">
    <w:name w:val="Quote Char"/>
    <w:basedOn w:val="DefaultParagraphFont"/>
    <w:link w:val="Quote"/>
    <w:rsid w:val="003B2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057"/>
    <w:pPr>
      <w:pageBreakBefore/>
    </w:pPr>
  </w:style>
  <w:style w:type="paragraph" w:customStyle="1" w:styleId="Border">
    <w:name w:val="Border"/>
    <w:basedOn w:val="Normal"/>
    <w:qFormat/>
    <w:rsid w:val="003B2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057"/>
    <w:rPr>
      <w:b/>
      <w:bCs/>
      <w:i/>
      <w:iCs/>
      <w:color w:val="auto"/>
    </w:rPr>
  </w:style>
  <w:style w:type="paragraph" w:styleId="IntenseQuote">
    <w:name w:val="Intense Quote"/>
    <w:basedOn w:val="Normal"/>
    <w:next w:val="Normal"/>
    <w:link w:val="IntenseQuoteChar"/>
    <w:uiPriority w:val="30"/>
    <w:qFormat/>
    <w:rsid w:val="003B2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0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057"/>
    <w:rPr>
      <w:smallCaps/>
      <w:color w:val="auto"/>
      <w:u w:val="single"/>
    </w:rPr>
  </w:style>
  <w:style w:type="character" w:styleId="IntenseReference">
    <w:name w:val="Intense Reference"/>
    <w:basedOn w:val="DefaultParagraphFont"/>
    <w:uiPriority w:val="32"/>
    <w:qFormat/>
    <w:rsid w:val="003B2057"/>
    <w:rPr>
      <w:b/>
      <w:bCs/>
      <w:smallCaps/>
      <w:color w:val="auto"/>
      <w:spacing w:val="5"/>
      <w:u w:val="single"/>
    </w:rPr>
  </w:style>
  <w:style w:type="paragraph" w:customStyle="1" w:styleId="2ColumnHeading">
    <w:name w:val="2Column Heading"/>
    <w:basedOn w:val="BodyText"/>
    <w:qFormat/>
    <w:rsid w:val="003B2057"/>
    <w:pPr>
      <w:spacing w:after="60"/>
      <w:ind w:left="-2268"/>
    </w:pPr>
    <w:rPr>
      <w:b/>
    </w:rPr>
  </w:style>
  <w:style w:type="paragraph" w:customStyle="1" w:styleId="Heading1TOC">
    <w:name w:val="Heading1 TOC"/>
    <w:basedOn w:val="Normal"/>
    <w:qFormat/>
    <w:rsid w:val="003B2057"/>
    <w:pPr>
      <w:spacing w:before="240" w:after="120"/>
    </w:pPr>
    <w:rPr>
      <w:rFonts w:ascii="Times New Roman" w:hAnsi="Times New Roman"/>
      <w:b/>
      <w:sz w:val="32"/>
    </w:rPr>
  </w:style>
  <w:style w:type="paragraph" w:customStyle="1" w:styleId="Heading2TOC">
    <w:name w:val="Heading2 TOC"/>
    <w:basedOn w:val="Normal"/>
    <w:qFormat/>
    <w:rsid w:val="003B2057"/>
    <w:pPr>
      <w:spacing w:before="240" w:after="60"/>
    </w:pPr>
    <w:rPr>
      <w:rFonts w:ascii="Times New Roman" w:hAnsi="Times New Roman"/>
      <w:b/>
      <w:sz w:val="28"/>
    </w:rPr>
  </w:style>
  <w:style w:type="character" w:customStyle="1" w:styleId="Underline">
    <w:name w:val="Underline"/>
    <w:basedOn w:val="DefaultParagraphFont"/>
    <w:qFormat/>
    <w:rsid w:val="003B2057"/>
    <w:rPr>
      <w:u w:val="single"/>
    </w:rPr>
  </w:style>
  <w:style w:type="character" w:customStyle="1" w:styleId="BoldandItalics">
    <w:name w:val="Bold and Italics"/>
    <w:qFormat/>
    <w:rsid w:val="003B2057"/>
    <w:rPr>
      <w:b/>
      <w:i/>
      <w:u w:val="none"/>
    </w:rPr>
  </w:style>
  <w:style w:type="paragraph" w:styleId="BalloonText">
    <w:name w:val="Balloon Text"/>
    <w:basedOn w:val="Normal"/>
    <w:link w:val="BalloonTextChar"/>
    <w:rsid w:val="003B2057"/>
    <w:rPr>
      <w:rFonts w:ascii="Tahoma" w:hAnsi="Tahoma" w:cs="Tahoma"/>
      <w:sz w:val="16"/>
      <w:szCs w:val="16"/>
    </w:rPr>
  </w:style>
  <w:style w:type="character" w:customStyle="1" w:styleId="BalloonTextChar">
    <w:name w:val="Balloon Text Char"/>
    <w:basedOn w:val="DefaultParagraphFont"/>
    <w:link w:val="BalloonText"/>
    <w:rsid w:val="003B20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0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0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057"/>
    <w:rPr>
      <w:b/>
      <w:color w:val="660033"/>
      <w:spacing w:val="0"/>
    </w:rPr>
  </w:style>
  <w:style w:type="paragraph" w:customStyle="1" w:styleId="Nameditemlist">
    <w:name w:val="Named item list"/>
    <w:basedOn w:val="BodyText"/>
    <w:qFormat/>
    <w:rsid w:val="003B2057"/>
    <w:pPr>
      <w:tabs>
        <w:tab w:val="left" w:pos="2835"/>
      </w:tabs>
      <w:ind w:left="2835" w:hanging="2835"/>
    </w:pPr>
  </w:style>
  <w:style w:type="paragraph" w:customStyle="1" w:styleId="BodyTextnopadding">
    <w:name w:val="Body Text no padding"/>
    <w:basedOn w:val="BodyText"/>
    <w:qFormat/>
    <w:rsid w:val="003B2057"/>
    <w:pPr>
      <w:spacing w:before="0" w:after="0"/>
    </w:pPr>
  </w:style>
  <w:style w:type="paragraph" w:customStyle="1" w:styleId="BodyTextBold">
    <w:name w:val="Body Text Bold"/>
    <w:basedOn w:val="BodyText"/>
    <w:qFormat/>
    <w:rsid w:val="003B2057"/>
    <w:rPr>
      <w:b/>
    </w:rPr>
  </w:style>
  <w:style w:type="character" w:styleId="Hyperlink">
    <w:name w:val="Hyperlink"/>
    <w:basedOn w:val="DefaultParagraphFont"/>
    <w:uiPriority w:val="99"/>
    <w:unhideWhenUsed/>
    <w:rsid w:val="00D407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2831</Characters>
  <Application>Microsoft Office Word</Application>
  <DocSecurity>0</DocSecurity>
  <Lines>70</Lines>
  <Paragraphs>54</Paragraphs>
  <ScaleCrop>false</ScaleCrop>
  <Company>Author-it Software Corporation Ltd.</Company>
  <LinksUpToDate>false</LinksUpToDate>
  <CharactersWithSpaces>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BSBSMB420 Evaluate and develop small business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2023-01-24T14:13:00Z</dcterms:created>
  <dcterms:modified xsi:type="dcterms:W3CDTF">2023-01-24T14:13:00Z</dcterms:modified>
</cp:coreProperties>
</file>