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0421" w:rsidP="00EB04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BSBSLS501 Develop a sales plan</w:t>
      </w:r>
      <w:r>
        <w:fldChar w:fldCharType="end"/>
      </w:r>
    </w:p>
    <w:p w:rsidR="00EB0421" w:rsidP="00EB0421">
      <w:pPr>
        <w:pStyle w:val="Version"/>
        <w:sectPr w:rsidSect="00523A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3AD3" w:rsidP="00523AD3">
      <w:pPr>
        <w:pStyle w:val="SuperHeading"/>
      </w:pPr>
      <w:r w:rsidRPr="00523AD3">
        <w:t>Assessment Requirements for BSBSLS501 Develop a sales plan</w:t>
      </w:r>
    </w:p>
    <w:p w:rsidR="00000000" w:rsidRPr="00523AD3" w:rsidP="00523AD3">
      <w:pPr>
        <w:pStyle w:val="Heading1"/>
      </w:pPr>
      <w:bookmarkStart w:id="1" w:name="O_645793"/>
      <w:bookmarkEnd w:id="1"/>
      <w:r w:rsidRPr="00523A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23A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AD3" w:rsidP="00523AD3">
            <w:pPr>
              <w:pStyle w:val="BodyText"/>
            </w:pPr>
            <w:r w:rsidRPr="00523AD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AD3">
            <w:pPr>
              <w:pStyle w:val="BodyText"/>
              <w:rPr>
                <w:lang w:val="en-NZ"/>
              </w:rPr>
            </w:pPr>
            <w:r w:rsidRPr="00523AD3">
              <w:rPr>
                <w:rStyle w:val="SpecialBold"/>
              </w:rPr>
              <w:t>Comments</w:t>
            </w:r>
          </w:p>
        </w:tc>
      </w:tr>
      <w:tr w:rsidTr="00523A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AD3">
            <w:pPr>
              <w:pStyle w:val="BodyText"/>
              <w:rPr>
                <w:lang w:val="en-NZ"/>
              </w:rPr>
            </w:pPr>
            <w:r w:rsidRPr="00523AD3">
              <w:t>Version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AD3" w:rsidP="00523AD3">
            <w:pPr>
              <w:pStyle w:val="BodyText"/>
            </w:pPr>
            <w:r w:rsidRPr="00523AD3">
              <w:t>This version first released with BSB Business Services Training Package Version 1.0.</w:t>
            </w:r>
          </w:p>
        </w:tc>
      </w:tr>
    </w:tbl>
    <w:p w:rsidR="00000000" w:rsidRPr="00523AD3" w:rsidP="00523AD3">
      <w:pPr>
        <w:pStyle w:val="BodyText"/>
      </w:pPr>
    </w:p>
    <w:p w:rsidR="00000000" w:rsidRPr="00523AD3" w:rsidP="00523AD3">
      <w:pPr>
        <w:pStyle w:val="AllowPageBreak"/>
      </w:pPr>
    </w:p>
    <w:p w:rsidR="00000000" w:rsidRPr="00523AD3" w:rsidP="00523AD3">
      <w:pPr>
        <w:pStyle w:val="Heading1"/>
      </w:pPr>
      <w:bookmarkStart w:id="2" w:name="O_645794"/>
      <w:bookmarkEnd w:id="2"/>
      <w:r w:rsidRPr="00523AD3">
        <w:t>Performance Evidence</w:t>
      </w:r>
    </w:p>
    <w:p w:rsidR="00000000" w:rsidRPr="00523AD3" w:rsidP="00EB0421">
      <w:pPr>
        <w:pStyle w:val="BodyText"/>
      </w:pPr>
      <w:r w:rsidRPr="00523AD3">
        <w:t>Evidence of the ability to:</w:t>
      </w:r>
    </w:p>
    <w:p w:rsidR="00000000" w:rsidRPr="00523AD3" w:rsidP="00523AD3">
      <w:pPr>
        <w:pStyle w:val="ListBullet"/>
      </w:pPr>
      <w:r w:rsidRPr="00523AD3">
        <w:t>analyse information from a range of s</w:t>
      </w:r>
      <w:r w:rsidRPr="00523AD3">
        <w:t>ources to develop a sales plan for a product  and sales territory that meets organisational strategic direction including:</w:t>
      </w:r>
    </w:p>
    <w:p w:rsidR="00000000" w:rsidRPr="00523AD3" w:rsidP="00523AD3">
      <w:pPr>
        <w:pStyle w:val="ListBullet2"/>
      </w:pPr>
      <w:r w:rsidRPr="00523AD3">
        <w:t>resource requirements and budget</w:t>
      </w:r>
    </w:p>
    <w:p w:rsidR="00000000" w:rsidRPr="00523AD3" w:rsidP="00523AD3">
      <w:pPr>
        <w:pStyle w:val="ListBullet2"/>
      </w:pPr>
      <w:r w:rsidRPr="00523AD3">
        <w:t>achievable sales targets</w:t>
      </w:r>
    </w:p>
    <w:p w:rsidR="00000000" w:rsidRPr="00523AD3" w:rsidP="00523AD3">
      <w:pPr>
        <w:pStyle w:val="ListBullet2"/>
      </w:pPr>
      <w:r w:rsidRPr="00523AD3">
        <w:t>performance measures</w:t>
      </w:r>
    </w:p>
    <w:p w:rsidR="00000000" w:rsidRPr="00523AD3" w:rsidP="00523AD3">
      <w:pPr>
        <w:pStyle w:val="ListBullet2"/>
      </w:pPr>
      <w:r w:rsidRPr="00523AD3">
        <w:t>approaches to be used to meet objectives</w:t>
      </w:r>
    </w:p>
    <w:p w:rsidR="00000000" w:rsidRPr="00523AD3" w:rsidP="00523AD3">
      <w:pPr>
        <w:pStyle w:val="ListBullet2"/>
      </w:pPr>
      <w:r w:rsidRPr="00523AD3">
        <w:t>risk management</w:t>
      </w:r>
    </w:p>
    <w:p w:rsidR="00000000" w:rsidRPr="00523AD3" w:rsidP="00523AD3">
      <w:pPr>
        <w:pStyle w:val="ListBullet2"/>
      </w:pPr>
      <w:r w:rsidRPr="00523AD3">
        <w:t xml:space="preserve">advertising and promotional strategy </w:t>
      </w:r>
    </w:p>
    <w:p w:rsidR="00000000" w:rsidRPr="00523AD3" w:rsidP="00523AD3">
      <w:pPr>
        <w:pStyle w:val="ListBullet2"/>
      </w:pPr>
      <w:r w:rsidRPr="00523AD3">
        <w:t>product distribution channels</w:t>
      </w:r>
    </w:p>
    <w:p w:rsidR="00000000" w:rsidRPr="00523AD3" w:rsidP="00523AD3">
      <w:pPr>
        <w:pStyle w:val="ListBullet"/>
      </w:pPr>
      <w:r w:rsidRPr="00523AD3">
        <w:t xml:space="preserve">acquire staff, develop selling approach and provide training support on product knowledge and sales approach </w:t>
      </w:r>
    </w:p>
    <w:p w:rsidR="00000000" w:rsidRPr="00523AD3" w:rsidP="00523AD3">
      <w:pPr>
        <w:pStyle w:val="ListBullet"/>
      </w:pPr>
      <w:r w:rsidRPr="00523AD3">
        <w:t>monitor and evaluate performance and adjust the plan as appro</w:t>
      </w:r>
      <w:r w:rsidRPr="00523AD3">
        <w:t>priate.</w:t>
      </w:r>
    </w:p>
    <w:p w:rsidR="00000000" w:rsidRPr="00523AD3" w:rsidP="00523AD3">
      <w:pPr>
        <w:pStyle w:val="BodyText"/>
      </w:pPr>
    </w:p>
    <w:p w:rsidR="00000000" w:rsidRPr="00523AD3" w:rsidP="00EB0421">
      <w:pPr>
        <w:pStyle w:val="BodyText"/>
      </w:pPr>
      <w:r w:rsidRPr="00523AD3">
        <w:t>Note: If a specific volume or frequency is not stated, then evidence must be provided at least once.</w:t>
      </w:r>
    </w:p>
    <w:p w:rsidR="00000000" w:rsidRPr="00523AD3" w:rsidP="00523AD3">
      <w:pPr>
        <w:pStyle w:val="Heading1"/>
      </w:pPr>
      <w:bookmarkStart w:id="3" w:name="O_645795"/>
      <w:bookmarkEnd w:id="3"/>
      <w:r w:rsidRPr="00523AD3">
        <w:t>Knowledge Evidence</w:t>
      </w:r>
    </w:p>
    <w:p w:rsidR="00000000" w:rsidRPr="00523AD3" w:rsidP="00EB0421">
      <w:pPr>
        <w:pStyle w:val="BodyText"/>
      </w:pPr>
      <w:r w:rsidRPr="00523AD3">
        <w:t>To complete the unit requirements safely and effectively, the individual must:</w:t>
      </w:r>
    </w:p>
    <w:p w:rsidR="00000000" w:rsidRPr="00523AD3" w:rsidP="00523AD3">
      <w:pPr>
        <w:pStyle w:val="ListBullet"/>
      </w:pPr>
      <w:r w:rsidRPr="00523AD3">
        <w:t>outline principles and techniq</w:t>
      </w:r>
      <w:r w:rsidRPr="00523AD3">
        <w:t>ues for selling</w:t>
      </w:r>
    </w:p>
    <w:p w:rsidR="00000000" w:rsidRPr="00523AD3" w:rsidP="00523AD3">
      <w:pPr>
        <w:pStyle w:val="ListBullet"/>
      </w:pPr>
      <w:r w:rsidRPr="00523AD3">
        <w:t>outline methods for monitoring sales outcomes</w:t>
      </w:r>
    </w:p>
    <w:p w:rsidR="00000000" w:rsidRPr="00523AD3" w:rsidP="00523AD3">
      <w:pPr>
        <w:pStyle w:val="ListBullet"/>
      </w:pPr>
      <w:r w:rsidRPr="00523AD3">
        <w:t>explain the statistical techniques for analysing sales and market trends</w:t>
      </w:r>
    </w:p>
    <w:p w:rsidR="00000000" w:rsidRPr="00523AD3" w:rsidP="00523AD3">
      <w:pPr>
        <w:pStyle w:val="ListBullet"/>
      </w:pPr>
      <w:r w:rsidRPr="00523AD3">
        <w:t>outline internal and external sources of information that are relevant to identifying organisational strategic direction and developing a product sales plan.</w:t>
      </w:r>
    </w:p>
    <w:p w:rsidR="00000000" w:rsidRPr="00523AD3" w:rsidP="00523AD3">
      <w:pPr>
        <w:pStyle w:val="AllowPageBreak"/>
      </w:pPr>
    </w:p>
    <w:p w:rsidR="00000000" w:rsidRPr="00523AD3" w:rsidP="00523AD3">
      <w:pPr>
        <w:pStyle w:val="Heading1"/>
      </w:pPr>
      <w:bookmarkStart w:id="4" w:name="O_645796"/>
      <w:bookmarkEnd w:id="4"/>
      <w:r w:rsidRPr="00523AD3">
        <w:t>Assessment Conditions</w:t>
      </w:r>
    </w:p>
    <w:p w:rsidR="00000000" w:rsidRPr="00523AD3" w:rsidP="00EB0421">
      <w:pPr>
        <w:pStyle w:val="BodyText"/>
      </w:pPr>
      <w:r w:rsidRPr="00523AD3">
        <w:t>Assessment must be conducted in a safe environment where ev</w:t>
      </w:r>
      <w:r w:rsidRPr="00523AD3">
        <w:t>idence gathered demonstrates consistent performance of typical activities experienced in the business development – sales field of work and include access to:</w:t>
      </w:r>
    </w:p>
    <w:p w:rsidR="00000000" w:rsidRPr="00523AD3" w:rsidP="00523AD3">
      <w:pPr>
        <w:pStyle w:val="ListBullet"/>
      </w:pPr>
      <w:r w:rsidRPr="00523AD3">
        <w:t>relevant workplace documentation and resources</w:t>
      </w:r>
    </w:p>
    <w:p w:rsidR="00000000" w:rsidRPr="00523AD3" w:rsidP="00523AD3">
      <w:pPr>
        <w:pStyle w:val="ListBullet"/>
      </w:pPr>
      <w:r w:rsidRPr="00523AD3">
        <w:t>case studies and, where possible, real situations</w:t>
      </w:r>
      <w:r w:rsidRPr="00523AD3">
        <w:t xml:space="preserve"> </w:t>
      </w:r>
    </w:p>
    <w:p w:rsidR="00000000" w:rsidRPr="00523AD3" w:rsidP="00523AD3">
      <w:pPr>
        <w:pStyle w:val="ListBullet"/>
      </w:pPr>
      <w:r w:rsidRPr="00523AD3">
        <w:t>interaction with others.</w:t>
      </w:r>
    </w:p>
    <w:p w:rsidR="00000000" w:rsidRPr="00523AD3" w:rsidP="00523AD3">
      <w:pPr>
        <w:pStyle w:val="BodyText"/>
      </w:pPr>
    </w:p>
    <w:p w:rsidR="00000000" w:rsidRPr="00523AD3" w:rsidP="00EB0421">
      <w:pPr>
        <w:pStyle w:val="BodyText"/>
      </w:pPr>
      <w:r w:rsidRPr="00523AD3">
        <w:t>Assessors must satisfy NVR/AQTF assessor requirements.</w:t>
      </w:r>
    </w:p>
    <w:p w:rsidR="00000000" w:rsidRPr="00523AD3" w:rsidP="00523AD3">
      <w:pPr>
        <w:pStyle w:val="Heading1"/>
      </w:pPr>
      <w:bookmarkStart w:id="5" w:name="O_645799"/>
      <w:bookmarkEnd w:id="5"/>
      <w:r w:rsidRPr="00523AD3">
        <w:t>Links</w:t>
      </w:r>
    </w:p>
    <w:p w:rsidR="00000000" w:rsidRPr="00523AD3" w:rsidP="00EB0421">
      <w:pPr>
        <w:pStyle w:val="BodyText"/>
      </w:pPr>
      <w:r w:rsidRPr="00523A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900B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23AD3" w:rsidP="00523AD3"/>
    <w:sectPr w:rsidSect="00523A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A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AD3" w:rsidRPr="00EB0421" w:rsidP="00EB04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A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421" w:rsidP="00523A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0421" w:rsidP="00523A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B0421" w:rsidP="00523A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A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4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3AD3" w:rsidRPr="00EB0421" w:rsidP="00EB04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A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421" w:rsidRPr="002D2AF8" w:rsidP="00523A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BSBSLS501 Develop a sales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EB0421" w:rsidP="00523A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7213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EA10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1C3D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A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3A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3A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3A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3A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3A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3A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3A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3A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3A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3A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3AD3"/>
  </w:style>
  <w:style w:type="character" w:customStyle="1" w:styleId="Heading1Char">
    <w:name w:val="Heading 1 Char"/>
    <w:basedOn w:val="DefaultParagraphFont"/>
    <w:link w:val="Heading1"/>
    <w:rsid w:val="00523A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3A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3A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3AD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3AD3"/>
    <w:rPr>
      <w:b/>
      <w:spacing w:val="0"/>
    </w:rPr>
  </w:style>
  <w:style w:type="paragraph" w:styleId="ListBullet2">
    <w:name w:val="List Bullet 2"/>
    <w:basedOn w:val="List2"/>
    <w:rsid w:val="00523AD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3A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3A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3A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3A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3A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3A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3A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3A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3A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3A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3A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3A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3A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3A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3A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3A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3A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3A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3A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3A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3A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3A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3A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3A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3A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3A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3A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3A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3A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3A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3A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3A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3A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3A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3AD3"/>
    <w:rPr>
      <w:i/>
    </w:rPr>
  </w:style>
  <w:style w:type="paragraph" w:styleId="Caption">
    <w:name w:val="caption"/>
    <w:basedOn w:val="BodyText"/>
    <w:next w:val="Normal"/>
    <w:qFormat/>
    <w:rsid w:val="00523A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3A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3A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3AD3"/>
  </w:style>
  <w:style w:type="paragraph" w:styleId="TableofFigures">
    <w:name w:val="table of figures"/>
    <w:basedOn w:val="Normal"/>
    <w:next w:val="Normal"/>
    <w:semiHidden/>
    <w:rsid w:val="00523A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3A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3AD3"/>
    <w:rPr>
      <w:rFonts w:ascii="Wingdings" w:hAnsi="Wingdings"/>
    </w:rPr>
  </w:style>
  <w:style w:type="paragraph" w:customStyle="1" w:styleId="TableHeading">
    <w:name w:val="Table Heading"/>
    <w:basedOn w:val="HeadingBase"/>
    <w:rsid w:val="00523A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3AD3"/>
    <w:rPr>
      <w:color w:val="0033CC"/>
      <w:u w:val="none"/>
    </w:rPr>
  </w:style>
  <w:style w:type="paragraph" w:customStyle="1" w:styleId="BodyTextRight">
    <w:name w:val="Body Text Right"/>
    <w:basedOn w:val="BodyText"/>
    <w:rsid w:val="00523A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3A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3A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3A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3A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3A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3AD3"/>
    <w:rPr>
      <w:sz w:val="32"/>
    </w:rPr>
  </w:style>
  <w:style w:type="paragraph" w:customStyle="1" w:styleId="HeadingProcedure">
    <w:name w:val="Heading Procedure"/>
    <w:basedOn w:val="HeadingBase"/>
    <w:next w:val="Normal"/>
    <w:rsid w:val="00523A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3AD3"/>
    <w:pPr>
      <w:spacing w:before="60" w:after="60"/>
    </w:pPr>
  </w:style>
  <w:style w:type="paragraph" w:styleId="ListContinue">
    <w:name w:val="List Continue"/>
    <w:basedOn w:val="List"/>
    <w:rsid w:val="00523AD3"/>
    <w:pPr>
      <w:ind w:firstLine="0"/>
    </w:pPr>
  </w:style>
  <w:style w:type="paragraph" w:customStyle="1" w:styleId="ListNote">
    <w:name w:val="List Note"/>
    <w:basedOn w:val="List"/>
    <w:rsid w:val="00523A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3A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3A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3AD3"/>
    <w:rPr>
      <w:rFonts w:ascii="Courier New" w:hAnsi="Courier New"/>
    </w:rPr>
  </w:style>
  <w:style w:type="paragraph" w:customStyle="1" w:styleId="NoteBullet">
    <w:name w:val="Note Bullet"/>
    <w:basedOn w:val="Note"/>
    <w:rsid w:val="00523A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3A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3A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3A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3A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3A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3A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3AD3"/>
    <w:rPr>
      <w:b/>
      <w:smallCaps/>
    </w:rPr>
  </w:style>
  <w:style w:type="paragraph" w:customStyle="1" w:styleId="TableListNumber">
    <w:name w:val="Table List Number"/>
    <w:basedOn w:val="ListNumber"/>
    <w:rsid w:val="00523A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3A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3AD3"/>
    <w:pPr>
      <w:numPr>
        <w:numId w:val="9"/>
      </w:numPr>
    </w:pPr>
  </w:style>
  <w:style w:type="paragraph" w:customStyle="1" w:styleId="ListAlpha2">
    <w:name w:val="List Alpha 2"/>
    <w:basedOn w:val="List2"/>
    <w:rsid w:val="00523AD3"/>
    <w:pPr>
      <w:numPr>
        <w:numId w:val="8"/>
      </w:numPr>
    </w:pPr>
  </w:style>
  <w:style w:type="paragraph" w:styleId="List2">
    <w:name w:val="List 2"/>
    <w:basedOn w:val="BodyText"/>
    <w:rsid w:val="00523A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3A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3A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3A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3A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3A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3AD3"/>
    <w:pPr>
      <w:numPr>
        <w:numId w:val="4"/>
      </w:numPr>
    </w:pPr>
  </w:style>
  <w:style w:type="paragraph" w:styleId="ListContinue2">
    <w:name w:val="List Continue 2"/>
    <w:basedOn w:val="List2"/>
    <w:rsid w:val="00523AD3"/>
    <w:pPr>
      <w:ind w:firstLine="0"/>
    </w:pPr>
  </w:style>
  <w:style w:type="paragraph" w:styleId="ListContinue3">
    <w:name w:val="List Continue 3"/>
    <w:basedOn w:val="List3"/>
    <w:rsid w:val="00523AD3"/>
    <w:pPr>
      <w:ind w:left="1021" w:firstLine="0"/>
    </w:pPr>
  </w:style>
  <w:style w:type="paragraph" w:styleId="ListContinue4">
    <w:name w:val="List Continue 4"/>
    <w:basedOn w:val="List4"/>
    <w:rsid w:val="00523AD3"/>
    <w:pPr>
      <w:ind w:firstLine="0"/>
    </w:pPr>
  </w:style>
  <w:style w:type="paragraph" w:styleId="ListContinue5">
    <w:name w:val="List Continue 5"/>
    <w:basedOn w:val="List5"/>
    <w:rsid w:val="00523AD3"/>
    <w:pPr>
      <w:ind w:firstLine="0"/>
    </w:pPr>
  </w:style>
  <w:style w:type="paragraph" w:styleId="ListNumber3">
    <w:name w:val="List Number 3"/>
    <w:basedOn w:val="List3"/>
    <w:rsid w:val="00523AD3"/>
    <w:pPr>
      <w:numPr>
        <w:numId w:val="5"/>
      </w:numPr>
    </w:pPr>
  </w:style>
  <w:style w:type="paragraph" w:styleId="ListNumber4">
    <w:name w:val="List Number 4"/>
    <w:basedOn w:val="List4"/>
    <w:rsid w:val="00523AD3"/>
    <w:pPr>
      <w:numPr>
        <w:numId w:val="6"/>
      </w:numPr>
    </w:pPr>
  </w:style>
  <w:style w:type="paragraph" w:styleId="ListNumber5">
    <w:name w:val="List Number 5"/>
    <w:basedOn w:val="List5"/>
    <w:rsid w:val="00523AD3"/>
    <w:pPr>
      <w:numPr>
        <w:numId w:val="7"/>
      </w:numPr>
    </w:pPr>
  </w:style>
  <w:style w:type="paragraph" w:styleId="BlockText">
    <w:name w:val="Block Text"/>
    <w:basedOn w:val="Normal"/>
    <w:rsid w:val="00523A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3A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3AD3"/>
    <w:rPr>
      <w:sz w:val="16"/>
      <w:vertAlign w:val="superscript"/>
    </w:rPr>
  </w:style>
  <w:style w:type="character" w:customStyle="1" w:styleId="Symbols">
    <w:name w:val="Symbols"/>
    <w:basedOn w:val="DefaultParagraphFont"/>
    <w:rsid w:val="00523AD3"/>
    <w:rPr>
      <w:rFonts w:ascii="Symbol" w:hAnsi="Symbol"/>
    </w:rPr>
  </w:style>
  <w:style w:type="character" w:customStyle="1" w:styleId="MenuOptions">
    <w:name w:val="Menu Options"/>
    <w:basedOn w:val="DefaultParagraphFont"/>
    <w:rsid w:val="00523A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3AD3"/>
    <w:rPr>
      <w:b/>
    </w:rPr>
  </w:style>
  <w:style w:type="character" w:customStyle="1" w:styleId="Underlined">
    <w:name w:val="Underlined"/>
    <w:basedOn w:val="DefaultParagraphFont"/>
    <w:rsid w:val="00523AD3"/>
    <w:rPr>
      <w:u w:val="single"/>
    </w:rPr>
  </w:style>
  <w:style w:type="paragraph" w:customStyle="1" w:styleId="TableBodyTextRight">
    <w:name w:val="Table Body Text Right"/>
    <w:basedOn w:val="TableBodyText"/>
    <w:rsid w:val="00523A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3AD3"/>
    <w:rPr>
      <w:sz w:val="18"/>
    </w:rPr>
  </w:style>
  <w:style w:type="paragraph" w:customStyle="1" w:styleId="BodySmallRight">
    <w:name w:val="Body Small Right"/>
    <w:basedOn w:val="BodyTextRight"/>
    <w:rsid w:val="00523AD3"/>
    <w:rPr>
      <w:sz w:val="18"/>
      <w:szCs w:val="18"/>
    </w:rPr>
  </w:style>
  <w:style w:type="paragraph" w:customStyle="1" w:styleId="MarginEdition">
    <w:name w:val="Margin Edition"/>
    <w:basedOn w:val="MarginNote"/>
    <w:rsid w:val="00523A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3AD3"/>
    <w:rPr>
      <w:sz w:val="2"/>
      <w:szCs w:val="2"/>
    </w:rPr>
  </w:style>
  <w:style w:type="character" w:customStyle="1" w:styleId="Small">
    <w:name w:val="Small"/>
    <w:basedOn w:val="DefaultParagraphFont"/>
    <w:rsid w:val="00523AD3"/>
    <w:rPr>
      <w:sz w:val="16"/>
    </w:rPr>
  </w:style>
  <w:style w:type="paragraph" w:customStyle="1" w:styleId="WideTable">
    <w:name w:val="Wide Table"/>
    <w:basedOn w:val="Normal"/>
    <w:rsid w:val="00523A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3AD3"/>
  </w:style>
  <w:style w:type="paragraph" w:styleId="Quote">
    <w:name w:val="Quote"/>
    <w:basedOn w:val="Heading1"/>
    <w:link w:val="QuoteChar"/>
    <w:qFormat/>
    <w:rsid w:val="00523A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3A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3AD3"/>
    <w:pPr>
      <w:pageBreakBefore/>
    </w:pPr>
  </w:style>
  <w:style w:type="paragraph" w:customStyle="1" w:styleId="Border">
    <w:name w:val="Border"/>
    <w:basedOn w:val="Normal"/>
    <w:qFormat/>
    <w:rsid w:val="00523A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3A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A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A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3A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3A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3A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3A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3A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3AD3"/>
    <w:rPr>
      <w:u w:val="single"/>
    </w:rPr>
  </w:style>
  <w:style w:type="character" w:customStyle="1" w:styleId="BoldandItalics">
    <w:name w:val="Bold and Italics"/>
    <w:qFormat/>
    <w:rsid w:val="00523AD3"/>
    <w:rPr>
      <w:b/>
      <w:i/>
      <w:u w:val="none"/>
    </w:rPr>
  </w:style>
  <w:style w:type="paragraph" w:styleId="BalloonText">
    <w:name w:val="Balloon Text"/>
    <w:basedOn w:val="Normal"/>
    <w:link w:val="BalloonTextChar"/>
    <w:rsid w:val="00523A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3A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3A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3A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3A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3A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3AD3"/>
    <w:pPr>
      <w:spacing w:before="0" w:after="0"/>
    </w:pPr>
  </w:style>
  <w:style w:type="paragraph" w:customStyle="1" w:styleId="BodyTextBold">
    <w:name w:val="Body Text Bold"/>
    <w:basedOn w:val="BodyText"/>
    <w:qFormat/>
    <w:rsid w:val="00523AD3"/>
    <w:rPr>
      <w:b/>
    </w:rPr>
  </w:style>
  <w:style w:type="character" w:styleId="Hyperlink">
    <w:name w:val="Hyperlink"/>
    <w:basedOn w:val="DefaultParagraphFont"/>
    <w:uiPriority w:val="99"/>
    <w:unhideWhenUsed/>
    <w:rsid w:val="00EB04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276</Words>
  <Characters>1848</Characters>
  <Application>Microsoft Office Word</Application>
  <DocSecurity>0</DocSecurity>
  <Lines>57</Lines>
  <Paragraphs>43</Paragraphs>
  <ScaleCrop>false</ScaleCrop>
  <Company>Author-it Software Corporation Ltd.</Company>
  <LinksUpToDate>false</LinksUpToDate>
  <CharactersWithSpaces>2081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BSBSLS501 Develop a sales plan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2022-01-27T02:25:00Z</dcterms:created>
  <dcterms:modified xsi:type="dcterms:W3CDTF">2022-01-27T02:25:00Z</dcterms:modified>
</cp:coreProperties>
</file>