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E87" w:rsidP="00DE1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BSBREL502 Build international business networks</w:t>
      </w:r>
      <w:r>
        <w:fldChar w:fldCharType="end"/>
      </w:r>
    </w:p>
    <w:p w:rsidR="00DE1E87" w:rsidP="00DE1E87">
      <w:pPr>
        <w:pStyle w:val="Version"/>
        <w:sectPr w:rsidSect="00583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6C1" w:rsidP="005836C1">
      <w:pPr>
        <w:pStyle w:val="SuperHeading"/>
      </w:pPr>
      <w:r w:rsidRPr="005836C1">
        <w:t>BSBREL502 Build international business networks</w:t>
      </w:r>
    </w:p>
    <w:p w:rsidR="00000000" w:rsidRPr="005836C1" w:rsidP="005836C1">
      <w:pPr>
        <w:pStyle w:val="Heading1"/>
      </w:pPr>
      <w:bookmarkStart w:id="1" w:name="O_645688"/>
      <w:bookmarkEnd w:id="1"/>
      <w:r w:rsidRPr="00583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8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rPr>
                <w:rStyle w:val="SpecialBold"/>
              </w:rPr>
              <w:t>Comments</w:t>
            </w:r>
          </w:p>
        </w:tc>
      </w:tr>
      <w:tr w:rsidTr="0058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t>This version first released with BSB Business Services</w:t>
            </w:r>
          </w:p>
          <w:p w:rsidR="00000000" w:rsidRPr="005836C1" w:rsidP="005836C1">
            <w:pPr>
              <w:pStyle w:val="BodyText"/>
            </w:pPr>
            <w:r w:rsidRPr="005836C1">
              <w:t xml:space="preserve"> Training Package Version 1.0.</w:t>
            </w:r>
          </w:p>
        </w:tc>
      </w:tr>
    </w:tbl>
    <w:p w:rsidR="00000000" w:rsidRPr="005836C1" w:rsidP="005836C1">
      <w:pPr>
        <w:pStyle w:val="BodyText"/>
      </w:pPr>
    </w:p>
    <w:p w:rsidR="00000000" w:rsidRPr="005836C1" w:rsidP="005836C1">
      <w:pPr>
        <w:pStyle w:val="AllowPageBreak"/>
      </w:pPr>
    </w:p>
    <w:p w:rsidR="00000000" w:rsidRPr="005836C1" w:rsidP="005836C1">
      <w:pPr>
        <w:pStyle w:val="Heading1"/>
      </w:pPr>
      <w:bookmarkStart w:id="2" w:name="O_645689"/>
      <w:bookmarkEnd w:id="2"/>
      <w:r w:rsidRPr="005836C1">
        <w:t>Application</w:t>
      </w:r>
    </w:p>
    <w:p w:rsidR="00000000" w:rsidRPr="005836C1" w:rsidP="00DE1E87">
      <w:pPr>
        <w:pStyle w:val="BodyText"/>
      </w:pPr>
      <w:r w:rsidRPr="005836C1">
        <w:t>This unit describes the skills and knowledge required to build international busin</w:t>
      </w:r>
      <w:r w:rsidRPr="005836C1">
        <w:t>ess networks that benefit the business and its clients in a culturally appropriate way.</w:t>
      </w:r>
    </w:p>
    <w:p w:rsidR="00000000" w:rsidRPr="005836C1" w:rsidP="00DE1E87">
      <w:pPr>
        <w:pStyle w:val="BodyText"/>
      </w:pPr>
      <w:r w:rsidRPr="005836C1">
        <w:t xml:space="preserve">It applies to individuals with managerial responsibility for setting up, maintaining and reviewing participation in international business networks. </w:t>
      </w:r>
    </w:p>
    <w:p w:rsidR="00000000" w:rsidRPr="005836C1" w:rsidP="00DE1E87">
      <w:pPr>
        <w:pStyle w:val="BodyText"/>
      </w:pPr>
      <w:r w:rsidRPr="005836C1">
        <w:t>No licensing, le</w:t>
      </w:r>
      <w:r w:rsidRPr="005836C1">
        <w:t>gislative or certification requirements apply to this unit at the time of publication.</w:t>
      </w:r>
    </w:p>
    <w:p w:rsidR="00000000" w:rsidRPr="005836C1" w:rsidP="005836C1">
      <w:pPr>
        <w:pStyle w:val="Heading1"/>
      </w:pPr>
      <w:bookmarkStart w:id="3" w:name="O_645692"/>
      <w:bookmarkEnd w:id="3"/>
      <w:r w:rsidRPr="005836C1">
        <w:t>Unit Sector</w:t>
      </w:r>
    </w:p>
    <w:p w:rsidR="00DE1E87" w:rsidP="00DE1E87">
      <w:pPr>
        <w:pStyle w:val="BodyText"/>
      </w:pPr>
      <w:r w:rsidRPr="005836C1">
        <w:t>Business Development – International Business</w:t>
      </w:r>
    </w:p>
    <w:p w:rsidR="00000000" w:rsidRPr="005836C1" w:rsidP="005836C1">
      <w:pPr>
        <w:pStyle w:val="Heading1"/>
      </w:pPr>
      <w:bookmarkStart w:id="4" w:name="O_645693"/>
      <w:bookmarkEnd w:id="4"/>
      <w:r w:rsidRPr="005836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836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rPr>
                <w:rStyle w:val="SpecialBold"/>
              </w:rPr>
              <w:t>PERFORMANCE CRITERIA</w:t>
            </w:r>
          </w:p>
        </w:tc>
      </w:tr>
      <w:tr w:rsidTr="005836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36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1. Develop and maintain appropriate international business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t>1.1 Allocate time to build and maintain internati</w:t>
            </w:r>
            <w:r w:rsidRPr="005836C1">
              <w:t>onal business networks</w:t>
            </w:r>
          </w:p>
          <w:p w:rsidR="00000000" w:rsidRPr="005836C1" w:rsidP="005836C1">
            <w:pPr>
              <w:pStyle w:val="BodyText"/>
            </w:pPr>
            <w:r w:rsidRPr="005836C1">
              <w:t>1.2 Identify opportunities to build international business networks</w:t>
            </w:r>
          </w:p>
          <w:p w:rsidR="00000000" w:rsidRPr="005836C1" w:rsidP="005836C1">
            <w:pPr>
              <w:pStyle w:val="BodyText"/>
            </w:pPr>
            <w:r w:rsidRPr="005836C1">
              <w:t>1.3 Use participation in international and Australian business associations, trade fairs, conferences and professional development activities to establish and mainta</w:t>
            </w:r>
            <w:r w:rsidRPr="005836C1">
              <w:t>in a network of support for the business and to enhance personal knowledge of international markets</w:t>
            </w:r>
          </w:p>
          <w:p w:rsidR="00000000" w:rsidRPr="005836C1" w:rsidP="005836C1">
            <w:pPr>
              <w:pStyle w:val="BodyText"/>
            </w:pPr>
            <w:r w:rsidRPr="005836C1">
              <w:t>1.4 Identify and maximise opportunities to make face</w:t>
            </w:r>
            <w:r w:rsidRPr="005836C1">
              <w:noBreakHyphen/>
              <w:t>to</w:t>
            </w:r>
            <w:r w:rsidRPr="005836C1">
              <w:noBreakHyphen/>
              <w:t>face contact with overseas business associates and international business network members</w:t>
            </w:r>
          </w:p>
          <w:p w:rsidR="00000000" w:rsidRPr="005836C1" w:rsidP="005836C1">
            <w:pPr>
              <w:pStyle w:val="BodyText"/>
            </w:pPr>
            <w:r w:rsidRPr="005836C1">
              <w:t>1.5 Establ</w:t>
            </w:r>
            <w:r w:rsidRPr="005836C1">
              <w:t>ish communication channels to exchange information and ideas with international business network members</w:t>
            </w:r>
          </w:p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1.6 Provide input to the network and seek and verify feedback</w:t>
            </w:r>
          </w:p>
        </w:tc>
      </w:tr>
      <w:tr w:rsidTr="005836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2. Reflect social and cultural awareness in developing and maintaining international business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t>2.1 Identify sources of information relating to social and cultural awareness for specific cultural groups within current and prospective network members</w:t>
            </w:r>
            <w:r w:rsidRPr="005836C1">
              <w:t>hip</w:t>
            </w:r>
          </w:p>
          <w:p w:rsidR="00000000" w:rsidRPr="005836C1" w:rsidP="005836C1">
            <w:pPr>
              <w:pStyle w:val="BodyText"/>
            </w:pPr>
            <w:r w:rsidRPr="005836C1">
              <w:t>2.2 Analyse and note sources of information relating to social and cultural awareness for specific cultural groups within current and prospective network membership using available information sources</w:t>
            </w:r>
          </w:p>
          <w:p w:rsidR="00000000" w:rsidRPr="005836C1" w:rsidP="005836C1">
            <w:pPr>
              <w:pStyle w:val="BodyText"/>
            </w:pPr>
            <w:r w:rsidRPr="005836C1">
              <w:t>2.3 Use communication styles and social mores appro</w:t>
            </w:r>
            <w:r w:rsidRPr="005836C1">
              <w:t>priate to specific cultural groups in relating to individuals and groups within the network</w:t>
            </w:r>
          </w:p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2.4 Review the quality of communication and relationships with network members on a regular basis to determine effectiveness of communication styles and interaction</w:t>
            </w:r>
            <w:r w:rsidRPr="005836C1">
              <w:t>s</w:t>
            </w:r>
          </w:p>
        </w:tc>
      </w:tr>
      <w:tr w:rsidTr="005836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3. Review own participation in international business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t>3.1 Estimate and document costs of own participation in international business networks</w:t>
            </w:r>
          </w:p>
          <w:p w:rsidR="00000000" w:rsidRPr="005836C1" w:rsidP="005836C1">
            <w:pPr>
              <w:pStyle w:val="BodyText"/>
            </w:pPr>
            <w:r w:rsidRPr="005836C1">
              <w:t>3.2 Quantify and document the value of outcomes derived from participation in international business n</w:t>
            </w:r>
            <w:r w:rsidRPr="005836C1">
              <w:t xml:space="preserve">etworks </w:t>
            </w:r>
          </w:p>
          <w:p w:rsidR="00000000" w:rsidRPr="005836C1" w:rsidP="005836C1">
            <w:pPr>
              <w:pStyle w:val="BodyText"/>
            </w:pPr>
            <w:r w:rsidRPr="005836C1">
              <w:t>3.3 Analyse the value of outcomes derived from participation in international business networks in comparison to costs of participation</w:t>
            </w:r>
          </w:p>
          <w:p w:rsidR="00000000" w:rsidRPr="005836C1" w:rsidP="005836C1">
            <w:pPr>
              <w:pStyle w:val="BodyText"/>
            </w:pPr>
            <w:r w:rsidRPr="005836C1">
              <w:t>3.4 Ensure that decisions are made and implemented to increase, maintain or decrease participation in networkin</w:t>
            </w:r>
            <w:r w:rsidRPr="005836C1">
              <w:t>g activity as a result of review process</w:t>
            </w:r>
          </w:p>
        </w:tc>
      </w:tr>
    </w:tbl>
    <w:p w:rsidR="00000000" w:rsidRPr="005836C1" w:rsidP="005836C1">
      <w:pPr>
        <w:pStyle w:val="BodyText"/>
      </w:pPr>
    </w:p>
    <w:p w:rsidR="00000000" w:rsidRPr="005836C1" w:rsidP="005836C1">
      <w:pPr>
        <w:pStyle w:val="AllowPageBreak"/>
      </w:pPr>
    </w:p>
    <w:p w:rsidR="00000000" w:rsidRPr="005836C1" w:rsidP="005836C1">
      <w:pPr>
        <w:pStyle w:val="Heading1"/>
      </w:pPr>
      <w:bookmarkStart w:id="5" w:name="O_645694"/>
      <w:bookmarkEnd w:id="5"/>
      <w:r w:rsidRPr="005836C1">
        <w:t>Foundation Skills</w:t>
      </w:r>
    </w:p>
    <w:p w:rsidR="00000000" w:rsidRPr="00DE1E87" w:rsidP="00DE1E87">
      <w:pPr>
        <w:pStyle w:val="BodyText"/>
        <w:rPr>
          <w:i/>
        </w:rPr>
      </w:pPr>
      <w:r w:rsidRPr="00DE1E8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83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Performance</w:t>
            </w:r>
          </w:p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rPr>
                <w:rStyle w:val="SpecialBold"/>
              </w:rPr>
              <w:t>Description</w:t>
            </w:r>
          </w:p>
        </w:tc>
      </w:tr>
      <w:tr w:rsidTr="00583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1.2, 1.3, 2.1, 2.2, 2.4, 3.3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ListBullet"/>
              <w:rPr>
                <w:lang w:val="en-NZ"/>
              </w:rPr>
            </w:pPr>
            <w:r w:rsidRPr="005836C1">
              <w:t>Interprets, analyses and evaluates complex information in texts to identify ways to build and maintain networks</w:t>
            </w:r>
          </w:p>
        </w:tc>
      </w:tr>
      <w:tr w:rsidTr="00583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1.5, 2.2, 2.4, 3.1, 3.2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ListBullet"/>
            </w:pPr>
            <w:r w:rsidRPr="005836C1">
              <w:t>Develops a range of texts relating to network management using vocabulary, grammatical structures and conventions appropriate to the context and target audience</w:t>
            </w:r>
          </w:p>
          <w:p w:rsidR="00000000" w:rsidP="005836C1">
            <w:pPr>
              <w:pStyle w:val="ListBullet"/>
              <w:rPr>
                <w:lang w:val="en-NZ"/>
              </w:rPr>
            </w:pPr>
            <w:r w:rsidRPr="005836C1">
              <w:t>Records details of appropriate information sources for future reference</w:t>
            </w:r>
          </w:p>
        </w:tc>
      </w:tr>
      <w:tr w:rsidTr="00583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1.3</w:t>
            </w:r>
            <w:r w:rsidRPr="005836C1">
              <w:t>, 1.6,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ListBullet"/>
            </w:pPr>
            <w:r w:rsidRPr="005836C1">
              <w:t>Participates in verbal exchanges of ideas with a range of audiences using appropriate structure and language</w:t>
            </w:r>
          </w:p>
          <w:p w:rsidR="00000000" w:rsidP="005836C1">
            <w:pPr>
              <w:pStyle w:val="ListBullet"/>
              <w:rPr>
                <w:lang w:val="en-NZ"/>
              </w:rPr>
            </w:pPr>
            <w:r w:rsidRPr="005836C1">
              <w:t xml:space="preserve">Uses questioning and active listening to request feedback or to clarify or confirm understanding </w:t>
            </w:r>
          </w:p>
        </w:tc>
      </w:tr>
      <w:tr w:rsidTr="00583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ListBullet"/>
              <w:rPr>
                <w:lang w:val="en-NZ"/>
              </w:rPr>
            </w:pPr>
            <w:r w:rsidRPr="005836C1">
              <w:t>Uses a limited range of mathematical calculations to calculate and reconcile amounts and evaluates and compares numerical information</w:t>
            </w:r>
          </w:p>
        </w:tc>
      </w:tr>
      <w:tr w:rsidTr="00583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1.3, 1.5, 1.6, 2.3, 2.4, 3.2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ListBullet"/>
            </w:pPr>
            <w:r w:rsidRPr="005836C1">
              <w:t>Establishes and uses appropriate conventions and protocols when commun</w:t>
            </w:r>
            <w:r w:rsidRPr="005836C1">
              <w:t>icating with diverse network members</w:t>
            </w:r>
          </w:p>
          <w:p w:rsidR="00000000" w:rsidRPr="005836C1" w:rsidP="005836C1">
            <w:pPr>
              <w:pStyle w:val="ListBullet"/>
            </w:pPr>
            <w:r w:rsidRPr="005836C1">
              <w:t>Adapts personal communication style to show empathy and respect for the opinions, values and particular needs of others</w:t>
            </w:r>
          </w:p>
          <w:p w:rsidR="00000000" w:rsidP="005836C1">
            <w:pPr>
              <w:pStyle w:val="ListBullet"/>
              <w:rPr>
                <w:lang w:val="en-NZ"/>
              </w:rPr>
            </w:pPr>
            <w:r w:rsidRPr="005836C1">
              <w:t>Implements strategies to build rapport and foster strong relationships</w:t>
            </w:r>
          </w:p>
        </w:tc>
      </w:tr>
      <w:tr w:rsidTr="00583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 xml:space="preserve">1.1-1.6, </w:t>
            </w:r>
            <w:r w:rsidRPr="005836C1">
              <w:t>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ListBullet"/>
            </w:pPr>
            <w:r w:rsidRPr="005836C1">
              <w:t xml:space="preserve">Plans, organises and implements tasks to achieve networking objectives, changing plans when necessary </w:t>
            </w:r>
          </w:p>
          <w:p w:rsidR="00000000" w:rsidRPr="005836C1" w:rsidP="005836C1">
            <w:pPr>
              <w:pStyle w:val="ListBullet"/>
            </w:pPr>
            <w:r w:rsidRPr="005836C1">
              <w:t>Systematically gathers and analyses all relevant information and evaluates options in order to determine effectiveness of information sources, communication methods and participation in networks</w:t>
            </w:r>
          </w:p>
          <w:p w:rsidR="00000000" w:rsidRPr="005836C1" w:rsidP="005836C1">
            <w:pPr>
              <w:pStyle w:val="ListBullet"/>
            </w:pPr>
            <w:r w:rsidRPr="005836C1">
              <w:t>Uses digital tools to gather, store, access or share informat</w:t>
            </w:r>
            <w:r w:rsidRPr="005836C1">
              <w:t>ion</w:t>
            </w:r>
          </w:p>
        </w:tc>
      </w:tr>
    </w:tbl>
    <w:p w:rsidR="00000000" w:rsidRPr="005836C1" w:rsidP="005836C1">
      <w:pPr>
        <w:pStyle w:val="BodyText"/>
      </w:pPr>
    </w:p>
    <w:p w:rsidR="00000000" w:rsidRPr="005836C1" w:rsidP="005836C1">
      <w:pPr>
        <w:pStyle w:val="AllowPageBreak"/>
      </w:pPr>
    </w:p>
    <w:p w:rsidR="00000000" w:rsidRPr="005836C1" w:rsidP="005836C1">
      <w:pPr>
        <w:pStyle w:val="Heading1"/>
      </w:pPr>
      <w:bookmarkStart w:id="6" w:name="O_645696"/>
      <w:bookmarkEnd w:id="6"/>
      <w:r w:rsidRPr="005836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8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 xml:space="preserve">Code and title </w:t>
            </w:r>
          </w:p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Code and title</w:t>
            </w:r>
          </w:p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rPr>
                <w:rStyle w:val="SpecialBold"/>
              </w:rPr>
              <w:t>Equivalence status</w:t>
            </w:r>
          </w:p>
        </w:tc>
      </w:tr>
      <w:tr w:rsidTr="0058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BSBREL502 Build international business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BSBREL502A Build international business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t>Equivalent unit</w:t>
            </w:r>
          </w:p>
        </w:tc>
      </w:tr>
    </w:tbl>
    <w:p w:rsidR="00000000" w:rsidRPr="005836C1" w:rsidP="005836C1">
      <w:pPr>
        <w:pStyle w:val="BodyText"/>
      </w:pPr>
    </w:p>
    <w:p w:rsidR="00000000" w:rsidRPr="005836C1" w:rsidP="005836C1">
      <w:pPr>
        <w:pStyle w:val="AllowPageBreak"/>
      </w:pPr>
    </w:p>
    <w:p w:rsidR="00000000" w:rsidRPr="005836C1" w:rsidP="005836C1">
      <w:pPr>
        <w:pStyle w:val="Heading1"/>
      </w:pPr>
      <w:bookmarkStart w:id="7" w:name="O_645703"/>
      <w:bookmarkEnd w:id="7"/>
      <w:r w:rsidRPr="005836C1">
        <w:t>Links</w:t>
      </w:r>
    </w:p>
    <w:p w:rsidR="00000000" w:rsidRPr="005836C1" w:rsidP="00DE1E87">
      <w:pPr>
        <w:pStyle w:val="BodyText"/>
      </w:pPr>
      <w:r w:rsidRPr="00583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0A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36C1" w:rsidP="00DE1E87">
      <w:pPr>
        <w:pStyle w:val="BodyText"/>
        <w:sectPr w:rsidSect="005836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36C1" w:rsidP="005836C1">
      <w:pPr>
        <w:pStyle w:val="SuperHeading"/>
      </w:pPr>
      <w:r w:rsidRPr="005836C1">
        <w:t>Assessment Requirements for BSBREL502 Build international business networks</w:t>
      </w:r>
    </w:p>
    <w:p w:rsidR="00000000" w:rsidRPr="005836C1" w:rsidP="005836C1">
      <w:pPr>
        <w:pStyle w:val="Heading1"/>
      </w:pPr>
      <w:bookmarkStart w:id="8" w:name="O_645698"/>
      <w:bookmarkEnd w:id="8"/>
      <w:r w:rsidRPr="00583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8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rPr>
                <w:rStyle w:val="SpecialBold"/>
              </w:rPr>
              <w:t>Comments</w:t>
            </w:r>
          </w:p>
        </w:tc>
      </w:tr>
      <w:tr w:rsidTr="00583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6C1">
            <w:pPr>
              <w:pStyle w:val="BodyText"/>
              <w:rPr>
                <w:lang w:val="en-NZ"/>
              </w:rPr>
            </w:pPr>
            <w:r w:rsidRPr="005836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6C1" w:rsidP="005836C1">
            <w:pPr>
              <w:pStyle w:val="BodyText"/>
            </w:pPr>
            <w:r w:rsidRPr="005836C1">
              <w:t>This version first released with BSB Business Services Training Package Version 1.0.</w:t>
            </w:r>
          </w:p>
        </w:tc>
      </w:tr>
    </w:tbl>
    <w:p w:rsidR="00000000" w:rsidRPr="005836C1" w:rsidP="005836C1">
      <w:pPr>
        <w:pStyle w:val="BodyText"/>
      </w:pPr>
    </w:p>
    <w:p w:rsidR="00000000" w:rsidRPr="005836C1" w:rsidP="005836C1">
      <w:pPr>
        <w:pStyle w:val="AllowPageBreak"/>
      </w:pPr>
    </w:p>
    <w:p w:rsidR="00000000" w:rsidRPr="005836C1" w:rsidP="005836C1">
      <w:pPr>
        <w:pStyle w:val="Heading1"/>
      </w:pPr>
      <w:bookmarkStart w:id="9" w:name="O_645699"/>
      <w:bookmarkEnd w:id="9"/>
      <w:r w:rsidRPr="005836C1">
        <w:t>Performance Evidence</w:t>
      </w:r>
    </w:p>
    <w:p w:rsidR="00000000" w:rsidRPr="005836C1" w:rsidP="00DE1E87">
      <w:pPr>
        <w:pStyle w:val="BodyText"/>
      </w:pPr>
      <w:r w:rsidRPr="005836C1">
        <w:t>Evidence of the ability to:</w:t>
      </w:r>
    </w:p>
    <w:p w:rsidR="00000000" w:rsidRPr="005836C1" w:rsidP="005836C1">
      <w:pPr>
        <w:pStyle w:val="ListBullet"/>
      </w:pPr>
      <w:r w:rsidRPr="005836C1">
        <w:t xml:space="preserve">identify opportunities for contact with international business  people including: </w:t>
      </w:r>
    </w:p>
    <w:p w:rsidR="00000000" w:rsidRPr="005836C1" w:rsidP="005836C1">
      <w:pPr>
        <w:pStyle w:val="ListBullet2"/>
      </w:pPr>
      <w:r w:rsidRPr="005836C1">
        <w:t>government, industry and professional associations</w:t>
      </w:r>
    </w:p>
    <w:p w:rsidR="00000000" w:rsidRPr="005836C1" w:rsidP="005836C1">
      <w:pPr>
        <w:pStyle w:val="ListBullet2"/>
      </w:pPr>
      <w:r w:rsidRPr="005836C1">
        <w:t>trade fairs</w:t>
      </w:r>
    </w:p>
    <w:p w:rsidR="00000000" w:rsidRPr="005836C1" w:rsidP="005836C1">
      <w:pPr>
        <w:pStyle w:val="ListBullet2"/>
      </w:pPr>
      <w:r w:rsidRPr="005836C1">
        <w:t>conferences</w:t>
      </w:r>
    </w:p>
    <w:p w:rsidR="00000000" w:rsidRPr="005836C1" w:rsidP="005836C1">
      <w:pPr>
        <w:pStyle w:val="ListBullet2"/>
      </w:pPr>
      <w:r w:rsidRPr="005836C1">
        <w:t xml:space="preserve">professional development activities </w:t>
      </w:r>
    </w:p>
    <w:p w:rsidR="00000000" w:rsidRPr="005836C1" w:rsidP="005836C1">
      <w:pPr>
        <w:pStyle w:val="ListBullet2"/>
      </w:pPr>
      <w:r w:rsidRPr="005836C1">
        <w:t xml:space="preserve">informal and formal networks </w:t>
      </w:r>
    </w:p>
    <w:p w:rsidR="00000000" w:rsidRPr="005836C1" w:rsidP="005836C1">
      <w:pPr>
        <w:pStyle w:val="ListBullet"/>
      </w:pPr>
      <w:r w:rsidRPr="005836C1">
        <w:t>contribute to international business contacts and networks that support the organisation and develop own knowledg</w:t>
      </w:r>
      <w:r w:rsidRPr="005836C1">
        <w:t xml:space="preserve">e of international markets </w:t>
      </w:r>
    </w:p>
    <w:p w:rsidR="00000000" w:rsidRPr="005836C1" w:rsidP="005836C1">
      <w:pPr>
        <w:pStyle w:val="ListBullet"/>
      </w:pPr>
      <w:r w:rsidRPr="005836C1">
        <w:t xml:space="preserve">maximise opportunities for contact and exchange of business related information with network members and note the business and interpersonal outcomes </w:t>
      </w:r>
    </w:p>
    <w:p w:rsidR="00000000" w:rsidRPr="005836C1" w:rsidP="005836C1">
      <w:pPr>
        <w:pStyle w:val="ListBullet"/>
      </w:pPr>
      <w:r w:rsidRPr="005836C1">
        <w:t>analyse information from a range of sources to identify the cultural and soci</w:t>
      </w:r>
      <w:r w:rsidRPr="005836C1">
        <w:t>al norms of current and prospective network members</w:t>
      </w:r>
    </w:p>
    <w:p w:rsidR="00000000" w:rsidRPr="005836C1" w:rsidP="005836C1">
      <w:pPr>
        <w:pStyle w:val="ListBullet"/>
      </w:pPr>
      <w:r w:rsidRPr="005836C1">
        <w:t xml:space="preserve">reflect social and cultural awareness in relationships and communications with network members </w:t>
      </w:r>
    </w:p>
    <w:p w:rsidR="00000000" w:rsidRPr="005836C1" w:rsidP="005836C1">
      <w:pPr>
        <w:pStyle w:val="ListBullet"/>
      </w:pPr>
      <w:r w:rsidRPr="005836C1">
        <w:t>review participation in networks including:</w:t>
      </w:r>
    </w:p>
    <w:p w:rsidR="00000000" w:rsidRPr="005836C1" w:rsidP="005836C1">
      <w:pPr>
        <w:pStyle w:val="ListBullet2"/>
      </w:pPr>
      <w:r w:rsidRPr="005836C1">
        <w:t>the value of business and interpersonal outcomes</w:t>
      </w:r>
    </w:p>
    <w:p w:rsidR="00000000" w:rsidRPr="005836C1" w:rsidP="005836C1">
      <w:pPr>
        <w:pStyle w:val="ListBullet2"/>
      </w:pPr>
      <w:r w:rsidRPr="005836C1">
        <w:t>other benefits</w:t>
      </w:r>
    </w:p>
    <w:p w:rsidR="00000000" w:rsidRPr="005836C1" w:rsidP="005836C1">
      <w:pPr>
        <w:pStyle w:val="ListBullet2"/>
      </w:pPr>
      <w:r w:rsidRPr="005836C1">
        <w:t xml:space="preserve">costs </w:t>
      </w:r>
    </w:p>
    <w:p w:rsidR="00000000" w:rsidRPr="005836C1" w:rsidP="005836C1">
      <w:pPr>
        <w:pStyle w:val="ListBullet2"/>
      </w:pPr>
      <w:r w:rsidRPr="005836C1">
        <w:t xml:space="preserve">quality and effectiveness of personal communication styles and interactions </w:t>
      </w:r>
    </w:p>
    <w:p w:rsidR="00000000" w:rsidRPr="005836C1" w:rsidP="005836C1">
      <w:pPr>
        <w:pStyle w:val="ListBullet"/>
      </w:pPr>
      <w:r w:rsidRPr="005836C1">
        <w:t xml:space="preserve">recommend whether to maintain, increase or decrease participation in networks and follow through to ensure decisions are made. </w:t>
      </w:r>
    </w:p>
    <w:p w:rsidR="00000000" w:rsidRPr="005836C1" w:rsidP="005836C1">
      <w:pPr>
        <w:pStyle w:val="BodyText"/>
      </w:pPr>
    </w:p>
    <w:p w:rsidR="00000000" w:rsidRPr="005836C1" w:rsidP="00DE1E87">
      <w:pPr>
        <w:pStyle w:val="BodyText"/>
      </w:pPr>
      <w:r w:rsidRPr="005836C1">
        <w:t>Note: If a specific volume or frequency is not stated, then evidence must be provided at least once.</w:t>
      </w:r>
    </w:p>
    <w:p w:rsidR="00000000" w:rsidRPr="005836C1" w:rsidP="005836C1">
      <w:pPr>
        <w:pStyle w:val="Heading1"/>
      </w:pPr>
      <w:bookmarkStart w:id="10" w:name="O_645700"/>
      <w:bookmarkEnd w:id="10"/>
      <w:r w:rsidRPr="005836C1">
        <w:t>Knowledge Evidence</w:t>
      </w:r>
    </w:p>
    <w:p w:rsidR="00000000" w:rsidRPr="005836C1" w:rsidP="00DE1E87">
      <w:pPr>
        <w:pStyle w:val="BodyText"/>
      </w:pPr>
      <w:r w:rsidRPr="005836C1">
        <w:t xml:space="preserve">To complete the unit requirements safely and effectively, the individual must: </w:t>
      </w:r>
    </w:p>
    <w:p w:rsidR="00000000" w:rsidRPr="005836C1" w:rsidP="005836C1">
      <w:pPr>
        <w:pStyle w:val="ListBullet"/>
      </w:pPr>
      <w:r w:rsidRPr="005836C1">
        <w:t xml:space="preserve">outline internal and external sources </w:t>
      </w:r>
      <w:r w:rsidRPr="005836C1">
        <w:t>of information that can inform an understanding of diverse social and cultural groups</w:t>
      </w:r>
    </w:p>
    <w:p w:rsidR="00000000" w:rsidRPr="005836C1" w:rsidP="005836C1">
      <w:pPr>
        <w:pStyle w:val="ListBullet"/>
      </w:pPr>
      <w:r w:rsidRPr="005836C1">
        <w:t>give examples of existing international business networks and explain their potential value to the organisation</w:t>
      </w:r>
    </w:p>
    <w:p w:rsidR="00000000" w:rsidRPr="005836C1" w:rsidP="005836C1">
      <w:pPr>
        <w:pStyle w:val="ListBullet"/>
      </w:pPr>
      <w:r w:rsidRPr="005836C1">
        <w:t>outline the legislative and regulatory context relevant to</w:t>
      </w:r>
      <w:r w:rsidRPr="005836C1">
        <w:t xml:space="preserve"> international business networks</w:t>
      </w:r>
    </w:p>
    <w:p w:rsidR="00000000" w:rsidRPr="005836C1" w:rsidP="005836C1">
      <w:pPr>
        <w:pStyle w:val="ListBullet"/>
      </w:pPr>
      <w:r w:rsidRPr="005836C1">
        <w:t>explain the principles of communication theory with reference to cross</w:t>
      </w:r>
      <w:r w:rsidRPr="005836C1">
        <w:noBreakHyphen/>
        <w:t>cultural communication</w:t>
      </w:r>
    </w:p>
    <w:p w:rsidR="00000000" w:rsidRPr="005836C1" w:rsidP="005836C1">
      <w:pPr>
        <w:pStyle w:val="ListBullet"/>
      </w:pPr>
      <w:r w:rsidRPr="005836C1">
        <w:t>outline aspects of organisational policies, procedures and processes that are relevant to participation in networks.</w:t>
      </w:r>
    </w:p>
    <w:p w:rsidR="00000000" w:rsidRPr="005836C1" w:rsidP="005836C1">
      <w:pPr>
        <w:pStyle w:val="AllowPageBreak"/>
      </w:pPr>
    </w:p>
    <w:p w:rsidR="00000000" w:rsidRPr="005836C1" w:rsidP="005836C1">
      <w:pPr>
        <w:pStyle w:val="Heading1"/>
      </w:pPr>
      <w:bookmarkStart w:id="11" w:name="O_645701"/>
      <w:bookmarkEnd w:id="11"/>
      <w:r w:rsidRPr="005836C1">
        <w:t>Assessment Conditions</w:t>
      </w:r>
    </w:p>
    <w:p w:rsidR="00000000" w:rsidRPr="005836C1" w:rsidP="00DE1E87">
      <w:pPr>
        <w:pStyle w:val="BodyText"/>
      </w:pPr>
      <w:r w:rsidRPr="005836C1">
        <w:t>Assessment must be conducted in a safe environment where evidence gathered demonstrates consistent performance of typical activities experienced in the business development – international business field of work and include ac</w:t>
      </w:r>
      <w:r w:rsidRPr="005836C1">
        <w:t>cess to:</w:t>
      </w:r>
    </w:p>
    <w:p w:rsidR="00000000" w:rsidRPr="005836C1" w:rsidP="005836C1">
      <w:pPr>
        <w:pStyle w:val="ListBullet"/>
      </w:pPr>
      <w:r w:rsidRPr="005836C1">
        <w:t xml:space="preserve">international business networks </w:t>
      </w:r>
    </w:p>
    <w:p w:rsidR="00000000" w:rsidRPr="005836C1" w:rsidP="005836C1">
      <w:pPr>
        <w:pStyle w:val="ListBullet"/>
      </w:pPr>
      <w:r w:rsidRPr="005836C1">
        <w:t xml:space="preserve">relevant legislation, regulations, standards and codes </w:t>
      </w:r>
    </w:p>
    <w:p w:rsidR="00000000" w:rsidRPr="005836C1" w:rsidP="005836C1">
      <w:pPr>
        <w:pStyle w:val="ListBullet"/>
      </w:pPr>
      <w:r w:rsidRPr="005836C1">
        <w:t xml:space="preserve">relevant workplace documentation and resources </w:t>
      </w:r>
    </w:p>
    <w:p w:rsidR="00000000" w:rsidRPr="005836C1" w:rsidP="005836C1">
      <w:pPr>
        <w:pStyle w:val="ListBullet"/>
      </w:pPr>
      <w:r w:rsidRPr="005836C1">
        <w:t xml:space="preserve">case studies and, where possible, real situations  </w:t>
      </w:r>
    </w:p>
    <w:p w:rsidR="00000000" w:rsidRPr="005836C1" w:rsidP="005836C1">
      <w:pPr>
        <w:pStyle w:val="ListBullet"/>
      </w:pPr>
      <w:r w:rsidRPr="005836C1">
        <w:t>interaction with people from diverse social or cultural b</w:t>
      </w:r>
      <w:r w:rsidRPr="005836C1">
        <w:t>ackgrounds.</w:t>
      </w:r>
    </w:p>
    <w:p w:rsidR="00000000" w:rsidRPr="005836C1" w:rsidP="005836C1">
      <w:pPr>
        <w:pStyle w:val="BodyText"/>
      </w:pPr>
    </w:p>
    <w:p w:rsidR="00000000" w:rsidRPr="005836C1" w:rsidP="00DE1E87">
      <w:pPr>
        <w:pStyle w:val="BodyText"/>
      </w:pPr>
      <w:r w:rsidRPr="005836C1">
        <w:t>Assessors must satisfy NVR/AQTF assessor requirements.</w:t>
      </w:r>
    </w:p>
    <w:p w:rsidR="00000000" w:rsidRPr="005836C1" w:rsidP="005836C1">
      <w:pPr>
        <w:pStyle w:val="Heading1"/>
      </w:pPr>
      <w:bookmarkStart w:id="12" w:name="O_645704"/>
      <w:bookmarkEnd w:id="12"/>
      <w:r w:rsidRPr="005836C1">
        <w:t>Links</w:t>
      </w:r>
    </w:p>
    <w:p w:rsidR="00000000" w:rsidRPr="005836C1" w:rsidP="00DE1E87">
      <w:pPr>
        <w:pStyle w:val="BodyText"/>
      </w:pPr>
      <w:r w:rsidRPr="00583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0A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36C1" w:rsidP="005836C1"/>
    <w:sectPr w:rsidSect="005836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C1" w:rsidRPr="00DE1E87" w:rsidP="00DE1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87" w:rsidP="00583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1E87" w:rsidP="00583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1E87" w:rsidP="005836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C1" w:rsidP="00583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1E87">
      <w:t>Approved</w:t>
    </w:r>
    <w:r w:rsidR="00DE1E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1E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1E87">
      <w:rPr>
        <w:noProof/>
      </w:rPr>
      <w:t>5</w:t>
    </w:r>
    <w:r>
      <w:rPr>
        <w:noProof/>
      </w:rPr>
      <w:fldChar w:fldCharType="end"/>
    </w:r>
  </w:p>
  <w:p w:rsidR="005836C1" w:rsidP="00583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1E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1E87">
      <w:t>Future Skills Organisation</w:t>
    </w:r>
    <w:r w:rsidR="00DE1E87">
      <w:fldChar w:fldCharType="end"/>
    </w:r>
  </w:p>
  <w:p w:rsidR="005836C1" w:rsidP="00583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6C1" w:rsidRPr="00DE1E87" w:rsidP="00DE1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87" w:rsidRPr="002D2AF8" w:rsidP="00583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BSBREL502 Build international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1E87" w:rsidP="005836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C1" w:rsidRPr="002D2AF8" w:rsidP="00583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1E87">
      <w:t>BSBREL502 Build international business networks</w:t>
    </w:r>
    <w:r w:rsidR="00DE1E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1E87">
      <w:rPr>
        <w:noProof/>
      </w:rPr>
      <w:t>2 March 2025</w:t>
    </w:r>
    <w:r>
      <w:fldChar w:fldCharType="end"/>
    </w:r>
  </w:p>
  <w:p w:rsidR="005836C1" w:rsidP="00583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840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04E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92F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6C1"/>
  </w:style>
  <w:style w:type="character" w:customStyle="1" w:styleId="Heading1Char">
    <w:name w:val="Heading 1 Char"/>
    <w:basedOn w:val="DefaultParagraphFont"/>
    <w:link w:val="Heading1"/>
    <w:rsid w:val="00583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6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6C1"/>
    <w:rPr>
      <w:b/>
      <w:spacing w:val="0"/>
    </w:rPr>
  </w:style>
  <w:style w:type="paragraph" w:styleId="ListBullet2">
    <w:name w:val="List Bullet 2"/>
    <w:basedOn w:val="List2"/>
    <w:rsid w:val="005836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36C1"/>
    <w:rPr>
      <w:i/>
    </w:rPr>
  </w:style>
  <w:style w:type="paragraph" w:customStyle="1" w:styleId="SuperHeading">
    <w:name w:val="SuperHeading"/>
    <w:basedOn w:val="Normal"/>
    <w:rsid w:val="00583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6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6C1"/>
  </w:style>
  <w:style w:type="paragraph" w:styleId="TableofFigures">
    <w:name w:val="table of figures"/>
    <w:basedOn w:val="Normal"/>
    <w:next w:val="Normal"/>
    <w:semiHidden/>
    <w:rsid w:val="00583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6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36C1"/>
    <w:rPr>
      <w:rFonts w:ascii="Wingdings" w:hAnsi="Wingdings"/>
    </w:rPr>
  </w:style>
  <w:style w:type="paragraph" w:customStyle="1" w:styleId="TableHeading">
    <w:name w:val="Table Heading"/>
    <w:basedOn w:val="HeadingBase"/>
    <w:rsid w:val="00583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6C1"/>
    <w:rPr>
      <w:color w:val="0033CC"/>
      <w:u w:val="none"/>
    </w:rPr>
  </w:style>
  <w:style w:type="paragraph" w:customStyle="1" w:styleId="BodyTextRight">
    <w:name w:val="Body Text Right"/>
    <w:basedOn w:val="BodyText"/>
    <w:rsid w:val="00583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6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6C1"/>
    <w:rPr>
      <w:sz w:val="32"/>
    </w:rPr>
  </w:style>
  <w:style w:type="paragraph" w:customStyle="1" w:styleId="HeadingProcedure">
    <w:name w:val="Heading Procedure"/>
    <w:basedOn w:val="HeadingBase"/>
    <w:next w:val="Normal"/>
    <w:rsid w:val="00583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6C1"/>
    <w:pPr>
      <w:spacing w:before="60" w:after="60"/>
    </w:pPr>
  </w:style>
  <w:style w:type="paragraph" w:styleId="ListContinue">
    <w:name w:val="List Continue"/>
    <w:basedOn w:val="List"/>
    <w:rsid w:val="005836C1"/>
    <w:pPr>
      <w:ind w:firstLine="0"/>
    </w:pPr>
  </w:style>
  <w:style w:type="paragraph" w:customStyle="1" w:styleId="ListNote">
    <w:name w:val="List Note"/>
    <w:basedOn w:val="List"/>
    <w:rsid w:val="00583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6C1"/>
    <w:rPr>
      <w:rFonts w:ascii="Courier New" w:hAnsi="Courier New"/>
    </w:rPr>
  </w:style>
  <w:style w:type="paragraph" w:customStyle="1" w:styleId="NoteBullet">
    <w:name w:val="Note Bullet"/>
    <w:basedOn w:val="Note"/>
    <w:rsid w:val="00583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6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3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6C1"/>
    <w:rPr>
      <w:b/>
      <w:smallCaps/>
    </w:rPr>
  </w:style>
  <w:style w:type="paragraph" w:customStyle="1" w:styleId="TableListNumber">
    <w:name w:val="Table List Number"/>
    <w:basedOn w:val="ListNumber"/>
    <w:rsid w:val="00583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6C1"/>
    <w:pPr>
      <w:numPr>
        <w:numId w:val="9"/>
      </w:numPr>
    </w:pPr>
  </w:style>
  <w:style w:type="paragraph" w:customStyle="1" w:styleId="ListAlpha2">
    <w:name w:val="List Alpha 2"/>
    <w:basedOn w:val="List2"/>
    <w:rsid w:val="005836C1"/>
    <w:pPr>
      <w:numPr>
        <w:numId w:val="8"/>
      </w:numPr>
    </w:pPr>
  </w:style>
  <w:style w:type="paragraph" w:styleId="List2">
    <w:name w:val="List 2"/>
    <w:basedOn w:val="BodyText"/>
    <w:rsid w:val="00583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6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6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36C1"/>
    <w:pPr>
      <w:numPr>
        <w:numId w:val="4"/>
      </w:numPr>
    </w:pPr>
  </w:style>
  <w:style w:type="paragraph" w:styleId="ListContinue2">
    <w:name w:val="List Continue 2"/>
    <w:basedOn w:val="List2"/>
    <w:rsid w:val="005836C1"/>
    <w:pPr>
      <w:ind w:firstLine="0"/>
    </w:pPr>
  </w:style>
  <w:style w:type="paragraph" w:styleId="ListContinue3">
    <w:name w:val="List Continue 3"/>
    <w:basedOn w:val="List3"/>
    <w:rsid w:val="005836C1"/>
    <w:pPr>
      <w:ind w:left="1021" w:firstLine="0"/>
    </w:pPr>
  </w:style>
  <w:style w:type="paragraph" w:styleId="ListContinue4">
    <w:name w:val="List Continue 4"/>
    <w:basedOn w:val="List4"/>
    <w:rsid w:val="005836C1"/>
    <w:pPr>
      <w:ind w:firstLine="0"/>
    </w:pPr>
  </w:style>
  <w:style w:type="paragraph" w:styleId="ListContinue5">
    <w:name w:val="List Continue 5"/>
    <w:basedOn w:val="List5"/>
    <w:rsid w:val="005836C1"/>
    <w:pPr>
      <w:ind w:firstLine="0"/>
    </w:pPr>
  </w:style>
  <w:style w:type="paragraph" w:styleId="ListNumber3">
    <w:name w:val="List Number 3"/>
    <w:basedOn w:val="List3"/>
    <w:rsid w:val="005836C1"/>
    <w:pPr>
      <w:numPr>
        <w:numId w:val="5"/>
      </w:numPr>
    </w:pPr>
  </w:style>
  <w:style w:type="paragraph" w:styleId="ListNumber4">
    <w:name w:val="List Number 4"/>
    <w:basedOn w:val="List4"/>
    <w:rsid w:val="005836C1"/>
    <w:pPr>
      <w:numPr>
        <w:numId w:val="6"/>
      </w:numPr>
    </w:pPr>
  </w:style>
  <w:style w:type="paragraph" w:styleId="ListNumber5">
    <w:name w:val="List Number 5"/>
    <w:basedOn w:val="List5"/>
    <w:rsid w:val="005836C1"/>
    <w:pPr>
      <w:numPr>
        <w:numId w:val="7"/>
      </w:numPr>
    </w:pPr>
  </w:style>
  <w:style w:type="paragraph" w:styleId="BlockText">
    <w:name w:val="Block Text"/>
    <w:basedOn w:val="Normal"/>
    <w:rsid w:val="00583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6C1"/>
    <w:rPr>
      <w:sz w:val="16"/>
      <w:vertAlign w:val="superscript"/>
    </w:rPr>
  </w:style>
  <w:style w:type="character" w:customStyle="1" w:styleId="Symbols">
    <w:name w:val="Symbols"/>
    <w:basedOn w:val="DefaultParagraphFont"/>
    <w:rsid w:val="005836C1"/>
    <w:rPr>
      <w:rFonts w:ascii="Symbol" w:hAnsi="Symbol"/>
    </w:rPr>
  </w:style>
  <w:style w:type="character" w:customStyle="1" w:styleId="MenuOptions">
    <w:name w:val="Menu Options"/>
    <w:basedOn w:val="DefaultParagraphFont"/>
    <w:rsid w:val="00583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6C1"/>
    <w:rPr>
      <w:b/>
    </w:rPr>
  </w:style>
  <w:style w:type="character" w:customStyle="1" w:styleId="Underlined">
    <w:name w:val="Underlined"/>
    <w:basedOn w:val="DefaultParagraphFont"/>
    <w:rsid w:val="005836C1"/>
    <w:rPr>
      <w:u w:val="single"/>
    </w:rPr>
  </w:style>
  <w:style w:type="paragraph" w:customStyle="1" w:styleId="TableBodyTextRight">
    <w:name w:val="Table Body Text Right"/>
    <w:basedOn w:val="TableBodyText"/>
    <w:rsid w:val="00583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6C1"/>
    <w:rPr>
      <w:sz w:val="18"/>
    </w:rPr>
  </w:style>
  <w:style w:type="paragraph" w:customStyle="1" w:styleId="BodySmallRight">
    <w:name w:val="Body Small Right"/>
    <w:basedOn w:val="BodyTextRight"/>
    <w:rsid w:val="005836C1"/>
    <w:rPr>
      <w:sz w:val="18"/>
      <w:szCs w:val="18"/>
    </w:rPr>
  </w:style>
  <w:style w:type="paragraph" w:customStyle="1" w:styleId="MarginEdition">
    <w:name w:val="Margin Edition"/>
    <w:basedOn w:val="MarginNote"/>
    <w:rsid w:val="00583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6C1"/>
    <w:rPr>
      <w:sz w:val="2"/>
      <w:szCs w:val="2"/>
    </w:rPr>
  </w:style>
  <w:style w:type="character" w:customStyle="1" w:styleId="Small">
    <w:name w:val="Small"/>
    <w:basedOn w:val="DefaultParagraphFont"/>
    <w:rsid w:val="005836C1"/>
    <w:rPr>
      <w:sz w:val="16"/>
    </w:rPr>
  </w:style>
  <w:style w:type="paragraph" w:customStyle="1" w:styleId="WideTable">
    <w:name w:val="Wide Table"/>
    <w:basedOn w:val="Normal"/>
    <w:rsid w:val="00583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6C1"/>
  </w:style>
  <w:style w:type="paragraph" w:styleId="Quote">
    <w:name w:val="Quote"/>
    <w:basedOn w:val="Heading1"/>
    <w:link w:val="QuoteChar"/>
    <w:qFormat/>
    <w:rsid w:val="00583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6C1"/>
    <w:pPr>
      <w:pageBreakBefore/>
    </w:pPr>
  </w:style>
  <w:style w:type="paragraph" w:customStyle="1" w:styleId="Border">
    <w:name w:val="Border"/>
    <w:basedOn w:val="Normal"/>
    <w:qFormat/>
    <w:rsid w:val="00583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6C1"/>
    <w:rPr>
      <w:u w:val="single"/>
    </w:rPr>
  </w:style>
  <w:style w:type="character" w:customStyle="1" w:styleId="BoldandItalics">
    <w:name w:val="Bold and Italics"/>
    <w:qFormat/>
    <w:rsid w:val="005836C1"/>
    <w:rPr>
      <w:b/>
      <w:i/>
      <w:u w:val="none"/>
    </w:rPr>
  </w:style>
  <w:style w:type="paragraph" w:styleId="BalloonText">
    <w:name w:val="Balloon Text"/>
    <w:basedOn w:val="Normal"/>
    <w:link w:val="BalloonTextChar"/>
    <w:rsid w:val="00583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6C1"/>
    <w:pPr>
      <w:spacing w:before="0" w:after="0"/>
    </w:pPr>
  </w:style>
  <w:style w:type="paragraph" w:customStyle="1" w:styleId="BodyTextBold">
    <w:name w:val="Body Text Bold"/>
    <w:basedOn w:val="BodyText"/>
    <w:qFormat/>
    <w:rsid w:val="005836C1"/>
    <w:rPr>
      <w:b/>
    </w:rPr>
  </w:style>
  <w:style w:type="character" w:styleId="Hyperlink">
    <w:name w:val="Hyperlink"/>
    <w:basedOn w:val="DefaultParagraphFont"/>
    <w:uiPriority w:val="99"/>
    <w:unhideWhenUsed/>
    <w:rsid w:val="00DE1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1084</Words>
  <Characters>7263</Characters>
  <Application>Microsoft Office Word</Application>
  <DocSecurity>0</DocSecurity>
  <Lines>242</Lines>
  <Paragraphs>143</Paragraphs>
  <ScaleCrop>false</ScaleCrop>
  <Company>Author-it Software Corporation Ltd.</Company>
  <LinksUpToDate>false</LinksUpToDate>
  <CharactersWithSpaces>8204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BSBREL502 Build international business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