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D2578" w:rsidP="009D257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BSBPMG516 Manage project information and communication</w:t>
      </w:r>
      <w:r>
        <w:fldChar w:fldCharType="end"/>
      </w:r>
    </w:p>
    <w:p w:rsidR="009D2578" w:rsidP="009D2578">
      <w:pPr>
        <w:pStyle w:val="Version"/>
        <w:sectPr w:rsidSect="00F8071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8071C" w:rsidP="00F8071C">
      <w:pPr>
        <w:pStyle w:val="SuperHeading"/>
      </w:pPr>
      <w:r w:rsidRPr="00F8071C">
        <w:t>Assessment Re</w:t>
      </w:r>
      <w:r w:rsidRPr="00F8071C">
        <w:t>quirements for BSBPMG516 Manage project information and communication</w:t>
      </w:r>
    </w:p>
    <w:p w:rsidR="00000000" w:rsidRPr="00F8071C" w:rsidP="00F8071C">
      <w:pPr>
        <w:pStyle w:val="Heading1"/>
      </w:pPr>
      <w:bookmarkStart w:id="1" w:name="O_713087"/>
      <w:bookmarkEnd w:id="1"/>
      <w:r w:rsidRPr="00F8071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F807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071C" w:rsidP="00F8071C">
            <w:pPr>
              <w:pStyle w:val="BodyText"/>
            </w:pPr>
            <w:r w:rsidRPr="00F8071C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71C">
            <w:pPr>
              <w:pStyle w:val="BodyText"/>
              <w:rPr>
                <w:lang w:val="en-NZ"/>
              </w:rPr>
            </w:pPr>
            <w:r w:rsidRPr="00F8071C">
              <w:rPr>
                <w:rStyle w:val="SpecialBold"/>
              </w:rPr>
              <w:t>Comments</w:t>
            </w:r>
          </w:p>
        </w:tc>
      </w:tr>
      <w:tr w:rsidTr="00F807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71C">
            <w:pPr>
              <w:pStyle w:val="BodyText"/>
              <w:rPr>
                <w:lang w:val="en-NZ"/>
              </w:rPr>
            </w:pPr>
            <w:r w:rsidRPr="00F8071C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071C" w:rsidP="00F8071C">
            <w:pPr>
              <w:pStyle w:val="BodyText"/>
            </w:pPr>
            <w:r w:rsidRPr="00F8071C">
              <w:t>This version first released with BSB Business Services Training Package Version 1.0.</w:t>
            </w:r>
          </w:p>
        </w:tc>
      </w:tr>
    </w:tbl>
    <w:p w:rsidR="00000000" w:rsidRPr="00F8071C" w:rsidP="00F8071C">
      <w:pPr>
        <w:pStyle w:val="BodyText"/>
      </w:pPr>
    </w:p>
    <w:p w:rsidR="00000000" w:rsidRPr="00F8071C" w:rsidP="00F8071C">
      <w:pPr>
        <w:pStyle w:val="AllowPageBreak"/>
      </w:pPr>
    </w:p>
    <w:p w:rsidR="00000000" w:rsidRPr="00F8071C" w:rsidP="00F8071C">
      <w:pPr>
        <w:pStyle w:val="Heading1"/>
      </w:pPr>
      <w:bookmarkStart w:id="2" w:name="O_713088"/>
      <w:bookmarkEnd w:id="2"/>
      <w:r w:rsidRPr="00F8071C">
        <w:t>Performance Evidence</w:t>
      </w:r>
    </w:p>
    <w:p w:rsidR="00000000" w:rsidRPr="00F8071C" w:rsidP="009D2578">
      <w:pPr>
        <w:pStyle w:val="BodyText"/>
      </w:pPr>
      <w:r w:rsidRPr="00F8071C">
        <w:t>Evidence of the ability to:</w:t>
      </w:r>
    </w:p>
    <w:p w:rsidR="00000000" w:rsidRPr="00F8071C" w:rsidP="00F8071C">
      <w:pPr>
        <w:pStyle w:val="ListBullet"/>
      </w:pPr>
      <w:r w:rsidRPr="00F8071C">
        <w:t>develop a communication management plan and an information system for a specific project</w:t>
      </w:r>
    </w:p>
    <w:p w:rsidR="00000000" w:rsidRPr="00F8071C" w:rsidP="00F8071C">
      <w:pPr>
        <w:pStyle w:val="ListBullet"/>
      </w:pPr>
      <w:r w:rsidRPr="00F8071C">
        <w:t>implement a project information system with a systematic approach to storage, searching, retrieval and archiving of r</w:t>
      </w:r>
      <w:r w:rsidRPr="00F8071C">
        <w:t>elevant information</w:t>
      </w:r>
    </w:p>
    <w:p w:rsidR="00000000" w:rsidRPr="00F8071C" w:rsidP="00F8071C">
      <w:pPr>
        <w:pStyle w:val="ListBullet"/>
      </w:pPr>
      <w:r w:rsidRPr="00F8071C">
        <w:t>implement and maintain communication processes</w:t>
      </w:r>
    </w:p>
    <w:p w:rsidR="00000000" w:rsidRPr="00F8071C" w:rsidP="00F8071C">
      <w:pPr>
        <w:pStyle w:val="ListBullet"/>
      </w:pPr>
      <w:r w:rsidRPr="00F8071C">
        <w:t>review project outcomes and document suggestions for improvements to managing project information and communication for future projects.</w:t>
      </w:r>
    </w:p>
    <w:p w:rsidR="00000000" w:rsidRPr="00F8071C" w:rsidP="00F8071C">
      <w:pPr>
        <w:pStyle w:val="BodyText"/>
      </w:pPr>
    </w:p>
    <w:p w:rsidR="00000000" w:rsidRPr="00F8071C" w:rsidP="009D2578">
      <w:pPr>
        <w:pStyle w:val="BodyText"/>
      </w:pPr>
      <w:r w:rsidRPr="00F8071C">
        <w:t>Note: If a specific volume or frequency is not stated, then evidence must be provided at least once.</w:t>
      </w:r>
    </w:p>
    <w:p w:rsidR="00000000" w:rsidRPr="00F8071C" w:rsidP="00F8071C">
      <w:pPr>
        <w:pStyle w:val="Heading1"/>
      </w:pPr>
      <w:bookmarkStart w:id="3" w:name="O_713089"/>
      <w:bookmarkEnd w:id="3"/>
      <w:r w:rsidRPr="00F8071C">
        <w:t>Knowledge Evidence</w:t>
      </w:r>
    </w:p>
    <w:p w:rsidR="00000000" w:rsidRPr="00F8071C" w:rsidP="009D2578">
      <w:pPr>
        <w:pStyle w:val="BodyText"/>
      </w:pPr>
      <w:r w:rsidRPr="00F8071C">
        <w:t>To complete the unit requirements safely and effectively, the individual must:</w:t>
      </w:r>
    </w:p>
    <w:p w:rsidR="00000000" w:rsidRPr="00F8071C" w:rsidP="00F8071C">
      <w:pPr>
        <w:pStyle w:val="ListBullet"/>
      </w:pPr>
      <w:r w:rsidRPr="00F8071C">
        <w:t>explain alternative communication metho</w:t>
      </w:r>
      <w:r w:rsidRPr="00F8071C">
        <w:t>ds and media and their application on various projects</w:t>
      </w:r>
    </w:p>
    <w:p w:rsidR="00000000" w:rsidRPr="00F8071C" w:rsidP="00F8071C">
      <w:pPr>
        <w:pStyle w:val="ListBullet"/>
      </w:pPr>
      <w:r w:rsidRPr="00F8071C">
        <w:t>identify effective project-management information systems and their various applications</w:t>
      </w:r>
    </w:p>
    <w:p w:rsidR="00000000" w:rsidRPr="00F8071C" w:rsidP="00F8071C">
      <w:pPr>
        <w:pStyle w:val="ListBullet"/>
      </w:pPr>
      <w:r w:rsidRPr="00F8071C">
        <w:t>explain methods used to evaluate information systems and communication processes.</w:t>
      </w:r>
    </w:p>
    <w:p w:rsidR="00000000" w:rsidRPr="00F8071C" w:rsidP="00F8071C">
      <w:pPr>
        <w:pStyle w:val="AllowPageBreak"/>
      </w:pPr>
    </w:p>
    <w:p w:rsidR="00000000" w:rsidRPr="00F8071C" w:rsidP="00F8071C">
      <w:pPr>
        <w:pStyle w:val="Heading1"/>
      </w:pPr>
      <w:bookmarkStart w:id="4" w:name="O_713090"/>
      <w:bookmarkEnd w:id="4"/>
      <w:r w:rsidRPr="00F8071C">
        <w:t>Assessment Co</w:t>
      </w:r>
      <w:r w:rsidRPr="00F8071C">
        <w:t>nditions</w:t>
      </w:r>
    </w:p>
    <w:p w:rsidR="00000000" w:rsidRPr="00F8071C" w:rsidP="009D2578">
      <w:pPr>
        <w:pStyle w:val="BodyText"/>
      </w:pPr>
      <w:r w:rsidRPr="00F8071C">
        <w:t>Assessment must be conducted in a safe environment where evidence gathered demonstrates consistent performance of typical activities experienced in the management and leadership – project management field of work and include access to:</w:t>
      </w:r>
    </w:p>
    <w:p w:rsidR="00000000" w:rsidRPr="00F8071C" w:rsidP="00F8071C">
      <w:pPr>
        <w:pStyle w:val="ListBullet"/>
      </w:pPr>
      <w:r w:rsidRPr="00F8071C">
        <w:t>project co</w:t>
      </w:r>
      <w:r w:rsidRPr="00F8071C">
        <w:t>mmunication and information management documentation</w:t>
      </w:r>
    </w:p>
    <w:p w:rsidR="00000000" w:rsidRPr="00F8071C" w:rsidP="00F8071C">
      <w:pPr>
        <w:pStyle w:val="ListBullet"/>
      </w:pPr>
      <w:r w:rsidRPr="00F8071C">
        <w:t>examples of how communication was managed on projects</w:t>
      </w:r>
    </w:p>
    <w:p w:rsidR="00000000" w:rsidRPr="00F8071C" w:rsidP="00F8071C">
      <w:pPr>
        <w:pStyle w:val="ListBullet"/>
      </w:pPr>
      <w:r w:rsidRPr="00F8071C">
        <w:t>case studies and, where possible, real situations.</w:t>
      </w:r>
    </w:p>
    <w:p w:rsidR="00000000" w:rsidRPr="00F8071C" w:rsidP="00F8071C">
      <w:pPr>
        <w:pStyle w:val="BodyText"/>
      </w:pPr>
    </w:p>
    <w:p w:rsidR="00000000" w:rsidRPr="00F8071C" w:rsidP="009D2578">
      <w:pPr>
        <w:pStyle w:val="BodyText"/>
      </w:pPr>
      <w:r w:rsidRPr="00F8071C">
        <w:t>Assessors must satisfy NVR/AQTF assessor requirements.</w:t>
      </w:r>
    </w:p>
    <w:p w:rsidR="00000000" w:rsidRPr="00F8071C" w:rsidP="00F8071C">
      <w:pPr>
        <w:pStyle w:val="Heading1"/>
      </w:pPr>
      <w:bookmarkStart w:id="5" w:name="O_713093"/>
      <w:bookmarkEnd w:id="5"/>
      <w:r w:rsidRPr="00F8071C">
        <w:t>Links</w:t>
      </w:r>
    </w:p>
    <w:p w:rsidR="00000000" w:rsidRPr="00F8071C" w:rsidP="009D2578">
      <w:pPr>
        <w:pStyle w:val="BodyText"/>
      </w:pPr>
      <w:r w:rsidRPr="00F8071C">
        <w:t>Companion Volume im</w:t>
      </w:r>
      <w:r w:rsidRPr="00F8071C">
        <w:t xml:space="preserve">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4A001C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F8071C" w:rsidP="00F8071C"/>
    <w:sectPr w:rsidSect="00F8071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071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071C" w:rsidRPr="009D2578" w:rsidP="009D257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071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2578" w:rsidP="00F8071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D2578" w:rsidP="00F8071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D2578" w:rsidP="00F8071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071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257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8071C" w:rsidRPr="009D2578" w:rsidP="009D257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071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2578" w:rsidRPr="002D2AF8" w:rsidP="00F8071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BSBPMG516 Manage project information and communication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December 2022</w:t>
    </w:r>
    <w:r>
      <w:fldChar w:fldCharType="end"/>
    </w:r>
  </w:p>
  <w:p w:rsidR="009D2578" w:rsidP="00F8071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B4C54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5281C3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071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8071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8071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8071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8071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8071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8071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8071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8071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8071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8071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8071C"/>
  </w:style>
  <w:style w:type="character" w:customStyle="1" w:styleId="Heading1Char">
    <w:name w:val="Heading 1 Char"/>
    <w:basedOn w:val="DefaultParagraphFont"/>
    <w:link w:val="Heading1"/>
    <w:rsid w:val="00F8071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8071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8071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8071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8071C"/>
    <w:rPr>
      <w:b/>
      <w:spacing w:val="0"/>
    </w:rPr>
  </w:style>
  <w:style w:type="paragraph" w:customStyle="1" w:styleId="SuperHeading">
    <w:name w:val="SuperHeading"/>
    <w:basedOn w:val="Normal"/>
    <w:rsid w:val="00F8071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8071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8071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8071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8071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807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807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807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807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8071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8071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8071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8071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8071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8071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8071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8071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8071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8071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8071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8071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8071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8071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8071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8071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8071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8071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8071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8071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8071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8071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8071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8071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8071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8071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8071C"/>
    <w:rPr>
      <w:i/>
    </w:rPr>
  </w:style>
  <w:style w:type="paragraph" w:styleId="Caption">
    <w:name w:val="caption"/>
    <w:basedOn w:val="BodyText"/>
    <w:next w:val="Normal"/>
    <w:qFormat/>
    <w:rsid w:val="00F8071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8071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8071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8071C"/>
  </w:style>
  <w:style w:type="paragraph" w:styleId="TableofFigures">
    <w:name w:val="table of figures"/>
    <w:basedOn w:val="Normal"/>
    <w:next w:val="Normal"/>
    <w:semiHidden/>
    <w:rsid w:val="00F8071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8071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8071C"/>
    <w:rPr>
      <w:rFonts w:ascii="Wingdings" w:hAnsi="Wingdings"/>
    </w:rPr>
  </w:style>
  <w:style w:type="paragraph" w:customStyle="1" w:styleId="TableHeading">
    <w:name w:val="Table Heading"/>
    <w:basedOn w:val="HeadingBase"/>
    <w:rsid w:val="00F8071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8071C"/>
    <w:rPr>
      <w:color w:val="0033CC"/>
      <w:u w:val="none"/>
    </w:rPr>
  </w:style>
  <w:style w:type="paragraph" w:customStyle="1" w:styleId="BodyTextRight">
    <w:name w:val="Body Text Right"/>
    <w:basedOn w:val="BodyText"/>
    <w:rsid w:val="00F8071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8071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8071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8071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8071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8071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8071C"/>
    <w:rPr>
      <w:sz w:val="32"/>
    </w:rPr>
  </w:style>
  <w:style w:type="paragraph" w:customStyle="1" w:styleId="HeadingProcedure">
    <w:name w:val="Heading Procedure"/>
    <w:basedOn w:val="HeadingBase"/>
    <w:next w:val="Normal"/>
    <w:rsid w:val="00F8071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8071C"/>
    <w:pPr>
      <w:spacing w:before="60" w:after="60"/>
    </w:pPr>
  </w:style>
  <w:style w:type="paragraph" w:styleId="ListContinue">
    <w:name w:val="List Continue"/>
    <w:basedOn w:val="List"/>
    <w:rsid w:val="00F8071C"/>
    <w:pPr>
      <w:ind w:firstLine="0"/>
    </w:pPr>
  </w:style>
  <w:style w:type="paragraph" w:customStyle="1" w:styleId="ListNote">
    <w:name w:val="List Note"/>
    <w:basedOn w:val="List"/>
    <w:rsid w:val="00F8071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8071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8071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8071C"/>
    <w:rPr>
      <w:rFonts w:ascii="Courier New" w:hAnsi="Courier New"/>
    </w:rPr>
  </w:style>
  <w:style w:type="paragraph" w:customStyle="1" w:styleId="NoteBullet">
    <w:name w:val="Note Bullet"/>
    <w:basedOn w:val="Note"/>
    <w:rsid w:val="00F8071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8071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8071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8071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8071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8071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8071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8071C"/>
    <w:rPr>
      <w:b/>
      <w:smallCaps/>
    </w:rPr>
  </w:style>
  <w:style w:type="paragraph" w:customStyle="1" w:styleId="TableListNumber">
    <w:name w:val="Table List Number"/>
    <w:basedOn w:val="ListNumber"/>
    <w:rsid w:val="00F8071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8071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8071C"/>
    <w:pPr>
      <w:numPr>
        <w:numId w:val="8"/>
      </w:numPr>
    </w:pPr>
  </w:style>
  <w:style w:type="paragraph" w:customStyle="1" w:styleId="ListAlpha2">
    <w:name w:val="List Alpha 2"/>
    <w:basedOn w:val="List2"/>
    <w:rsid w:val="00F8071C"/>
    <w:pPr>
      <w:numPr>
        <w:numId w:val="7"/>
      </w:numPr>
    </w:pPr>
  </w:style>
  <w:style w:type="paragraph" w:styleId="List2">
    <w:name w:val="List 2"/>
    <w:basedOn w:val="BodyText"/>
    <w:rsid w:val="00F8071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8071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8071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8071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8071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8071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8071C"/>
    <w:pPr>
      <w:numPr>
        <w:numId w:val="3"/>
      </w:numPr>
    </w:pPr>
  </w:style>
  <w:style w:type="paragraph" w:styleId="ListContinue2">
    <w:name w:val="List Continue 2"/>
    <w:basedOn w:val="List2"/>
    <w:rsid w:val="00F8071C"/>
    <w:pPr>
      <w:ind w:firstLine="0"/>
    </w:pPr>
  </w:style>
  <w:style w:type="paragraph" w:styleId="ListContinue3">
    <w:name w:val="List Continue 3"/>
    <w:basedOn w:val="List3"/>
    <w:rsid w:val="00F8071C"/>
    <w:pPr>
      <w:ind w:left="1021" w:firstLine="0"/>
    </w:pPr>
  </w:style>
  <w:style w:type="paragraph" w:styleId="ListContinue4">
    <w:name w:val="List Continue 4"/>
    <w:basedOn w:val="List4"/>
    <w:rsid w:val="00F8071C"/>
    <w:pPr>
      <w:ind w:firstLine="0"/>
    </w:pPr>
  </w:style>
  <w:style w:type="paragraph" w:styleId="ListContinue5">
    <w:name w:val="List Continue 5"/>
    <w:basedOn w:val="List5"/>
    <w:rsid w:val="00F8071C"/>
    <w:pPr>
      <w:ind w:firstLine="0"/>
    </w:pPr>
  </w:style>
  <w:style w:type="paragraph" w:styleId="ListNumber3">
    <w:name w:val="List Number 3"/>
    <w:basedOn w:val="List3"/>
    <w:rsid w:val="00F8071C"/>
    <w:pPr>
      <w:numPr>
        <w:numId w:val="4"/>
      </w:numPr>
    </w:pPr>
  </w:style>
  <w:style w:type="paragraph" w:styleId="ListNumber4">
    <w:name w:val="List Number 4"/>
    <w:basedOn w:val="List4"/>
    <w:rsid w:val="00F8071C"/>
    <w:pPr>
      <w:numPr>
        <w:numId w:val="5"/>
      </w:numPr>
    </w:pPr>
  </w:style>
  <w:style w:type="paragraph" w:styleId="ListNumber5">
    <w:name w:val="List Number 5"/>
    <w:basedOn w:val="List5"/>
    <w:rsid w:val="00F8071C"/>
    <w:pPr>
      <w:numPr>
        <w:numId w:val="6"/>
      </w:numPr>
    </w:pPr>
  </w:style>
  <w:style w:type="paragraph" w:styleId="BlockText">
    <w:name w:val="Block Text"/>
    <w:basedOn w:val="Normal"/>
    <w:rsid w:val="00F8071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8071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8071C"/>
    <w:rPr>
      <w:sz w:val="16"/>
      <w:vertAlign w:val="superscript"/>
    </w:rPr>
  </w:style>
  <w:style w:type="character" w:customStyle="1" w:styleId="Symbols">
    <w:name w:val="Symbols"/>
    <w:basedOn w:val="DefaultParagraphFont"/>
    <w:rsid w:val="00F8071C"/>
    <w:rPr>
      <w:rFonts w:ascii="Symbol" w:hAnsi="Symbol"/>
    </w:rPr>
  </w:style>
  <w:style w:type="character" w:customStyle="1" w:styleId="MenuOptions">
    <w:name w:val="Menu Options"/>
    <w:basedOn w:val="DefaultParagraphFont"/>
    <w:rsid w:val="00F8071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8071C"/>
    <w:rPr>
      <w:b/>
    </w:rPr>
  </w:style>
  <w:style w:type="character" w:customStyle="1" w:styleId="Underlined">
    <w:name w:val="Underlined"/>
    <w:basedOn w:val="DefaultParagraphFont"/>
    <w:rsid w:val="00F8071C"/>
    <w:rPr>
      <w:u w:val="single"/>
    </w:rPr>
  </w:style>
  <w:style w:type="paragraph" w:customStyle="1" w:styleId="TableBodyTextRight">
    <w:name w:val="Table Body Text Right"/>
    <w:basedOn w:val="TableBodyText"/>
    <w:rsid w:val="00F8071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8071C"/>
    <w:rPr>
      <w:sz w:val="18"/>
    </w:rPr>
  </w:style>
  <w:style w:type="paragraph" w:customStyle="1" w:styleId="BodySmallRight">
    <w:name w:val="Body Small Right"/>
    <w:basedOn w:val="BodyTextRight"/>
    <w:rsid w:val="00F8071C"/>
    <w:rPr>
      <w:sz w:val="18"/>
      <w:szCs w:val="18"/>
    </w:rPr>
  </w:style>
  <w:style w:type="paragraph" w:customStyle="1" w:styleId="MarginEdition">
    <w:name w:val="Margin Edition"/>
    <w:basedOn w:val="MarginNote"/>
    <w:rsid w:val="00F8071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8071C"/>
    <w:rPr>
      <w:sz w:val="2"/>
      <w:szCs w:val="2"/>
    </w:rPr>
  </w:style>
  <w:style w:type="character" w:customStyle="1" w:styleId="Small">
    <w:name w:val="Small"/>
    <w:basedOn w:val="DefaultParagraphFont"/>
    <w:rsid w:val="00F8071C"/>
    <w:rPr>
      <w:sz w:val="16"/>
    </w:rPr>
  </w:style>
  <w:style w:type="paragraph" w:customStyle="1" w:styleId="WideTable">
    <w:name w:val="Wide Table"/>
    <w:basedOn w:val="Normal"/>
    <w:rsid w:val="00F8071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8071C"/>
  </w:style>
  <w:style w:type="paragraph" w:styleId="Quote">
    <w:name w:val="Quote"/>
    <w:basedOn w:val="Heading1"/>
    <w:link w:val="QuoteChar"/>
    <w:qFormat/>
    <w:rsid w:val="00F8071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8071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8071C"/>
    <w:pPr>
      <w:pageBreakBefore/>
    </w:pPr>
  </w:style>
  <w:style w:type="paragraph" w:customStyle="1" w:styleId="Border">
    <w:name w:val="Border"/>
    <w:basedOn w:val="Normal"/>
    <w:qFormat/>
    <w:rsid w:val="00F8071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8071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071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071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8071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8071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8071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8071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8071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8071C"/>
    <w:rPr>
      <w:u w:val="single"/>
    </w:rPr>
  </w:style>
  <w:style w:type="character" w:customStyle="1" w:styleId="BoldandItalics">
    <w:name w:val="Bold and Italics"/>
    <w:qFormat/>
    <w:rsid w:val="00F8071C"/>
    <w:rPr>
      <w:b/>
      <w:i/>
      <w:u w:val="none"/>
    </w:rPr>
  </w:style>
  <w:style w:type="paragraph" w:styleId="BalloonText">
    <w:name w:val="Balloon Text"/>
    <w:basedOn w:val="Normal"/>
    <w:link w:val="BalloonTextChar"/>
    <w:rsid w:val="00F807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8071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8071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8071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8071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8071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8071C"/>
    <w:pPr>
      <w:spacing w:before="0" w:after="0"/>
    </w:pPr>
  </w:style>
  <w:style w:type="paragraph" w:customStyle="1" w:styleId="BodyTextBold">
    <w:name w:val="Body Text Bold"/>
    <w:basedOn w:val="BodyText"/>
    <w:qFormat/>
    <w:rsid w:val="00F8071C"/>
    <w:rPr>
      <w:b/>
    </w:rPr>
  </w:style>
  <w:style w:type="character" w:styleId="Hyperlink">
    <w:name w:val="Hyperlink"/>
    <w:basedOn w:val="DefaultParagraphFont"/>
    <w:uiPriority w:val="99"/>
    <w:unhideWhenUsed/>
    <w:rsid w:val="009D257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252</Words>
  <Characters>1792</Characters>
  <Application>Microsoft Office Word</Application>
  <DocSecurity>0</DocSecurity>
  <Lines>52</Lines>
  <Paragraphs>34</Paragraphs>
  <ScaleCrop>false</ScaleCrop>
  <Company>Author-it Software Corporation Ltd.</Company>
  <LinksUpToDate>false</LinksUpToDate>
  <CharactersWithSpaces>2010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BSBPMG516 Manage project information and communication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2022-12-01T02:06:00Z</dcterms:created>
  <dcterms:modified xsi:type="dcterms:W3CDTF">2022-12-01T02:06:00Z</dcterms:modified>
</cp:coreProperties>
</file>