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2A97" w:rsidP="00732A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BSBOPS404 Implement customer service strategies</w:t>
      </w:r>
      <w:r>
        <w:fldChar w:fldCharType="end"/>
      </w:r>
    </w:p>
    <w:p w:rsidR="00732A97" w:rsidP="00732A97">
      <w:pPr>
        <w:pStyle w:val="Version"/>
        <w:sectPr w:rsidSect="00AC67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6798" w:rsidP="00AC6798">
      <w:pPr>
        <w:pStyle w:val="SuperHeading"/>
      </w:pPr>
      <w:r w:rsidRPr="00AC6798">
        <w:t>BSBOPS404 Implement customer service strategies</w:t>
      </w:r>
    </w:p>
    <w:p w:rsidR="00000000" w:rsidRPr="00AC6798" w:rsidP="00AC6798">
      <w:pPr>
        <w:pStyle w:val="Heading1"/>
      </w:pPr>
      <w:bookmarkStart w:id="1" w:name="O_1125172"/>
      <w:bookmarkEnd w:id="1"/>
      <w:r w:rsidRPr="00AC679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C679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798" w:rsidP="00AC6798">
            <w:pPr>
              <w:pStyle w:val="BodyText"/>
            </w:pPr>
            <w:r w:rsidRPr="00AC6798">
              <w:rPr>
                <w:rStyle w:val="SpecialBold"/>
              </w:rPr>
              <w:t>Release</w:t>
            </w:r>
            <w:r w:rsidRPr="00AC679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98">
            <w:pPr>
              <w:pStyle w:val="BodyText"/>
              <w:rPr>
                <w:lang w:val="en-NZ"/>
              </w:rPr>
            </w:pPr>
            <w:r w:rsidRPr="00AC6798">
              <w:rPr>
                <w:rStyle w:val="SpecialBold"/>
              </w:rPr>
              <w:t>Comments</w:t>
            </w:r>
            <w:r w:rsidRPr="00AC6798">
              <w:t> </w:t>
            </w:r>
          </w:p>
        </w:tc>
      </w:tr>
      <w:tr w:rsidTr="00AC679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98">
            <w:pPr>
              <w:pStyle w:val="BodyText"/>
              <w:rPr>
                <w:lang w:val="en-NZ"/>
              </w:rPr>
            </w:pPr>
            <w:r w:rsidRPr="00AC679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798" w:rsidP="00AC6798">
            <w:pPr>
              <w:pStyle w:val="BodyText"/>
            </w:pPr>
            <w:r w:rsidRPr="00AC6798">
              <w:t>This version first released with BSB Business Services Training Package Version 7.0.</w:t>
            </w:r>
          </w:p>
        </w:tc>
      </w:tr>
    </w:tbl>
    <w:p w:rsidR="00000000" w:rsidRPr="00AC6798" w:rsidP="00AC6798">
      <w:pPr>
        <w:pStyle w:val="BodyText"/>
      </w:pPr>
    </w:p>
    <w:p w:rsidR="00000000" w:rsidRPr="00AC6798" w:rsidP="00AC6798">
      <w:pPr>
        <w:pStyle w:val="AllowPageBreak"/>
      </w:pPr>
    </w:p>
    <w:p w:rsidR="00000000" w:rsidRPr="00AC6798" w:rsidP="00AC6798">
      <w:pPr>
        <w:pStyle w:val="Heading1"/>
      </w:pPr>
      <w:bookmarkStart w:id="2" w:name="O_1125177"/>
      <w:bookmarkEnd w:id="2"/>
      <w:r w:rsidRPr="00AC6798">
        <w:t>Application</w:t>
      </w:r>
    </w:p>
    <w:p w:rsidR="00000000" w:rsidRPr="00AC6798" w:rsidP="00732A97">
      <w:pPr>
        <w:pStyle w:val="BodyText"/>
      </w:pPr>
      <w:r w:rsidRPr="00AC6798">
        <w:t>This unit describes the skills and knowledge required to advise, carry out and</w:t>
      </w:r>
      <w:r w:rsidRPr="00AC6798">
        <w:t xml:space="preserve"> evaluate customer service strategies.</w:t>
      </w:r>
    </w:p>
    <w:p w:rsidR="00000000" w:rsidRPr="00AC6798" w:rsidP="00732A97">
      <w:pPr>
        <w:pStyle w:val="BodyText"/>
      </w:pPr>
      <w:r w:rsidRPr="00AC6798">
        <w:t>The unit applies to individuals who have well developed skills and a broad knowledge of customer service strategies for addressing customer needs and problems. Individuals may provide guidance or delegate work related</w:t>
      </w:r>
      <w:r w:rsidRPr="00AC6798">
        <w:t xml:space="preserve"> tasks to others.</w:t>
      </w:r>
    </w:p>
    <w:p w:rsidR="00000000" w:rsidRPr="00AC6798" w:rsidP="00732A97">
      <w:pPr>
        <w:pStyle w:val="BodyText"/>
      </w:pPr>
      <w:r w:rsidRPr="00AC6798">
        <w:t>No licensing, legislative or certification requirements apply to this unit at the time of publication.</w:t>
      </w:r>
    </w:p>
    <w:p w:rsidR="00000000" w:rsidRPr="00AC6798" w:rsidP="00AC6798">
      <w:pPr>
        <w:pStyle w:val="Heading1"/>
      </w:pPr>
      <w:bookmarkStart w:id="3" w:name="O_1125176"/>
      <w:bookmarkEnd w:id="3"/>
      <w:r w:rsidRPr="00AC6798">
        <w:t>Unit Sector</w:t>
      </w:r>
    </w:p>
    <w:p w:rsidR="00000000" w:rsidRPr="00AC6798" w:rsidP="00732A97">
      <w:pPr>
        <w:pStyle w:val="BodyText"/>
      </w:pPr>
      <w:r w:rsidRPr="00AC6798">
        <w:t>Business Competence – Business Operations</w:t>
      </w:r>
    </w:p>
    <w:p w:rsidR="00000000" w:rsidRPr="00AC6798" w:rsidP="00AC6798">
      <w:pPr>
        <w:pStyle w:val="Heading1"/>
      </w:pPr>
      <w:bookmarkStart w:id="4" w:name="O_1125175"/>
      <w:bookmarkEnd w:id="4"/>
      <w:r w:rsidRPr="00AC6798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AC67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798" w:rsidP="00AC6798">
            <w:pPr>
              <w:pStyle w:val="BodyText"/>
            </w:pPr>
            <w:r w:rsidRPr="00AC6798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98">
            <w:pPr>
              <w:pStyle w:val="BodyText"/>
              <w:rPr>
                <w:lang w:val="en-NZ"/>
              </w:rPr>
            </w:pPr>
            <w:r w:rsidRPr="00AC6798">
              <w:rPr>
                <w:rStyle w:val="SpecialBold"/>
              </w:rPr>
              <w:t>P</w:t>
            </w:r>
            <w:r w:rsidRPr="00AC6798">
              <w:rPr>
                <w:rStyle w:val="SpecialBold"/>
              </w:rPr>
              <w:t>ERFORMANCE CRITERIA</w:t>
            </w:r>
          </w:p>
        </w:tc>
      </w:tr>
      <w:tr w:rsidTr="00AC67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798" w:rsidP="00AC6798">
            <w:pPr>
              <w:pStyle w:val="BodyText"/>
            </w:pPr>
            <w:r w:rsidRPr="00AC6798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98">
            <w:pPr>
              <w:pStyle w:val="BodyText"/>
              <w:rPr>
                <w:lang w:val="en-NZ"/>
              </w:rPr>
            </w:pPr>
            <w:r w:rsidRPr="00AC67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67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98">
            <w:pPr>
              <w:pStyle w:val="List"/>
              <w:rPr>
                <w:lang w:val="en-NZ"/>
              </w:rPr>
            </w:pPr>
            <w:r w:rsidRPr="00AC6798">
              <w:t>1. Advise on customer service needs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798" w:rsidP="00AC6798">
            <w:pPr>
              <w:pStyle w:val="List"/>
            </w:pPr>
            <w:r w:rsidRPr="00AC6798">
              <w:t xml:space="preserve">1.1 Identify organisational customer service objectives and customer needs </w:t>
            </w:r>
          </w:p>
          <w:p w:rsidR="00000000" w:rsidRPr="00AC6798" w:rsidP="00AC6798">
            <w:pPr>
              <w:pStyle w:val="List"/>
            </w:pPr>
            <w:r w:rsidRPr="00AC6798">
              <w:t xml:space="preserve">1.2 Assess and clarify customer requirements </w:t>
            </w:r>
          </w:p>
          <w:p w:rsidR="00000000" w:rsidRPr="00AC6798" w:rsidP="00AC6798">
            <w:pPr>
              <w:pStyle w:val="List"/>
            </w:pPr>
            <w:r w:rsidRPr="00AC6798">
              <w:t xml:space="preserve">1.3 Identify and diagnose problems with service delivery </w:t>
            </w:r>
          </w:p>
          <w:p w:rsidR="00000000" w:rsidRPr="00AC6798" w:rsidP="00AC6798">
            <w:pPr>
              <w:pStyle w:val="List"/>
            </w:pPr>
            <w:r w:rsidRPr="00AC6798">
              <w:t>1.4 Develop options to improve customer service delivery according to organi</w:t>
            </w:r>
            <w:r w:rsidRPr="00AC6798">
              <w:t xml:space="preserve">sational requirements </w:t>
            </w:r>
          </w:p>
          <w:p w:rsidR="00000000" w:rsidP="00AC6798">
            <w:pPr>
              <w:pStyle w:val="List"/>
              <w:rPr>
                <w:lang w:val="en-NZ"/>
              </w:rPr>
            </w:pPr>
            <w:r w:rsidRPr="00AC6798">
              <w:t xml:space="preserve">1.5 Provide recommendations to promote improvement of customer service delivery </w:t>
            </w:r>
          </w:p>
        </w:tc>
      </w:tr>
      <w:tr w:rsidTr="00AC67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98">
            <w:pPr>
              <w:pStyle w:val="List"/>
              <w:rPr>
                <w:lang w:val="en-NZ"/>
              </w:rPr>
            </w:pPr>
            <w:r w:rsidRPr="00AC6798">
              <w:t xml:space="preserve">2. Support implementation of customer service </w:t>
            </w:r>
            <w:r w:rsidRPr="00AC6798">
              <w:t>strategies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798" w:rsidP="00AC6798">
            <w:pPr>
              <w:pStyle w:val="List"/>
            </w:pPr>
            <w:r w:rsidRPr="00AC6798">
              <w:t xml:space="preserve">2.1 Consult with relevant stakeholders to develop customer service strategies </w:t>
            </w:r>
          </w:p>
          <w:p w:rsidR="00000000" w:rsidRPr="00AC6798" w:rsidP="00AC6798">
            <w:pPr>
              <w:pStyle w:val="List"/>
            </w:pPr>
            <w:r w:rsidRPr="00AC6798">
              <w:t xml:space="preserve">2.2 Assess customer service strategies and opportunities against </w:t>
            </w:r>
            <w:r w:rsidRPr="00AC6798">
              <w:t>customer service objectives</w:t>
            </w:r>
          </w:p>
          <w:p w:rsidR="00000000" w:rsidRPr="00AC6798" w:rsidP="00AC6798">
            <w:pPr>
              <w:pStyle w:val="List"/>
            </w:pPr>
            <w:r w:rsidRPr="00AC6798">
              <w:t>2.3 Identify and allocate available budget resources to fulfil customer service objectives</w:t>
            </w:r>
          </w:p>
          <w:p w:rsidR="00000000" w:rsidRPr="00AC6798" w:rsidP="00AC6798">
            <w:pPr>
              <w:pStyle w:val="List"/>
            </w:pPr>
            <w:r w:rsidRPr="00AC6798">
              <w:t>2.4 Action procedures to resolve customer difficulties and complaints ac</w:t>
            </w:r>
            <w:r w:rsidRPr="00AC6798">
              <w:t>cording to organisational requirements</w:t>
            </w:r>
          </w:p>
          <w:p w:rsidR="00000000" w:rsidP="00AC6798">
            <w:pPr>
              <w:pStyle w:val="List"/>
              <w:rPr>
                <w:lang w:val="en-NZ"/>
              </w:rPr>
            </w:pPr>
          </w:p>
        </w:tc>
      </w:tr>
      <w:tr w:rsidTr="00AC67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98">
            <w:pPr>
              <w:pStyle w:val="List"/>
              <w:rPr>
                <w:lang w:val="en-NZ"/>
              </w:rPr>
            </w:pPr>
            <w:r w:rsidRPr="00AC6798">
              <w:t>3. Evaluate and report on customer service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798" w:rsidP="00AC6798">
            <w:pPr>
              <w:pStyle w:val="List"/>
            </w:pPr>
            <w:r w:rsidRPr="00AC6798">
              <w:t>3.1 Review stakeholder satisfaction with service delivery according to organisational requirements</w:t>
            </w:r>
          </w:p>
          <w:p w:rsidR="00000000" w:rsidRPr="00AC6798" w:rsidP="00AC6798">
            <w:pPr>
              <w:pStyle w:val="List"/>
            </w:pPr>
            <w:r w:rsidRPr="00AC6798">
              <w:t>3.2 Identify and report changes necessary to meet customer service object</w:t>
            </w:r>
            <w:r w:rsidRPr="00AC6798">
              <w:t>ives</w:t>
            </w:r>
          </w:p>
          <w:p w:rsidR="00000000" w:rsidRPr="00AC6798" w:rsidP="00AC6798">
            <w:pPr>
              <w:pStyle w:val="List"/>
            </w:pPr>
            <w:r w:rsidRPr="00AC6798">
              <w:t>3.3 Prepare conclusions and recommendations on future directions of client service strategies</w:t>
            </w:r>
          </w:p>
          <w:p w:rsidR="00000000" w:rsidRPr="00AC6798" w:rsidP="00AC6798">
            <w:pPr>
              <w:pStyle w:val="List"/>
            </w:pPr>
            <w:r w:rsidRPr="00AC6798">
              <w:t>3.4 Monitor systems, records and reporting procedures for changes to customer satisfaction</w:t>
            </w:r>
          </w:p>
        </w:tc>
      </w:tr>
    </w:tbl>
    <w:p w:rsidR="00000000" w:rsidRPr="00AC6798" w:rsidP="00AC6798">
      <w:pPr>
        <w:pStyle w:val="List"/>
      </w:pPr>
    </w:p>
    <w:p w:rsidR="00000000" w:rsidRPr="00AC6798" w:rsidP="00AC6798">
      <w:pPr>
        <w:pStyle w:val="AllowPageBreak"/>
      </w:pPr>
    </w:p>
    <w:p w:rsidR="00000000" w:rsidRPr="00AC6798" w:rsidP="00AC6798">
      <w:pPr>
        <w:pStyle w:val="Heading1"/>
      </w:pPr>
      <w:bookmarkStart w:id="5" w:name="O_1125174"/>
      <w:bookmarkEnd w:id="5"/>
      <w:r w:rsidRPr="00AC6798">
        <w:t>Foundation Skills</w:t>
      </w:r>
    </w:p>
    <w:p w:rsidR="00000000" w:rsidRPr="00732A97" w:rsidP="00732A97">
      <w:pPr>
        <w:pStyle w:val="BodyText"/>
        <w:rPr>
          <w:i/>
        </w:rPr>
      </w:pPr>
      <w:r w:rsidRPr="00732A97">
        <w:rPr>
          <w:rStyle w:val="Emphasis"/>
        </w:rPr>
        <w:t>This section describes lang</w:t>
      </w:r>
      <w:r w:rsidRPr="00732A97">
        <w:rPr>
          <w:rStyle w:val="Emphasis"/>
        </w:rPr>
        <w:t>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AC67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798" w:rsidP="00AC6798">
            <w:pPr>
              <w:pStyle w:val="BodyText"/>
            </w:pPr>
            <w:r w:rsidRPr="00AC6798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98">
            <w:pPr>
              <w:pStyle w:val="BodyText"/>
              <w:rPr>
                <w:lang w:val="en-NZ"/>
              </w:rPr>
            </w:pPr>
            <w:r w:rsidRPr="00AC6798">
              <w:rPr>
                <w:rStyle w:val="SpecialBold"/>
              </w:rPr>
              <w:t>Description</w:t>
            </w:r>
          </w:p>
        </w:tc>
      </w:tr>
      <w:tr w:rsidTr="00AC67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98">
            <w:pPr>
              <w:pStyle w:val="BodyText"/>
              <w:rPr>
                <w:lang w:val="en-NZ"/>
              </w:rPr>
            </w:pPr>
            <w:r w:rsidRPr="00AC6798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98">
            <w:pPr>
              <w:pStyle w:val="ListBullet"/>
              <w:rPr>
                <w:lang w:val="en-NZ"/>
              </w:rPr>
            </w:pPr>
            <w:r w:rsidRPr="00AC6798">
              <w:t>Reviews textual information and comprehends details that relate to the interests or requirements of the client and organisation</w:t>
            </w:r>
          </w:p>
        </w:tc>
      </w:tr>
      <w:tr w:rsidTr="00AC67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98">
            <w:pPr>
              <w:pStyle w:val="BodyText"/>
              <w:rPr>
                <w:lang w:val="en-NZ"/>
              </w:rPr>
            </w:pPr>
            <w:r w:rsidRPr="00AC6798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98">
            <w:pPr>
              <w:pStyle w:val="ListBullet"/>
              <w:rPr>
                <w:lang w:val="en-NZ"/>
              </w:rPr>
            </w:pPr>
            <w:r w:rsidRPr="00AC6798">
              <w:t>Creates a range of formal texts using structure, grammar and clear and specialised language to describe customer needs</w:t>
            </w:r>
            <w:r w:rsidRPr="00AC6798">
              <w:t>, maintain information and support a particular position</w:t>
            </w:r>
          </w:p>
        </w:tc>
      </w:tr>
      <w:tr w:rsidTr="00AC67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98">
            <w:pPr>
              <w:pStyle w:val="BodyText"/>
              <w:rPr>
                <w:lang w:val="en-NZ"/>
              </w:rPr>
            </w:pPr>
            <w:r w:rsidRPr="00AC6798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98">
            <w:pPr>
              <w:pStyle w:val="ListBullet"/>
              <w:rPr>
                <w:lang w:val="en-NZ"/>
              </w:rPr>
            </w:pPr>
            <w:r w:rsidRPr="00AC6798">
              <w:t>Uses pace, intonation, intelligible pronunciation and listening and questioning techniques to interact effectively with others</w:t>
            </w:r>
          </w:p>
        </w:tc>
      </w:tr>
      <w:tr w:rsidTr="00AC67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98">
            <w:pPr>
              <w:pStyle w:val="BodyText"/>
              <w:rPr>
                <w:lang w:val="en-NZ"/>
              </w:rPr>
            </w:pPr>
            <w:r w:rsidRPr="00AC6798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98">
            <w:pPr>
              <w:pStyle w:val="ListBullet"/>
              <w:rPr>
                <w:lang w:val="en-NZ"/>
              </w:rPr>
            </w:pPr>
            <w:r w:rsidRPr="00AC6798">
              <w:t>Recognises and interprets numerical information and performs calculations on familiar mathematical information</w:t>
            </w:r>
          </w:p>
        </w:tc>
      </w:tr>
      <w:tr w:rsidTr="00AC67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98">
            <w:pPr>
              <w:pStyle w:val="BodyText"/>
              <w:rPr>
                <w:lang w:val="en-NZ"/>
              </w:rPr>
            </w:pPr>
            <w:r w:rsidRPr="00AC6798">
              <w:t xml:space="preserve">Enterprise and Initiative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98">
            <w:pPr>
              <w:pStyle w:val="ListBullet"/>
              <w:rPr>
                <w:lang w:val="en-NZ"/>
              </w:rPr>
            </w:pPr>
            <w:r w:rsidRPr="00AC6798">
              <w:t>Recognises and applies organisational protocols and meets expectations associated with own work</w:t>
            </w:r>
          </w:p>
        </w:tc>
      </w:tr>
      <w:tr w:rsidTr="00AC67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98">
            <w:pPr>
              <w:pStyle w:val="BodyText"/>
              <w:rPr>
                <w:lang w:val="en-NZ"/>
              </w:rPr>
            </w:pPr>
            <w:r w:rsidRPr="00AC6798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798" w:rsidP="00AC6798">
            <w:pPr>
              <w:pStyle w:val="ListBullet"/>
            </w:pPr>
            <w:r w:rsidRPr="00AC6798">
              <w:t>Uses a ra</w:t>
            </w:r>
            <w:r w:rsidRPr="00AC6798">
              <w:t>nge of strategies to establish a sense of connection and build rapport with customers</w:t>
            </w:r>
          </w:p>
          <w:p w:rsidR="00000000" w:rsidP="00AC6798">
            <w:pPr>
              <w:pStyle w:val="ListBullet"/>
              <w:rPr>
                <w:lang w:val="en-NZ"/>
              </w:rPr>
            </w:pPr>
            <w:r w:rsidRPr="00AC6798">
              <w:t>Collaborates with others contributing knowledge and skills to achieve joint outcomes</w:t>
            </w:r>
          </w:p>
        </w:tc>
      </w:tr>
      <w:tr w:rsidTr="00AC67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98">
            <w:pPr>
              <w:pStyle w:val="BodyText"/>
              <w:rPr>
                <w:lang w:val="en-NZ"/>
              </w:rPr>
            </w:pPr>
            <w:r w:rsidRPr="00AC6798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798" w:rsidP="00AC6798">
            <w:pPr>
              <w:pStyle w:val="ListBullet"/>
            </w:pPr>
            <w:r w:rsidRPr="00AC6798">
              <w:t>Applies formal and logical processes when planning and implementing tasks</w:t>
            </w:r>
          </w:p>
          <w:p w:rsidR="00000000" w:rsidP="00AC6798">
            <w:pPr>
              <w:pStyle w:val="ListBullet"/>
              <w:rPr>
                <w:lang w:val="en-NZ"/>
              </w:rPr>
            </w:pPr>
            <w:r w:rsidRPr="00AC6798">
              <w:t xml:space="preserve">Applies standard procedures when responding to familiar problems </w:t>
            </w:r>
            <w:r w:rsidRPr="00AC6798">
              <w:t>within own work context</w:t>
            </w:r>
          </w:p>
        </w:tc>
      </w:tr>
      <w:tr w:rsidTr="00AC67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98">
            <w:pPr>
              <w:pStyle w:val="BodyText"/>
              <w:rPr>
                <w:lang w:val="en-NZ"/>
              </w:rPr>
            </w:pPr>
            <w:r w:rsidRPr="00AC6798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798" w:rsidP="00AC6798">
            <w:pPr>
              <w:pStyle w:val="ListBullet"/>
            </w:pPr>
            <w:r w:rsidRPr="00AC6798">
              <w:t>Uses digital technologies to access, organise, present and store information re</w:t>
            </w:r>
            <w:r w:rsidRPr="00AC6798">
              <w:t>levant to own role</w:t>
            </w:r>
          </w:p>
        </w:tc>
      </w:tr>
    </w:tbl>
    <w:p w:rsidR="00000000" w:rsidRPr="00AC6798" w:rsidP="00AC6798">
      <w:pPr>
        <w:pStyle w:val="BodyText"/>
      </w:pPr>
    </w:p>
    <w:p w:rsidR="00000000" w:rsidRPr="00AC6798" w:rsidP="00AC6798">
      <w:pPr>
        <w:pStyle w:val="AllowPageBreak"/>
      </w:pPr>
    </w:p>
    <w:p w:rsidR="00000000" w:rsidRPr="00AC6798" w:rsidP="00AC6798">
      <w:pPr>
        <w:pStyle w:val="Heading1"/>
      </w:pPr>
      <w:bookmarkStart w:id="6" w:name="O_1125173"/>
      <w:bookmarkEnd w:id="6"/>
      <w:r w:rsidRPr="00AC6798">
        <w:t>Unit Mapping Information</w:t>
      </w:r>
    </w:p>
    <w:p w:rsidR="00000000" w:rsidRPr="00AC6798" w:rsidP="00732A97">
      <w:pPr>
        <w:pStyle w:val="BodyText"/>
      </w:pPr>
      <w:r w:rsidRPr="00AC6798">
        <w:t>Supersedes and is equivalent to BSBCUS401 Coordinate implementation of customer service strategies.</w:t>
      </w:r>
    </w:p>
    <w:p w:rsidR="00000000" w:rsidRPr="00AC6798" w:rsidP="00732A97">
      <w:pPr>
        <w:pStyle w:val="BodyText"/>
      </w:pPr>
      <w:r w:rsidRPr="00AC6798">
        <w:t>Supersedes but is not equivalent to:</w:t>
      </w:r>
    </w:p>
    <w:p w:rsidR="00000000" w:rsidRPr="00AC6798" w:rsidP="00AC6798">
      <w:pPr>
        <w:pStyle w:val="ListBullet"/>
      </w:pPr>
      <w:r w:rsidRPr="00AC6798">
        <w:t>BSBCUS402 Address customer needs</w:t>
      </w:r>
    </w:p>
    <w:p w:rsidR="00000000" w:rsidRPr="00AC6798" w:rsidP="00AC6798">
      <w:pPr>
        <w:pStyle w:val="ListBullet"/>
      </w:pPr>
      <w:r w:rsidRPr="00AC6798">
        <w:t>BSBCUS403 Implement customer service standards</w:t>
      </w:r>
    </w:p>
    <w:p w:rsidR="00000000" w:rsidRPr="00AC6798" w:rsidP="00AC6798">
      <w:pPr>
        <w:pStyle w:val="ListBullet"/>
      </w:pPr>
      <w:r w:rsidRPr="00AC6798">
        <w:t>BSBSLS408 Present, secure and support sales solutions.</w:t>
      </w:r>
    </w:p>
    <w:p w:rsidR="00000000" w:rsidRPr="00AC6798" w:rsidP="00AC6798">
      <w:pPr>
        <w:pStyle w:val="AllowPageBreak"/>
      </w:pPr>
    </w:p>
    <w:p w:rsidR="00000000" w:rsidRPr="00AC6798" w:rsidP="00AC6798">
      <w:pPr>
        <w:pStyle w:val="Heading1"/>
      </w:pPr>
      <w:bookmarkStart w:id="7" w:name="O_1125166"/>
      <w:bookmarkEnd w:id="7"/>
      <w:r w:rsidRPr="00AC6798">
        <w:t>Links</w:t>
      </w:r>
    </w:p>
    <w:p w:rsidR="00000000" w:rsidRPr="00AC6798" w:rsidP="00732A97">
      <w:pPr>
        <w:pStyle w:val="BodyText"/>
      </w:pPr>
      <w:r w:rsidRPr="00AC679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576A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C6798" w:rsidP="00732A97">
      <w:pPr>
        <w:pStyle w:val="BodyText"/>
        <w:sectPr w:rsidSect="00AC67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C6798" w:rsidP="00AC6798">
      <w:pPr>
        <w:pStyle w:val="SuperHeading"/>
      </w:pPr>
      <w:r w:rsidRPr="00AC6798">
        <w:t>Assessment Requirements for BSBOPS404 Implement customer service strategies</w:t>
      </w:r>
    </w:p>
    <w:p w:rsidR="00000000" w:rsidRPr="00AC6798" w:rsidP="00AC6798">
      <w:pPr>
        <w:pStyle w:val="Heading1"/>
      </w:pPr>
      <w:bookmarkStart w:id="8" w:name="O_1125168"/>
      <w:bookmarkEnd w:id="8"/>
      <w:r w:rsidRPr="00AC679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C679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798" w:rsidP="00AC6798">
            <w:pPr>
              <w:pStyle w:val="BodyText"/>
            </w:pPr>
            <w:r w:rsidRPr="00AC6798">
              <w:rPr>
                <w:rStyle w:val="SpecialBold"/>
              </w:rPr>
              <w:t>Release</w:t>
            </w:r>
            <w:r w:rsidRPr="00AC679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98">
            <w:pPr>
              <w:pStyle w:val="BodyText"/>
              <w:rPr>
                <w:lang w:val="en-NZ"/>
              </w:rPr>
            </w:pPr>
            <w:r w:rsidRPr="00AC6798">
              <w:rPr>
                <w:rStyle w:val="SpecialBold"/>
              </w:rPr>
              <w:t>Comments</w:t>
            </w:r>
            <w:r w:rsidRPr="00AC6798">
              <w:t> </w:t>
            </w:r>
          </w:p>
        </w:tc>
      </w:tr>
      <w:tr w:rsidTr="00AC679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798">
            <w:pPr>
              <w:pStyle w:val="BodyText"/>
              <w:rPr>
                <w:lang w:val="en-NZ"/>
              </w:rPr>
            </w:pPr>
            <w:r w:rsidRPr="00AC679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798" w:rsidP="00AC6798">
            <w:pPr>
              <w:pStyle w:val="BodyText"/>
            </w:pPr>
            <w:r w:rsidRPr="00AC6798">
              <w:t>This version first released with BSB Business Services Training Package Version 7.0.</w:t>
            </w:r>
          </w:p>
        </w:tc>
      </w:tr>
    </w:tbl>
    <w:p w:rsidR="00000000" w:rsidRPr="00AC6798" w:rsidP="00AC6798">
      <w:pPr>
        <w:pStyle w:val="BodyText"/>
      </w:pPr>
    </w:p>
    <w:p w:rsidR="00000000" w:rsidRPr="00AC6798" w:rsidP="00AC6798">
      <w:pPr>
        <w:pStyle w:val="AllowPageBreak"/>
      </w:pPr>
    </w:p>
    <w:p w:rsidR="00000000" w:rsidRPr="00AC6798" w:rsidP="00AC6798">
      <w:pPr>
        <w:pStyle w:val="Heading1"/>
      </w:pPr>
      <w:bookmarkStart w:id="9" w:name="O_1125171"/>
      <w:bookmarkEnd w:id="9"/>
      <w:r w:rsidRPr="00AC6798">
        <w:t>Performance Evidence</w:t>
      </w:r>
    </w:p>
    <w:p w:rsidR="00000000" w:rsidRPr="00AC6798" w:rsidP="00732A97">
      <w:pPr>
        <w:pStyle w:val="BodyText"/>
      </w:pPr>
      <w:r w:rsidRPr="00AC6798">
        <w:t>The candidate must demonstrate the ability to complete the tasks outlined in the elements, performance criteria and foundation skills of this unit, including evidence of the ability to:</w:t>
      </w:r>
    </w:p>
    <w:p w:rsidR="00000000" w:rsidRPr="00AC6798" w:rsidP="00AC6798">
      <w:pPr>
        <w:pStyle w:val="ListBullet"/>
      </w:pPr>
      <w:r w:rsidRPr="00AC6798">
        <w:t>develop and implement at least two strategies to improve customer ser</w:t>
      </w:r>
      <w:r w:rsidRPr="00AC6798">
        <w:t>vice delivery.</w:t>
      </w:r>
    </w:p>
    <w:p w:rsidR="00000000" w:rsidRPr="00AC6798" w:rsidP="00732A97">
      <w:pPr>
        <w:pStyle w:val="BodyText"/>
      </w:pPr>
      <w:r w:rsidRPr="00AC6798">
        <w:t>In the course of the above, the candidate must:</w:t>
      </w:r>
    </w:p>
    <w:p w:rsidR="00000000" w:rsidRPr="00AC6798" w:rsidP="00AC6798">
      <w:pPr>
        <w:pStyle w:val="ListBullet"/>
      </w:pPr>
      <w:r w:rsidRPr="00AC6798">
        <w:t>respond to and report on customer feedback and complaints</w:t>
      </w:r>
    </w:p>
    <w:p w:rsidR="00000000" w:rsidRPr="00AC6798" w:rsidP="00AC6798">
      <w:pPr>
        <w:pStyle w:val="ListBullet"/>
      </w:pPr>
      <w:r w:rsidRPr="00AC6798">
        <w:t>review client satisfaction using verifiable data</w:t>
      </w:r>
    </w:p>
    <w:p w:rsidR="00000000" w:rsidRPr="00AC6798" w:rsidP="00AC6798">
      <w:pPr>
        <w:pStyle w:val="ListBullet"/>
      </w:pPr>
      <w:r w:rsidRPr="00AC6798">
        <w:t>consult and communicate effectively with relevant people</w:t>
      </w:r>
    </w:p>
    <w:p w:rsidR="00000000" w:rsidRPr="00AC6798" w:rsidP="00AC6798">
      <w:pPr>
        <w:pStyle w:val="ListBullet"/>
      </w:pPr>
      <w:r w:rsidRPr="00AC6798">
        <w:t>develop and implement strate</w:t>
      </w:r>
      <w:r w:rsidRPr="00AC6798">
        <w:t>gies and methods to improve customer service delivery, including:</w:t>
      </w:r>
    </w:p>
    <w:p w:rsidR="00000000" w:rsidRPr="00AC6798" w:rsidP="00AC6798">
      <w:pPr>
        <w:pStyle w:val="ListBullet2"/>
      </w:pPr>
      <w:r w:rsidRPr="00AC6798">
        <w:t>budgeting</w:t>
      </w:r>
    </w:p>
    <w:p w:rsidR="00000000" w:rsidRPr="00AC6798" w:rsidP="00AC6798">
      <w:pPr>
        <w:pStyle w:val="ListBullet2"/>
      </w:pPr>
      <w:r w:rsidRPr="00AC6798">
        <w:t>promotion to staff</w:t>
      </w:r>
    </w:p>
    <w:p w:rsidR="00000000" w:rsidRPr="00AC6798" w:rsidP="00AC6798">
      <w:pPr>
        <w:pStyle w:val="ListBullet2"/>
      </w:pPr>
      <w:r w:rsidRPr="00AC6798">
        <w:t>documentation and follow up.</w:t>
      </w:r>
    </w:p>
    <w:p w:rsidR="00000000" w:rsidRPr="00AC6798" w:rsidP="00AC6798">
      <w:pPr>
        <w:pStyle w:val="AllowPageBreak"/>
      </w:pPr>
    </w:p>
    <w:p w:rsidR="00000000" w:rsidRPr="00AC6798" w:rsidP="00AC6798">
      <w:pPr>
        <w:pStyle w:val="Heading1"/>
      </w:pPr>
      <w:bookmarkStart w:id="10" w:name="O_1125170"/>
      <w:bookmarkEnd w:id="10"/>
      <w:r w:rsidRPr="00AC6798">
        <w:t>Knowledge Evidence</w:t>
      </w:r>
    </w:p>
    <w:p w:rsidR="00000000" w:rsidRPr="00AC6798" w:rsidP="00732A97">
      <w:pPr>
        <w:pStyle w:val="BodyText"/>
      </w:pPr>
      <w:r w:rsidRPr="00AC6798">
        <w:t>The candidate must be able to demonstrate knowledge to complete the tasks outlined in the elements, performance criteria and foundation skills of this unit, including knowledge of:</w:t>
      </w:r>
    </w:p>
    <w:p w:rsidR="00000000" w:rsidRPr="00AC6798" w:rsidP="00AC6798">
      <w:pPr>
        <w:pStyle w:val="ListBullet"/>
      </w:pPr>
      <w:r w:rsidRPr="00AC6798">
        <w:t>customer communication techniques</w:t>
      </w:r>
    </w:p>
    <w:p w:rsidR="00000000" w:rsidRPr="00AC6798" w:rsidP="00AC6798">
      <w:pPr>
        <w:pStyle w:val="ListBullet"/>
      </w:pPr>
      <w:r w:rsidRPr="00AC6798">
        <w:t>principles of customer service</w:t>
      </w:r>
    </w:p>
    <w:p w:rsidR="00000000" w:rsidRPr="00AC6798" w:rsidP="00AC6798">
      <w:pPr>
        <w:pStyle w:val="ListBullet"/>
      </w:pPr>
      <w:r w:rsidRPr="00AC6798">
        <w:t>sources o</w:t>
      </w:r>
      <w:r w:rsidRPr="00AC6798">
        <w:t xml:space="preserve">f verified client information </w:t>
      </w:r>
    </w:p>
    <w:p w:rsidR="00000000" w:rsidRPr="00AC6798" w:rsidP="00AC6798">
      <w:pPr>
        <w:pStyle w:val="ListBullet"/>
      </w:pPr>
      <w:r w:rsidRPr="00AC6798">
        <w:t>techniques for identifying customer needs and reviewing customer satisfaction</w:t>
      </w:r>
    </w:p>
    <w:p w:rsidR="00000000" w:rsidRPr="00AC6798" w:rsidP="00AC6798">
      <w:pPr>
        <w:pStyle w:val="ListBullet"/>
      </w:pPr>
      <w:r w:rsidRPr="00AC6798">
        <w:t>organisational business structure, products and services related to customer service</w:t>
      </w:r>
    </w:p>
    <w:p w:rsidR="00000000" w:rsidRPr="00AC6798" w:rsidP="00AC6798">
      <w:pPr>
        <w:pStyle w:val="ListBullet"/>
      </w:pPr>
      <w:r w:rsidRPr="00AC6798">
        <w:t>techniques for drawing insights from verifiable evidence to de</w:t>
      </w:r>
      <w:r w:rsidRPr="00AC6798">
        <w:t xml:space="preserve">velop recommendations and conclusions </w:t>
      </w:r>
    </w:p>
    <w:p w:rsidR="00000000" w:rsidRPr="00AC6798" w:rsidP="00AC6798">
      <w:pPr>
        <w:pStyle w:val="ListBullet"/>
      </w:pPr>
      <w:r w:rsidRPr="00AC6798">
        <w:t>product and service standards and best practice models.</w:t>
      </w:r>
    </w:p>
    <w:p w:rsidR="00000000" w:rsidRPr="00AC6798" w:rsidP="00AC6798">
      <w:pPr>
        <w:pStyle w:val="AllowPageBreak"/>
      </w:pPr>
    </w:p>
    <w:p w:rsidR="00000000" w:rsidRPr="00AC6798" w:rsidP="00AC6798">
      <w:pPr>
        <w:pStyle w:val="Heading1"/>
      </w:pPr>
      <w:bookmarkStart w:id="11" w:name="O_1125169"/>
      <w:bookmarkEnd w:id="11"/>
      <w:r w:rsidRPr="00AC6798">
        <w:t>Assessment Conditions</w:t>
      </w:r>
    </w:p>
    <w:p w:rsidR="00000000" w:rsidRPr="00AC6798" w:rsidP="00732A97">
      <w:pPr>
        <w:pStyle w:val="BodyText"/>
      </w:pPr>
      <w:r w:rsidRPr="00AC6798">
        <w:t>Skills in this unit must be demonstrated in a workp</w:t>
      </w:r>
      <w:r w:rsidRPr="00AC6798">
        <w:t>lace or simulated environment where the conditions are typical of those in a working environment in this industry.</w:t>
      </w:r>
    </w:p>
    <w:p w:rsidR="00000000" w:rsidRPr="00AC6798" w:rsidP="00732A97">
      <w:pPr>
        <w:pStyle w:val="BodyText"/>
      </w:pPr>
      <w:r w:rsidRPr="00AC6798">
        <w:t>This includes access to:</w:t>
      </w:r>
    </w:p>
    <w:p w:rsidR="00000000" w:rsidRPr="00AC6798" w:rsidP="00AC6798">
      <w:pPr>
        <w:pStyle w:val="ListBullet"/>
      </w:pPr>
      <w:r w:rsidRPr="00AC6798">
        <w:t>organisational policies and procedures for customer service</w:t>
      </w:r>
    </w:p>
    <w:p w:rsidR="00000000" w:rsidRPr="00AC6798" w:rsidP="00AC6798">
      <w:pPr>
        <w:pStyle w:val="ListBullet"/>
      </w:pPr>
      <w:r w:rsidRPr="00AC6798">
        <w:t>examples of customer complaints and feedback</w:t>
      </w:r>
    </w:p>
    <w:p w:rsidR="00000000" w:rsidRPr="00AC6798" w:rsidP="00AC6798">
      <w:pPr>
        <w:pStyle w:val="ListBullet"/>
      </w:pPr>
      <w:r w:rsidRPr="00AC6798">
        <w:t>client sat</w:t>
      </w:r>
      <w:r w:rsidRPr="00AC6798">
        <w:t>isfaction data.</w:t>
      </w:r>
    </w:p>
    <w:p w:rsidR="00000000" w:rsidRPr="00AC6798" w:rsidP="00AC6798">
      <w:pPr>
        <w:pStyle w:val="BodyText"/>
      </w:pPr>
    </w:p>
    <w:p w:rsidR="00000000" w:rsidRPr="00AC6798" w:rsidP="00732A97">
      <w:pPr>
        <w:pStyle w:val="BodyText"/>
      </w:pPr>
      <w:r w:rsidRPr="00AC6798">
        <w:t>Assessors of this unit must satisfy the requirements for assessors in applicable vocational education and training legislation, frameworks and/or standards.</w:t>
      </w:r>
    </w:p>
    <w:p w:rsidR="00000000" w:rsidRPr="00AC6798" w:rsidP="00AC6798">
      <w:pPr>
        <w:pStyle w:val="Heading1"/>
      </w:pPr>
      <w:bookmarkStart w:id="12" w:name="O_1125167"/>
      <w:bookmarkEnd w:id="12"/>
      <w:r w:rsidRPr="00AC6798">
        <w:t>Links</w:t>
      </w:r>
    </w:p>
    <w:p w:rsidR="00000000" w:rsidRPr="00AC6798" w:rsidP="00732A97">
      <w:pPr>
        <w:pStyle w:val="BodyText"/>
      </w:pPr>
      <w:r w:rsidRPr="00AC6798">
        <w:t xml:space="preserve">Companion Volume Implementation Guide is found on VETNet </w:t>
      </w:r>
      <w:r w:rsidRPr="00AC6798">
        <w:t xml:space="preserve">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576A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C6798" w:rsidP="00AC6798"/>
    <w:sectPr w:rsidSect="00AC67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7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798" w:rsidRPr="00732A97" w:rsidP="00732A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7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97" w:rsidP="00AC67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2A97" w:rsidP="00AC67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32A97" w:rsidP="00AC67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798" w:rsidP="00AC67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2A97">
      <w:t>Approved</w:t>
    </w:r>
    <w:r w:rsidR="00732A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2A9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2A97">
      <w:rPr>
        <w:noProof/>
      </w:rPr>
      <w:t>4</w:t>
    </w:r>
    <w:r>
      <w:rPr>
        <w:noProof/>
      </w:rPr>
      <w:fldChar w:fldCharType="end"/>
    </w:r>
  </w:p>
  <w:p w:rsidR="00AC6798" w:rsidP="00AC67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2A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2A97">
      <w:t>Future Skills Organisation</w:t>
    </w:r>
    <w:r w:rsidR="00732A97">
      <w:fldChar w:fldCharType="end"/>
    </w:r>
  </w:p>
  <w:p w:rsidR="00AC6798" w:rsidP="00AC67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7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6798" w:rsidRPr="00732A97" w:rsidP="00732A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7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97" w:rsidRPr="002D2AF8" w:rsidP="00AC67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BSBOPS404 Implement customer service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32A97" w:rsidP="00AC67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798" w:rsidRPr="002D2AF8" w:rsidP="00AC67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2A97">
      <w:t>BSBOPS404 Implement customer service strategies</w:t>
    </w:r>
    <w:r w:rsidR="00732A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2A97">
      <w:rPr>
        <w:noProof/>
      </w:rPr>
      <w:t>1 March 2025</w:t>
    </w:r>
    <w:r>
      <w:fldChar w:fldCharType="end"/>
    </w:r>
  </w:p>
  <w:p w:rsidR="00AC6798" w:rsidP="00AC67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82A5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8423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125A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7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67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67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67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67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67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67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67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67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67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67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6798"/>
  </w:style>
  <w:style w:type="character" w:customStyle="1" w:styleId="Heading1Char">
    <w:name w:val="Heading 1 Char"/>
    <w:basedOn w:val="DefaultParagraphFont"/>
    <w:link w:val="Heading1"/>
    <w:rsid w:val="00AC67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67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67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C67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67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6798"/>
    <w:rPr>
      <w:b/>
      <w:spacing w:val="0"/>
    </w:rPr>
  </w:style>
  <w:style w:type="paragraph" w:styleId="ListBullet2">
    <w:name w:val="List Bullet 2"/>
    <w:basedOn w:val="List2"/>
    <w:rsid w:val="00AC679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C6798"/>
    <w:rPr>
      <w:i/>
    </w:rPr>
  </w:style>
  <w:style w:type="paragraph" w:customStyle="1" w:styleId="SuperHeading">
    <w:name w:val="SuperHeading"/>
    <w:basedOn w:val="Normal"/>
    <w:rsid w:val="00AC67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67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67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67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67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67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67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67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67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67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67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67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67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67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67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67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67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67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67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67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C67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67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67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67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67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67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67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67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67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67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67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67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67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67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67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67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6798"/>
  </w:style>
  <w:style w:type="paragraph" w:styleId="TableofFigures">
    <w:name w:val="table of figures"/>
    <w:basedOn w:val="Normal"/>
    <w:next w:val="Normal"/>
    <w:semiHidden/>
    <w:rsid w:val="00AC67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67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6798"/>
    <w:rPr>
      <w:rFonts w:ascii="Wingdings" w:hAnsi="Wingdings"/>
    </w:rPr>
  </w:style>
  <w:style w:type="paragraph" w:customStyle="1" w:styleId="TableHeading">
    <w:name w:val="Table Heading"/>
    <w:basedOn w:val="HeadingBase"/>
    <w:rsid w:val="00AC67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6798"/>
    <w:rPr>
      <w:color w:val="0033CC"/>
      <w:u w:val="none"/>
    </w:rPr>
  </w:style>
  <w:style w:type="paragraph" w:customStyle="1" w:styleId="BodyTextRight">
    <w:name w:val="Body Text Right"/>
    <w:basedOn w:val="BodyText"/>
    <w:rsid w:val="00AC67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67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67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67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67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67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6798"/>
    <w:rPr>
      <w:sz w:val="32"/>
    </w:rPr>
  </w:style>
  <w:style w:type="paragraph" w:customStyle="1" w:styleId="HeadingProcedure">
    <w:name w:val="Heading Procedure"/>
    <w:basedOn w:val="HeadingBase"/>
    <w:next w:val="Normal"/>
    <w:rsid w:val="00AC67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6798"/>
    <w:pPr>
      <w:spacing w:before="60" w:after="60"/>
    </w:pPr>
  </w:style>
  <w:style w:type="paragraph" w:styleId="ListContinue">
    <w:name w:val="List Continue"/>
    <w:basedOn w:val="List"/>
    <w:rsid w:val="00AC6798"/>
    <w:pPr>
      <w:ind w:firstLine="0"/>
    </w:pPr>
  </w:style>
  <w:style w:type="paragraph" w:customStyle="1" w:styleId="ListNote">
    <w:name w:val="List Note"/>
    <w:basedOn w:val="List"/>
    <w:rsid w:val="00AC67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67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67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6798"/>
    <w:rPr>
      <w:rFonts w:ascii="Courier New" w:hAnsi="Courier New"/>
    </w:rPr>
  </w:style>
  <w:style w:type="paragraph" w:customStyle="1" w:styleId="NoteBullet">
    <w:name w:val="Note Bullet"/>
    <w:basedOn w:val="Note"/>
    <w:rsid w:val="00AC67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67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67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67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67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67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67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6798"/>
    <w:rPr>
      <w:b/>
      <w:smallCaps/>
    </w:rPr>
  </w:style>
  <w:style w:type="paragraph" w:customStyle="1" w:styleId="TableListNumber">
    <w:name w:val="Table List Number"/>
    <w:basedOn w:val="ListNumber"/>
    <w:rsid w:val="00AC67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67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6798"/>
    <w:pPr>
      <w:numPr>
        <w:numId w:val="9"/>
      </w:numPr>
    </w:pPr>
  </w:style>
  <w:style w:type="paragraph" w:customStyle="1" w:styleId="ListAlpha2">
    <w:name w:val="List Alpha 2"/>
    <w:basedOn w:val="List2"/>
    <w:rsid w:val="00AC6798"/>
    <w:pPr>
      <w:numPr>
        <w:numId w:val="8"/>
      </w:numPr>
    </w:pPr>
  </w:style>
  <w:style w:type="paragraph" w:styleId="List2">
    <w:name w:val="List 2"/>
    <w:basedOn w:val="BodyText"/>
    <w:rsid w:val="00AC67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67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67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67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67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67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6798"/>
    <w:pPr>
      <w:numPr>
        <w:numId w:val="4"/>
      </w:numPr>
    </w:pPr>
  </w:style>
  <w:style w:type="paragraph" w:styleId="ListContinue2">
    <w:name w:val="List Continue 2"/>
    <w:basedOn w:val="List2"/>
    <w:rsid w:val="00AC6798"/>
    <w:pPr>
      <w:ind w:firstLine="0"/>
    </w:pPr>
  </w:style>
  <w:style w:type="paragraph" w:styleId="ListContinue3">
    <w:name w:val="List Continue 3"/>
    <w:basedOn w:val="List3"/>
    <w:rsid w:val="00AC6798"/>
    <w:pPr>
      <w:ind w:left="1021" w:firstLine="0"/>
    </w:pPr>
  </w:style>
  <w:style w:type="paragraph" w:styleId="ListContinue4">
    <w:name w:val="List Continue 4"/>
    <w:basedOn w:val="List4"/>
    <w:rsid w:val="00AC6798"/>
    <w:pPr>
      <w:ind w:firstLine="0"/>
    </w:pPr>
  </w:style>
  <w:style w:type="paragraph" w:styleId="ListContinue5">
    <w:name w:val="List Continue 5"/>
    <w:basedOn w:val="List5"/>
    <w:rsid w:val="00AC6798"/>
    <w:pPr>
      <w:ind w:firstLine="0"/>
    </w:pPr>
  </w:style>
  <w:style w:type="paragraph" w:styleId="ListNumber3">
    <w:name w:val="List Number 3"/>
    <w:basedOn w:val="List3"/>
    <w:rsid w:val="00AC6798"/>
    <w:pPr>
      <w:numPr>
        <w:numId w:val="5"/>
      </w:numPr>
    </w:pPr>
  </w:style>
  <w:style w:type="paragraph" w:styleId="ListNumber4">
    <w:name w:val="List Number 4"/>
    <w:basedOn w:val="List4"/>
    <w:rsid w:val="00AC6798"/>
    <w:pPr>
      <w:numPr>
        <w:numId w:val="6"/>
      </w:numPr>
    </w:pPr>
  </w:style>
  <w:style w:type="paragraph" w:styleId="ListNumber5">
    <w:name w:val="List Number 5"/>
    <w:basedOn w:val="List5"/>
    <w:rsid w:val="00AC6798"/>
    <w:pPr>
      <w:numPr>
        <w:numId w:val="7"/>
      </w:numPr>
    </w:pPr>
  </w:style>
  <w:style w:type="paragraph" w:styleId="BlockText">
    <w:name w:val="Block Text"/>
    <w:basedOn w:val="Normal"/>
    <w:rsid w:val="00AC67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67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6798"/>
    <w:rPr>
      <w:sz w:val="16"/>
      <w:vertAlign w:val="superscript"/>
    </w:rPr>
  </w:style>
  <w:style w:type="character" w:customStyle="1" w:styleId="Symbols">
    <w:name w:val="Symbols"/>
    <w:basedOn w:val="DefaultParagraphFont"/>
    <w:rsid w:val="00AC6798"/>
    <w:rPr>
      <w:rFonts w:ascii="Symbol" w:hAnsi="Symbol"/>
    </w:rPr>
  </w:style>
  <w:style w:type="character" w:customStyle="1" w:styleId="MenuOptions">
    <w:name w:val="Menu Options"/>
    <w:basedOn w:val="DefaultParagraphFont"/>
    <w:rsid w:val="00AC67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6798"/>
    <w:rPr>
      <w:b/>
    </w:rPr>
  </w:style>
  <w:style w:type="character" w:customStyle="1" w:styleId="Underlined">
    <w:name w:val="Underlined"/>
    <w:basedOn w:val="DefaultParagraphFont"/>
    <w:rsid w:val="00AC6798"/>
    <w:rPr>
      <w:u w:val="single"/>
    </w:rPr>
  </w:style>
  <w:style w:type="paragraph" w:customStyle="1" w:styleId="TableBodyTextRight">
    <w:name w:val="Table Body Text Right"/>
    <w:basedOn w:val="TableBodyText"/>
    <w:rsid w:val="00AC67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6798"/>
    <w:rPr>
      <w:sz w:val="18"/>
    </w:rPr>
  </w:style>
  <w:style w:type="paragraph" w:customStyle="1" w:styleId="BodySmallRight">
    <w:name w:val="Body Small Right"/>
    <w:basedOn w:val="BodyTextRight"/>
    <w:rsid w:val="00AC6798"/>
    <w:rPr>
      <w:sz w:val="18"/>
      <w:szCs w:val="18"/>
    </w:rPr>
  </w:style>
  <w:style w:type="paragraph" w:customStyle="1" w:styleId="MarginEdition">
    <w:name w:val="Margin Edition"/>
    <w:basedOn w:val="MarginNote"/>
    <w:rsid w:val="00AC67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6798"/>
    <w:rPr>
      <w:sz w:val="2"/>
      <w:szCs w:val="2"/>
    </w:rPr>
  </w:style>
  <w:style w:type="character" w:customStyle="1" w:styleId="Small">
    <w:name w:val="Small"/>
    <w:basedOn w:val="DefaultParagraphFont"/>
    <w:rsid w:val="00AC6798"/>
    <w:rPr>
      <w:sz w:val="16"/>
    </w:rPr>
  </w:style>
  <w:style w:type="paragraph" w:customStyle="1" w:styleId="WideTable">
    <w:name w:val="Wide Table"/>
    <w:basedOn w:val="Normal"/>
    <w:rsid w:val="00AC67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6798"/>
  </w:style>
  <w:style w:type="paragraph" w:styleId="Quote">
    <w:name w:val="Quote"/>
    <w:basedOn w:val="Heading1"/>
    <w:link w:val="QuoteChar"/>
    <w:qFormat/>
    <w:rsid w:val="00AC67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67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6798"/>
    <w:pPr>
      <w:pageBreakBefore/>
    </w:pPr>
  </w:style>
  <w:style w:type="paragraph" w:customStyle="1" w:styleId="Border">
    <w:name w:val="Border"/>
    <w:basedOn w:val="Normal"/>
    <w:qFormat/>
    <w:rsid w:val="00AC67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67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7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7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67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67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67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67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67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6798"/>
    <w:rPr>
      <w:u w:val="single"/>
    </w:rPr>
  </w:style>
  <w:style w:type="character" w:customStyle="1" w:styleId="BoldandItalics">
    <w:name w:val="Bold and Italics"/>
    <w:qFormat/>
    <w:rsid w:val="00AC6798"/>
    <w:rPr>
      <w:b/>
      <w:i/>
      <w:u w:val="none"/>
    </w:rPr>
  </w:style>
  <w:style w:type="paragraph" w:styleId="BalloonText">
    <w:name w:val="Balloon Text"/>
    <w:basedOn w:val="Normal"/>
    <w:link w:val="BalloonTextChar"/>
    <w:rsid w:val="00AC67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67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67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67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67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67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6798"/>
    <w:pPr>
      <w:spacing w:before="0" w:after="0"/>
    </w:pPr>
  </w:style>
  <w:style w:type="paragraph" w:customStyle="1" w:styleId="BodyTextBold">
    <w:name w:val="Body Text Bold"/>
    <w:basedOn w:val="BodyText"/>
    <w:qFormat/>
    <w:rsid w:val="00AC6798"/>
    <w:rPr>
      <w:b/>
    </w:rPr>
  </w:style>
  <w:style w:type="character" w:styleId="Hyperlink">
    <w:name w:val="Hyperlink"/>
    <w:basedOn w:val="DefaultParagraphFont"/>
    <w:uiPriority w:val="99"/>
    <w:unhideWhenUsed/>
    <w:rsid w:val="00732A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831</Words>
  <Characters>5649</Characters>
  <Application>Microsoft Office Word</Application>
  <DocSecurity>0</DocSecurity>
  <Lines>182</Lines>
  <Paragraphs>119</Paragraphs>
  <ScaleCrop>false</ScaleCrop>
  <Company>Author-it Software Corporation Ltd.</Company>
  <LinksUpToDate>false</LinksUpToDate>
  <CharactersWithSpaces>6361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BSBOPS404 Implement customer service strategies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2025-03-01T11:47:00Z</dcterms:created>
  <dcterms:modified xsi:type="dcterms:W3CDTF">2025-03-01T11:47:00Z</dcterms:modified>
</cp:coreProperties>
</file>