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F09" w:rsidP="00265F09">
      <w:pPr>
        <w:pStyle w:val="Title"/>
      </w:pPr>
      <w:r>
        <w:fldChar w:fldCharType="begin"/>
      </w:r>
      <w:r>
        <w:instrText xml:space="preserve"> TITLE   \* MERGEFORMAT </w:instrText>
      </w:r>
      <w:r>
        <w:fldChar w:fldCharType="separate"/>
      </w:r>
      <w:r>
        <w:t>Assessment Requirements for BSBMKG535 Devise a search engine optimisation strategy</w:t>
      </w:r>
      <w:r>
        <w:fldChar w:fldCharType="end"/>
      </w:r>
    </w:p>
    <w:p w:rsidR="00265F09" w:rsidP="00265F09">
      <w:pPr>
        <w:pStyle w:val="Version"/>
        <w:sectPr w:rsidSect="00295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38D" w:rsidP="0029538D">
      <w:pPr>
        <w:pStyle w:val="SuperHeading"/>
      </w:pPr>
      <w:r w:rsidRPr="0029538D">
        <w:t>Assessment Re</w:t>
      </w:r>
      <w:r w:rsidRPr="0029538D">
        <w:t>quirements for BSBMKG535 Devise a search engine optimisation strategy</w:t>
      </w:r>
    </w:p>
    <w:p w:rsidR="00000000" w:rsidRPr="0029538D" w:rsidP="0029538D">
      <w:pPr>
        <w:pStyle w:val="Heading1"/>
      </w:pPr>
      <w:bookmarkStart w:id="1" w:name="O_1001421"/>
      <w:bookmarkEnd w:id="1"/>
      <w:r w:rsidRPr="0029538D">
        <w:t>Modification History</w:t>
      </w:r>
    </w:p>
    <w:tbl>
      <w:tblPr>
        <w:tblW w:w="0" w:type="auto"/>
        <w:tblLayout w:type="fixed"/>
        <w:tblCellMar>
          <w:left w:w="62" w:type="dxa"/>
          <w:right w:w="62" w:type="dxa"/>
        </w:tblCellMar>
        <w:tblLook w:val="0000"/>
      </w:tblPr>
      <w:tblGrid>
        <w:gridCol w:w="2560"/>
        <w:gridCol w:w="6337"/>
      </w:tblGrid>
      <w:tr w:rsidTr="0029538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8D" w:rsidP="0029538D">
            <w:pPr>
              <w:pStyle w:val="BodyText"/>
            </w:pPr>
            <w:r w:rsidRPr="0029538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8D">
            <w:pPr>
              <w:pStyle w:val="BodyText"/>
              <w:rPr>
                <w:lang w:val="en-NZ"/>
              </w:rPr>
            </w:pPr>
            <w:r w:rsidRPr="0029538D">
              <w:rPr>
                <w:rStyle w:val="SpecialBold"/>
              </w:rPr>
              <w:t>Comments</w:t>
            </w:r>
          </w:p>
        </w:tc>
      </w:tr>
      <w:tr w:rsidTr="0029538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8D">
            <w:pPr>
              <w:pStyle w:val="BodyText"/>
              <w:rPr>
                <w:lang w:val="en-NZ"/>
              </w:rPr>
            </w:pPr>
            <w:r w:rsidRPr="0029538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8D" w:rsidP="0029538D">
            <w:pPr>
              <w:pStyle w:val="BodyText"/>
            </w:pPr>
            <w:r w:rsidRPr="0029538D">
              <w:t>This version first released with BSB Business Services Training Package Version 3.0.</w:t>
            </w:r>
          </w:p>
        </w:tc>
      </w:tr>
    </w:tbl>
    <w:p w:rsidR="00000000" w:rsidRPr="0029538D" w:rsidP="0029538D">
      <w:pPr>
        <w:pStyle w:val="BodyText"/>
      </w:pPr>
    </w:p>
    <w:p w:rsidR="00000000" w:rsidRPr="0029538D" w:rsidP="0029538D">
      <w:pPr>
        <w:pStyle w:val="AllowPageBreak"/>
      </w:pPr>
    </w:p>
    <w:p w:rsidR="00000000" w:rsidRPr="0029538D" w:rsidP="0029538D">
      <w:pPr>
        <w:pStyle w:val="Heading1"/>
      </w:pPr>
      <w:bookmarkStart w:id="2" w:name="O_1001424"/>
      <w:bookmarkEnd w:id="2"/>
      <w:r w:rsidRPr="0029538D">
        <w:t>Performance Evidence</w:t>
      </w:r>
    </w:p>
    <w:p w:rsidR="00000000" w:rsidRPr="0029538D" w:rsidP="00265F09">
      <w:pPr>
        <w:pStyle w:val="BodyText"/>
      </w:pPr>
      <w:r w:rsidRPr="0029538D">
        <w:t>Evidence of the ability to:</w:t>
      </w:r>
    </w:p>
    <w:p w:rsidR="00000000" w:rsidRPr="0029538D" w:rsidP="0029538D">
      <w:pPr>
        <w:pStyle w:val="ListBullet"/>
      </w:pPr>
      <w:r w:rsidRPr="0029538D">
        <w:t>identify client objectives and target audience</w:t>
      </w:r>
    </w:p>
    <w:p w:rsidR="00000000" w:rsidRPr="0029538D" w:rsidP="0029538D">
      <w:pPr>
        <w:pStyle w:val="ListBullet"/>
      </w:pPr>
      <w:r w:rsidRPr="0029538D">
        <w:t>analyse and document search engine behaviour of target audience</w:t>
      </w:r>
    </w:p>
    <w:p w:rsidR="00000000" w:rsidRPr="0029538D" w:rsidP="0029538D">
      <w:pPr>
        <w:pStyle w:val="ListBullet"/>
      </w:pPr>
      <w:r w:rsidRPr="0029538D">
        <w:t>select a search environment to engage the needs of target audience</w:t>
      </w:r>
    </w:p>
    <w:p w:rsidR="00000000" w:rsidRPr="0029538D" w:rsidP="0029538D">
      <w:pPr>
        <w:pStyle w:val="ListBullet"/>
      </w:pPr>
      <w:r w:rsidRPr="0029538D">
        <w:t>optimise a web page to impro</w:t>
      </w:r>
      <w:r w:rsidRPr="0029538D">
        <w:t>ve targeted organic web search results</w:t>
      </w:r>
    </w:p>
    <w:p w:rsidR="00000000" w:rsidRPr="0029538D" w:rsidP="0029538D">
      <w:pPr>
        <w:pStyle w:val="ListBullet"/>
      </w:pPr>
      <w:r w:rsidRPr="0029538D">
        <w:t>assess web analytics to report on web search effectiveness.</w:t>
      </w:r>
    </w:p>
    <w:p w:rsidR="00000000" w:rsidRPr="0029538D" w:rsidP="0029538D">
      <w:pPr>
        <w:pStyle w:val="BodyText"/>
      </w:pPr>
    </w:p>
    <w:p w:rsidR="00000000" w:rsidRPr="0029538D" w:rsidP="00265F09">
      <w:pPr>
        <w:pStyle w:val="BodyText"/>
      </w:pPr>
      <w:r w:rsidRPr="0029538D">
        <w:t>Note: If a specific volume or frequency is not stated, then evidence must be provided at least once.</w:t>
      </w:r>
    </w:p>
    <w:p w:rsidR="00000000" w:rsidRPr="0029538D" w:rsidP="0029538D">
      <w:pPr>
        <w:pStyle w:val="Heading1"/>
      </w:pPr>
      <w:bookmarkStart w:id="3" w:name="O_1001423"/>
      <w:bookmarkEnd w:id="3"/>
      <w:r w:rsidRPr="0029538D">
        <w:t>Knowledge Evidence</w:t>
      </w:r>
    </w:p>
    <w:p w:rsidR="00000000" w:rsidRPr="0029538D" w:rsidP="00265F09">
      <w:pPr>
        <w:pStyle w:val="BodyText"/>
      </w:pPr>
      <w:r w:rsidRPr="0029538D">
        <w:t>The candidate must be able to demonstrate the following knowledge to effectively complete the tasks outlined in the elements and performance criteria of this unit, and to manage tasks and reasonably foreseeable contingencies in the context of the work role</w:t>
      </w:r>
      <w:r w:rsidRPr="0029538D">
        <w:t>.</w:t>
      </w:r>
    </w:p>
    <w:p w:rsidR="00000000" w:rsidRPr="0029538D" w:rsidP="0029538D">
      <w:pPr>
        <w:pStyle w:val="ListBullet"/>
      </w:pPr>
      <w:r w:rsidRPr="0029538D">
        <w:t>Key features of current web search engine applications/platforms</w:t>
      </w:r>
    </w:p>
    <w:p w:rsidR="00000000" w:rsidRPr="0029538D" w:rsidP="0029538D">
      <w:pPr>
        <w:pStyle w:val="ListBullet"/>
      </w:pPr>
      <w:r w:rsidRPr="0029538D">
        <w:t>Key parameters to consider when targeting web search effectiveness</w:t>
      </w:r>
    </w:p>
    <w:p w:rsidR="00000000" w:rsidRPr="0029538D" w:rsidP="0029538D">
      <w:pPr>
        <w:pStyle w:val="ListBullet"/>
      </w:pPr>
      <w:r w:rsidRPr="0029538D">
        <w:t>Key features of the methods, tools and techniques used in search engine optimisation</w:t>
      </w:r>
    </w:p>
    <w:p w:rsidR="00000000" w:rsidRPr="0029538D" w:rsidP="0029538D">
      <w:pPr>
        <w:pStyle w:val="ListBullet"/>
      </w:pPr>
      <w:r w:rsidRPr="0029538D">
        <w:t>Key features of ‘black hat’ and ‘whi</w:t>
      </w:r>
      <w:r w:rsidRPr="0029538D">
        <w:t>te hat’ search engine optimisation techniques</w:t>
      </w:r>
    </w:p>
    <w:p w:rsidR="00000000" w:rsidRPr="0029538D" w:rsidP="0029538D">
      <w:pPr>
        <w:pStyle w:val="ListBullet"/>
      </w:pPr>
      <w:r w:rsidRPr="0029538D">
        <w:t>Key features of relevant organisational policies and procedures.</w:t>
      </w:r>
    </w:p>
    <w:p w:rsidR="00000000" w:rsidRPr="0029538D" w:rsidP="0029538D">
      <w:pPr>
        <w:pStyle w:val="AllowPageBreak"/>
      </w:pPr>
    </w:p>
    <w:p w:rsidR="00000000" w:rsidRPr="0029538D" w:rsidP="0029538D">
      <w:pPr>
        <w:pStyle w:val="Heading1"/>
      </w:pPr>
      <w:bookmarkStart w:id="4" w:name="O_1001422"/>
      <w:bookmarkEnd w:id="4"/>
      <w:r w:rsidRPr="0029538D">
        <w:t>Assessment Conditions</w:t>
      </w:r>
    </w:p>
    <w:p w:rsidR="00000000" w:rsidRPr="0029538D" w:rsidP="00265F09">
      <w:pPr>
        <w:pStyle w:val="BodyText"/>
      </w:pPr>
      <w:r w:rsidRPr="0029538D">
        <w:t>Assessment must be conducted in a safe environment where evidence gathered demonstrates consistent perfo</w:t>
      </w:r>
      <w:r w:rsidRPr="0029538D">
        <w:t>rmance of typical activities experienced in the Business Development – Marketing field of work and include access to:</w:t>
      </w:r>
    </w:p>
    <w:p w:rsidR="00000000" w:rsidRPr="0029538D" w:rsidP="0029538D">
      <w:pPr>
        <w:pStyle w:val="ListBullet"/>
      </w:pPr>
      <w:r w:rsidRPr="0029538D">
        <w:t>industry technology, including digital devices, applications, and digital platforms</w:t>
      </w:r>
    </w:p>
    <w:p w:rsidR="00000000" w:rsidRPr="0029538D" w:rsidP="0029538D">
      <w:pPr>
        <w:pStyle w:val="ListBullet"/>
      </w:pPr>
      <w:r w:rsidRPr="0029538D">
        <w:t>communications equipment and technology</w:t>
      </w:r>
    </w:p>
    <w:p w:rsidR="00000000" w:rsidRPr="0029538D" w:rsidP="0029538D">
      <w:pPr>
        <w:pStyle w:val="ListBullet"/>
      </w:pPr>
      <w:r w:rsidRPr="0029538D">
        <w:t>relevant work</w:t>
      </w:r>
      <w:r w:rsidRPr="0029538D">
        <w:t>place documentation and resources – including relevant policies and procedures</w:t>
      </w:r>
    </w:p>
    <w:p w:rsidR="00000000" w:rsidRPr="0029538D" w:rsidP="0029538D">
      <w:pPr>
        <w:pStyle w:val="ListBullet"/>
      </w:pPr>
      <w:r w:rsidRPr="0029538D">
        <w:t>case studies or, where possible, real situations.</w:t>
      </w:r>
    </w:p>
    <w:p w:rsidR="00000000" w:rsidRPr="0029538D" w:rsidP="0029538D">
      <w:pPr>
        <w:pStyle w:val="BodyText"/>
      </w:pPr>
    </w:p>
    <w:p w:rsidR="00265F09" w:rsidP="00265F09">
      <w:pPr>
        <w:pStyle w:val="BodyText"/>
      </w:pPr>
      <w:r w:rsidRPr="0029538D">
        <w:t>Assessors of this unit must satisfy the requirements for assessors in applicable vocational education and training legislation</w:t>
      </w:r>
      <w:r w:rsidRPr="0029538D">
        <w:t>, frameworks and/or standards.</w:t>
      </w:r>
    </w:p>
    <w:p w:rsidR="00000000" w:rsidRPr="0029538D" w:rsidP="0029538D">
      <w:pPr>
        <w:pStyle w:val="Heading1"/>
      </w:pPr>
      <w:bookmarkStart w:id="5" w:name="O_1001420"/>
      <w:bookmarkEnd w:id="5"/>
      <w:r w:rsidRPr="0029538D">
        <w:t>Links</w:t>
      </w:r>
    </w:p>
    <w:p w:rsidR="00000000" w:rsidRPr="0029538D" w:rsidP="00265F09">
      <w:pPr>
        <w:pStyle w:val="BodyText"/>
      </w:pPr>
      <w:r w:rsidRPr="0029538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153CC">
        <w:rPr>
          <w:rStyle w:val="Hyperlink"/>
        </w:rPr>
        <w:t>https://vetnet.gov.au/Pages/TrainingDocs.aspx?q=11ef6853-ceed-4ba7-9d87-4da407e23c10</w:t>
      </w:r>
      <w:r>
        <w:fldChar w:fldCharType="end"/>
      </w:r>
    </w:p>
    <w:p w:rsidR="00000000" w:rsidRPr="0029538D" w:rsidP="0029538D"/>
    <w:sectPr w:rsidSect="00295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8D" w:rsidRPr="00265F09" w:rsidP="00265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09" w:rsidP="00295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5F09" w:rsidP="0029538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65F09" w:rsidP="002953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38D" w:rsidRPr="00265F09" w:rsidP="00265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09" w:rsidRPr="002D2AF8" w:rsidP="0029538D">
    <w:pPr>
      <w:pStyle w:val="Header"/>
      <w:framePr w:wrap="around"/>
    </w:pPr>
    <w:r>
      <w:fldChar w:fldCharType="begin"/>
    </w:r>
    <w:r>
      <w:instrText xml:space="preserve"> TITLE   \* MERGEFORMAT </w:instrText>
    </w:r>
    <w:r>
      <w:fldChar w:fldCharType="separate"/>
    </w:r>
    <w:r>
      <w:t>Assessment Requirements for BSBMKG535 Devise a search engine optimisation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265F09" w:rsidP="00295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161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A9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38D"/>
    <w:pPr>
      <w:spacing w:before="360" w:after="60"/>
      <w:outlineLvl w:val="0"/>
    </w:pPr>
    <w:rPr>
      <w:sz w:val="32"/>
    </w:rPr>
  </w:style>
  <w:style w:type="paragraph" w:styleId="Heading2">
    <w:name w:val="heading 2"/>
    <w:basedOn w:val="HeadingBase"/>
    <w:next w:val="BodyText"/>
    <w:link w:val="Heading2Char"/>
    <w:qFormat/>
    <w:rsid w:val="0029538D"/>
    <w:pPr>
      <w:keepLines/>
      <w:spacing w:before="240" w:after="120"/>
      <w:outlineLvl w:val="1"/>
    </w:pPr>
    <w:rPr>
      <w:sz w:val="28"/>
      <w:szCs w:val="40"/>
    </w:rPr>
  </w:style>
  <w:style w:type="paragraph" w:styleId="Heading3">
    <w:name w:val="heading 3"/>
    <w:basedOn w:val="HeadingBase"/>
    <w:next w:val="BodyText"/>
    <w:link w:val="Heading3Char"/>
    <w:qFormat/>
    <w:rsid w:val="0029538D"/>
    <w:pPr>
      <w:spacing w:before="180" w:after="120"/>
      <w:outlineLvl w:val="2"/>
    </w:pPr>
    <w:rPr>
      <w:spacing w:val="-10"/>
      <w:kern w:val="32"/>
    </w:rPr>
  </w:style>
  <w:style w:type="paragraph" w:styleId="Heading4">
    <w:name w:val="heading 4"/>
    <w:basedOn w:val="HeadingBase"/>
    <w:next w:val="BodyText"/>
    <w:link w:val="Heading4Char"/>
    <w:qFormat/>
    <w:rsid w:val="0029538D"/>
    <w:pPr>
      <w:spacing w:before="160" w:after="120"/>
      <w:outlineLvl w:val="3"/>
    </w:pPr>
    <w:rPr>
      <w:sz w:val="22"/>
    </w:rPr>
  </w:style>
  <w:style w:type="paragraph" w:styleId="Heading5">
    <w:name w:val="heading 5"/>
    <w:basedOn w:val="HeadingBase"/>
    <w:next w:val="Normal"/>
    <w:link w:val="Heading5Char"/>
    <w:qFormat/>
    <w:rsid w:val="0029538D"/>
    <w:pPr>
      <w:spacing w:before="80"/>
      <w:outlineLvl w:val="4"/>
    </w:pPr>
    <w:rPr>
      <w:color w:val="918585"/>
      <w:sz w:val="20"/>
    </w:rPr>
  </w:style>
  <w:style w:type="paragraph" w:styleId="Heading6">
    <w:name w:val="heading 6"/>
    <w:basedOn w:val="HeadingBase"/>
    <w:next w:val="Normal"/>
    <w:link w:val="Heading6Char"/>
    <w:qFormat/>
    <w:rsid w:val="0029538D"/>
    <w:pPr>
      <w:spacing w:before="60"/>
      <w:outlineLvl w:val="5"/>
    </w:pPr>
    <w:rPr>
      <w:color w:val="918585"/>
      <w:sz w:val="20"/>
    </w:rPr>
  </w:style>
  <w:style w:type="paragraph" w:styleId="Heading7">
    <w:name w:val="heading 7"/>
    <w:basedOn w:val="Normal"/>
    <w:next w:val="Normal"/>
    <w:link w:val="Heading7Char"/>
    <w:qFormat/>
    <w:rsid w:val="0029538D"/>
    <w:pPr>
      <w:ind w:left="720"/>
      <w:outlineLvl w:val="6"/>
    </w:pPr>
    <w:rPr>
      <w:i/>
    </w:rPr>
  </w:style>
  <w:style w:type="paragraph" w:styleId="Heading8">
    <w:name w:val="heading 8"/>
    <w:basedOn w:val="Normal"/>
    <w:next w:val="Normal"/>
    <w:link w:val="Heading8Char"/>
    <w:qFormat/>
    <w:rsid w:val="0029538D"/>
    <w:pPr>
      <w:ind w:left="720"/>
      <w:outlineLvl w:val="7"/>
    </w:pPr>
    <w:rPr>
      <w:i/>
    </w:rPr>
  </w:style>
  <w:style w:type="paragraph" w:styleId="Heading9">
    <w:name w:val="heading 9"/>
    <w:basedOn w:val="Normal"/>
    <w:next w:val="Normal"/>
    <w:link w:val="Heading9Char"/>
    <w:qFormat/>
    <w:rsid w:val="0029538D"/>
    <w:pPr>
      <w:ind w:left="720"/>
      <w:outlineLvl w:val="8"/>
    </w:pPr>
    <w:rPr>
      <w:i/>
    </w:rPr>
  </w:style>
  <w:style w:type="character" w:default="1" w:styleId="DefaultParagraphFont">
    <w:name w:val="Default Paragraph Font"/>
    <w:uiPriority w:val="1"/>
    <w:unhideWhenUsed/>
    <w:rsid w:val="00295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38D"/>
  </w:style>
  <w:style w:type="character" w:customStyle="1" w:styleId="Heading1Char">
    <w:name w:val="Heading 1 Char"/>
    <w:basedOn w:val="DefaultParagraphFont"/>
    <w:link w:val="Heading1"/>
    <w:rsid w:val="0029538D"/>
    <w:rPr>
      <w:rFonts w:ascii="Times New Roman" w:eastAsia="Times New Roman" w:hAnsi="Times New Roman" w:cs="Times New Roman"/>
      <w:b/>
      <w:sz w:val="32"/>
      <w:szCs w:val="20"/>
      <w:lang w:eastAsia="en-US"/>
    </w:rPr>
  </w:style>
  <w:style w:type="paragraph" w:styleId="BodyText">
    <w:name w:val="Body Text"/>
    <w:basedOn w:val="Normal"/>
    <w:link w:val="BodyTextChar"/>
    <w:rsid w:val="002953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38D"/>
    <w:rPr>
      <w:rFonts w:ascii="Times New Roman" w:eastAsia="Times New Roman" w:hAnsi="Times New Roman" w:cs="Times New Roman"/>
      <w:sz w:val="24"/>
      <w:lang w:eastAsia="en-US"/>
    </w:rPr>
  </w:style>
  <w:style w:type="paragraph" w:styleId="ListBullet">
    <w:name w:val="List Bullet"/>
    <w:basedOn w:val="List"/>
    <w:rsid w:val="0029538D"/>
    <w:pPr>
      <w:numPr>
        <w:numId w:val="11"/>
      </w:numPr>
      <w:tabs>
        <w:tab w:val="clear" w:pos="340"/>
      </w:tabs>
      <w:spacing w:before="40" w:after="40"/>
    </w:pPr>
  </w:style>
  <w:style w:type="character" w:customStyle="1" w:styleId="SpecialBold">
    <w:name w:val="Special Bold"/>
    <w:basedOn w:val="DefaultParagraphFont"/>
    <w:rsid w:val="0029538D"/>
    <w:rPr>
      <w:b/>
      <w:spacing w:val="0"/>
    </w:rPr>
  </w:style>
  <w:style w:type="paragraph" w:customStyle="1" w:styleId="SuperHeading">
    <w:name w:val="SuperHeading"/>
    <w:basedOn w:val="Normal"/>
    <w:rsid w:val="0029538D"/>
    <w:pPr>
      <w:spacing w:before="240" w:after="120"/>
      <w:outlineLvl w:val="0"/>
    </w:pPr>
    <w:rPr>
      <w:rFonts w:ascii="Times New Roman" w:hAnsi="Times New Roman"/>
      <w:b/>
      <w:sz w:val="32"/>
    </w:rPr>
  </w:style>
  <w:style w:type="paragraph" w:customStyle="1" w:styleId="AllowPageBreak">
    <w:name w:val="AllowPageBreak"/>
    <w:rsid w:val="00295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38D"/>
    <w:rPr>
      <w:rFonts w:ascii="Courier New" w:eastAsia="Times New Roman" w:hAnsi="Courier New" w:cs="Times New Roman"/>
      <w:i/>
      <w:szCs w:val="20"/>
      <w:lang w:eastAsia="en-US"/>
    </w:rPr>
  </w:style>
  <w:style w:type="paragraph" w:customStyle="1" w:styleId="HeadingBase">
    <w:name w:val="Heading Base"/>
    <w:rsid w:val="00295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38D"/>
    <w:pPr>
      <w:tabs>
        <w:tab w:val="right" w:leader="dot" w:pos="9072"/>
      </w:tabs>
      <w:ind w:left="567"/>
    </w:pPr>
    <w:rPr>
      <w:szCs w:val="22"/>
    </w:rPr>
  </w:style>
  <w:style w:type="paragraph" w:customStyle="1" w:styleId="TOCBase">
    <w:name w:val="TOC Base"/>
    <w:rsid w:val="00295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38D"/>
    <w:pPr>
      <w:tabs>
        <w:tab w:val="right" w:leader="dot" w:pos="9072"/>
      </w:tabs>
      <w:spacing w:before="40" w:after="40"/>
      <w:ind w:left="284"/>
    </w:pPr>
    <w:rPr>
      <w:rFonts w:ascii="Times New Roman" w:hAnsi="Times New Roman"/>
    </w:rPr>
  </w:style>
  <w:style w:type="paragraph" w:styleId="TOC1">
    <w:name w:val="toc 1"/>
    <w:basedOn w:val="TOCBase"/>
    <w:next w:val="Normal"/>
    <w:rsid w:val="002953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38D"/>
    <w:rPr>
      <w:rFonts w:ascii="Times New Roman" w:eastAsia="Times New Roman" w:hAnsi="Times New Roman" w:cs="Times New Roman"/>
      <w:sz w:val="16"/>
      <w:lang w:eastAsia="en-US"/>
    </w:rPr>
  </w:style>
  <w:style w:type="paragraph" w:styleId="Title">
    <w:name w:val="Title"/>
    <w:basedOn w:val="HeadingBase"/>
    <w:link w:val="TitleChar"/>
    <w:qFormat/>
    <w:rsid w:val="0029538D"/>
    <w:pPr>
      <w:spacing w:before="5040"/>
      <w:jc w:val="center"/>
    </w:pPr>
    <w:rPr>
      <w:sz w:val="48"/>
      <w:szCs w:val="72"/>
      <w:lang w:val="en-US"/>
    </w:rPr>
  </w:style>
  <w:style w:type="character" w:customStyle="1" w:styleId="TitleChar">
    <w:name w:val="Title Char"/>
    <w:basedOn w:val="DefaultParagraphFont"/>
    <w:link w:val="Title"/>
    <w:rsid w:val="00295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38D"/>
    <w:pPr>
      <w:tabs>
        <w:tab w:val="left" w:pos="3600"/>
        <w:tab w:val="left" w:pos="3958"/>
      </w:tabs>
    </w:pPr>
  </w:style>
  <w:style w:type="paragraph" w:styleId="List">
    <w:name w:val="List"/>
    <w:basedOn w:val="BodyText"/>
    <w:next w:val="BodyText"/>
    <w:rsid w:val="0029538D"/>
    <w:pPr>
      <w:tabs>
        <w:tab w:val="left" w:pos="340"/>
      </w:tabs>
      <w:spacing w:before="60" w:after="60"/>
      <w:ind w:left="340" w:hanging="340"/>
    </w:pPr>
  </w:style>
  <w:style w:type="paragraph" w:customStyle="1" w:styleId="Note">
    <w:name w:val="Note"/>
    <w:basedOn w:val="BodyText"/>
    <w:rsid w:val="00295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38D"/>
    <w:pPr>
      <w:framePr w:wrap="auto" w:hAnchor="text" w:y="6049"/>
    </w:pPr>
    <w:rPr>
      <w:color w:val="000000"/>
      <w:sz w:val="40"/>
    </w:rPr>
  </w:style>
  <w:style w:type="paragraph" w:customStyle="1" w:styleId="TOCTitle">
    <w:name w:val="TOCTitle"/>
    <w:basedOn w:val="Heading1"/>
    <w:rsid w:val="0029538D"/>
    <w:pPr>
      <w:spacing w:after="240"/>
      <w:jc w:val="center"/>
      <w:outlineLvl w:val="9"/>
    </w:pPr>
    <w:rPr>
      <w:caps/>
    </w:rPr>
  </w:style>
  <w:style w:type="paragraph" w:customStyle="1" w:styleId="Version">
    <w:name w:val="Version"/>
    <w:rsid w:val="002953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38D"/>
    <w:pPr>
      <w:numPr>
        <w:numId w:val="12"/>
      </w:numPr>
      <w:tabs>
        <w:tab w:val="clear" w:pos="680"/>
      </w:tabs>
    </w:pPr>
  </w:style>
  <w:style w:type="paragraph" w:styleId="Index1">
    <w:name w:val="index 1"/>
    <w:basedOn w:val="Normal"/>
    <w:next w:val="Normal"/>
    <w:semiHidden/>
    <w:rsid w:val="0029538D"/>
    <w:pPr>
      <w:keepNext w:val="0"/>
      <w:tabs>
        <w:tab w:val="right" w:pos="4176"/>
      </w:tabs>
      <w:ind w:left="198" w:hanging="198"/>
    </w:pPr>
    <w:rPr>
      <w:rFonts w:ascii="Garamond" w:hAnsi="Garamond"/>
    </w:rPr>
  </w:style>
  <w:style w:type="paragraph" w:styleId="IndexHeading">
    <w:name w:val="index heading"/>
    <w:basedOn w:val="Normal"/>
    <w:next w:val="Index1"/>
    <w:semiHidden/>
    <w:rsid w:val="0029538D"/>
    <w:pPr>
      <w:spacing w:before="120" w:after="120"/>
    </w:pPr>
    <w:rPr>
      <w:rFonts w:ascii="Arial" w:hAnsi="Arial"/>
      <w:b/>
      <w:color w:val="918585"/>
      <w:sz w:val="24"/>
    </w:rPr>
  </w:style>
  <w:style w:type="paragraph" w:styleId="Header">
    <w:name w:val="header"/>
    <w:basedOn w:val="Normal"/>
    <w:link w:val="HeaderChar"/>
    <w:rsid w:val="00295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38D"/>
    <w:rPr>
      <w:rFonts w:ascii="Times New Roman" w:eastAsia="Times New Roman" w:hAnsi="Times New Roman" w:cs="Times New Roman"/>
      <w:sz w:val="16"/>
      <w:szCs w:val="20"/>
      <w:lang w:val="en-GB" w:eastAsia="en-US"/>
    </w:rPr>
  </w:style>
  <w:style w:type="paragraph" w:customStyle="1" w:styleId="Chapter">
    <w:name w:val="Chapter"/>
    <w:basedOn w:val="Normal"/>
    <w:rsid w:val="0029538D"/>
    <w:pPr>
      <w:spacing w:before="240"/>
    </w:pPr>
    <w:rPr>
      <w:rFonts w:ascii="Times New Roman" w:hAnsi="Times New Roman"/>
      <w:smallCaps/>
      <w:spacing w:val="80"/>
      <w:sz w:val="28"/>
    </w:rPr>
  </w:style>
  <w:style w:type="paragraph" w:customStyle="1" w:styleId="InChapter">
    <w:name w:val="InChapter"/>
    <w:basedOn w:val="Heading3"/>
    <w:rsid w:val="0029538D"/>
    <w:pPr>
      <w:spacing w:after="240"/>
      <w:outlineLvl w:val="9"/>
    </w:pPr>
    <w:rPr>
      <w:noProof/>
    </w:rPr>
  </w:style>
  <w:style w:type="paragraph" w:styleId="Index2">
    <w:name w:val="index 2"/>
    <w:basedOn w:val="Normal"/>
    <w:next w:val="Normal"/>
    <w:semiHidden/>
    <w:rsid w:val="0029538D"/>
    <w:pPr>
      <w:tabs>
        <w:tab w:val="right" w:pos="4176"/>
      </w:tabs>
      <w:ind w:left="568" w:hanging="284"/>
    </w:pPr>
    <w:rPr>
      <w:rFonts w:ascii="Garamond" w:hAnsi="Garamond"/>
    </w:rPr>
  </w:style>
  <w:style w:type="paragraph" w:customStyle="1" w:styleId="Byline">
    <w:name w:val="Byline"/>
    <w:rsid w:val="00295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38D"/>
    <w:pPr>
      <w:tabs>
        <w:tab w:val="clear" w:pos="3600"/>
        <w:tab w:val="clear" w:pos="3958"/>
      </w:tabs>
      <w:jc w:val="right"/>
    </w:pPr>
  </w:style>
  <w:style w:type="character" w:styleId="Emphasis">
    <w:name w:val="Emphasis"/>
    <w:basedOn w:val="DefaultParagraphFont"/>
    <w:qFormat/>
    <w:rsid w:val="0029538D"/>
    <w:rPr>
      <w:i/>
    </w:rPr>
  </w:style>
  <w:style w:type="paragraph" w:styleId="Caption">
    <w:name w:val="caption"/>
    <w:basedOn w:val="BodyText"/>
    <w:next w:val="Normal"/>
    <w:qFormat/>
    <w:rsid w:val="0029538D"/>
    <w:pPr>
      <w:framePr w:w="2268" w:hSpace="181" w:vSpace="181" w:wrap="around" w:vAnchor="text" w:hAnchor="page" w:x="1135" w:y="285" w:anchorLock="1"/>
    </w:pPr>
    <w:rPr>
      <w:i/>
    </w:rPr>
  </w:style>
  <w:style w:type="paragraph" w:customStyle="1" w:styleId="MiniTOCTitle">
    <w:name w:val="MiniTOCTitle"/>
    <w:basedOn w:val="Heading4"/>
    <w:rsid w:val="0029538D"/>
    <w:pPr>
      <w:spacing w:before="240"/>
      <w:outlineLvl w:val="9"/>
    </w:pPr>
    <w:rPr>
      <w:noProof/>
      <w:sz w:val="24"/>
    </w:rPr>
  </w:style>
  <w:style w:type="paragraph" w:customStyle="1" w:styleId="MiniTOCItem">
    <w:name w:val="MiniTOCItem"/>
    <w:basedOn w:val="ListBullet"/>
    <w:rsid w:val="0029538D"/>
    <w:pPr>
      <w:numPr>
        <w:numId w:val="0"/>
      </w:numPr>
      <w:tabs>
        <w:tab w:val="right" w:leader="dot" w:pos="6521"/>
      </w:tabs>
      <w:spacing w:before="0" w:after="0"/>
    </w:pPr>
  </w:style>
  <w:style w:type="paragraph" w:customStyle="1" w:styleId="TOFTitle">
    <w:name w:val="TOFTitle"/>
    <w:basedOn w:val="TOCTitle"/>
    <w:rsid w:val="0029538D"/>
  </w:style>
  <w:style w:type="paragraph" w:styleId="TableofFigures">
    <w:name w:val="table of figures"/>
    <w:basedOn w:val="Normal"/>
    <w:next w:val="Normal"/>
    <w:semiHidden/>
    <w:rsid w:val="0029538D"/>
    <w:pPr>
      <w:tabs>
        <w:tab w:val="right" w:leader="dot" w:pos="9072"/>
      </w:tabs>
      <w:ind w:left="970" w:hanging="403"/>
    </w:pPr>
    <w:rPr>
      <w:rFonts w:ascii="Times New Roman" w:hAnsi="Times New Roman"/>
      <w:b/>
    </w:rPr>
  </w:style>
  <w:style w:type="paragraph" w:styleId="ListNumber">
    <w:name w:val="List Number"/>
    <w:basedOn w:val="List"/>
    <w:rsid w:val="0029538D"/>
    <w:pPr>
      <w:numPr>
        <w:numId w:val="14"/>
      </w:numPr>
      <w:tabs>
        <w:tab w:val="clear" w:pos="340"/>
      </w:tabs>
    </w:pPr>
  </w:style>
  <w:style w:type="character" w:customStyle="1" w:styleId="WingdingSymbols">
    <w:name w:val="Wingding Symbols"/>
    <w:rsid w:val="0029538D"/>
    <w:rPr>
      <w:rFonts w:ascii="Wingdings" w:hAnsi="Wingdings"/>
    </w:rPr>
  </w:style>
  <w:style w:type="paragraph" w:customStyle="1" w:styleId="TableHeading">
    <w:name w:val="Table Heading"/>
    <w:basedOn w:val="HeadingBase"/>
    <w:rsid w:val="0029538D"/>
    <w:pPr>
      <w:keepLines/>
      <w:pBdr>
        <w:bottom w:val="single" w:sz="6" w:space="1" w:color="918585"/>
      </w:pBdr>
      <w:spacing w:before="240"/>
    </w:pPr>
  </w:style>
  <w:style w:type="character" w:customStyle="1" w:styleId="HotSpot">
    <w:name w:val="HotSpot"/>
    <w:rsid w:val="0029538D"/>
    <w:rPr>
      <w:color w:val="0033CC"/>
      <w:u w:val="none"/>
    </w:rPr>
  </w:style>
  <w:style w:type="paragraph" w:customStyle="1" w:styleId="BodyTextRight">
    <w:name w:val="Body Text Right"/>
    <w:basedOn w:val="BodyText"/>
    <w:rsid w:val="0029538D"/>
    <w:pPr>
      <w:spacing w:before="0" w:after="0"/>
      <w:jc w:val="right"/>
    </w:pPr>
  </w:style>
  <w:style w:type="paragraph" w:styleId="Index3">
    <w:name w:val="index 3"/>
    <w:basedOn w:val="ListNumber2"/>
    <w:next w:val="Normal"/>
    <w:semiHidden/>
    <w:rsid w:val="0029538D"/>
    <w:pPr>
      <w:numPr>
        <w:numId w:val="0"/>
      </w:numPr>
      <w:tabs>
        <w:tab w:val="right" w:leader="dot" w:pos="4176"/>
      </w:tabs>
    </w:pPr>
  </w:style>
  <w:style w:type="paragraph" w:styleId="ListNumber2">
    <w:name w:val="List Number 2"/>
    <w:basedOn w:val="List2"/>
    <w:rsid w:val="0029538D"/>
    <w:pPr>
      <w:numPr>
        <w:numId w:val="9"/>
      </w:numPr>
      <w:tabs>
        <w:tab w:val="clear" w:pos="1060"/>
      </w:tabs>
    </w:pPr>
  </w:style>
  <w:style w:type="paragraph" w:customStyle="1" w:styleId="MarginNote">
    <w:name w:val="Margin Note"/>
    <w:basedOn w:val="BodyText"/>
    <w:rsid w:val="00295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38D"/>
    <w:rPr>
      <w:sz w:val="32"/>
    </w:rPr>
  </w:style>
  <w:style w:type="paragraph" w:customStyle="1" w:styleId="HeadingProcedure">
    <w:name w:val="Heading Procedure"/>
    <w:basedOn w:val="HeadingBase"/>
    <w:next w:val="Normal"/>
    <w:rsid w:val="0029538D"/>
    <w:pPr>
      <w:tabs>
        <w:tab w:val="left" w:pos="0"/>
      </w:tabs>
      <w:spacing w:before="120" w:after="60"/>
    </w:pPr>
    <w:rPr>
      <w:i/>
      <w:color w:val="918585"/>
      <w:sz w:val="22"/>
    </w:rPr>
  </w:style>
  <w:style w:type="paragraph" w:customStyle="1" w:styleId="TableBodyText">
    <w:name w:val="Table Body Text"/>
    <w:basedOn w:val="BodyText"/>
    <w:rsid w:val="0029538D"/>
    <w:pPr>
      <w:spacing w:before="60" w:after="60"/>
    </w:pPr>
  </w:style>
  <w:style w:type="paragraph" w:styleId="ListContinue">
    <w:name w:val="List Continue"/>
    <w:basedOn w:val="List"/>
    <w:rsid w:val="0029538D"/>
    <w:pPr>
      <w:ind w:firstLine="0"/>
    </w:pPr>
  </w:style>
  <w:style w:type="paragraph" w:customStyle="1" w:styleId="ListNote">
    <w:name w:val="List Note"/>
    <w:basedOn w:val="List"/>
    <w:rsid w:val="0029538D"/>
    <w:pPr>
      <w:pBdr>
        <w:top w:val="single" w:sz="6" w:space="2" w:color="918585"/>
        <w:bottom w:val="single" w:sz="6" w:space="2" w:color="918585"/>
      </w:pBdr>
      <w:tabs>
        <w:tab w:val="left" w:pos="1021"/>
      </w:tabs>
      <w:ind w:firstLine="0"/>
    </w:pPr>
  </w:style>
  <w:style w:type="paragraph" w:customStyle="1" w:styleId="Warning">
    <w:name w:val="Warning"/>
    <w:basedOn w:val="BodyText"/>
    <w:rsid w:val="0029538D"/>
    <w:pPr>
      <w:shd w:val="clear" w:color="auto" w:fill="D9D9D9"/>
      <w:tabs>
        <w:tab w:val="left" w:pos="992"/>
      </w:tabs>
      <w:ind w:left="119" w:right="119"/>
    </w:pPr>
    <w:rPr>
      <w:sz w:val="20"/>
    </w:rPr>
  </w:style>
  <w:style w:type="paragraph" w:customStyle="1" w:styleId="MarginIcons">
    <w:name w:val="Margin Icons"/>
    <w:basedOn w:val="BodyText"/>
    <w:rsid w:val="00295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38D"/>
    <w:rPr>
      <w:rFonts w:ascii="Courier New" w:hAnsi="Courier New"/>
    </w:rPr>
  </w:style>
  <w:style w:type="paragraph" w:customStyle="1" w:styleId="NoteBullet">
    <w:name w:val="Note Bullet"/>
    <w:basedOn w:val="Note"/>
    <w:rsid w:val="0029538D"/>
    <w:pPr>
      <w:tabs>
        <w:tab w:val="clear" w:pos="680"/>
      </w:tabs>
      <w:spacing w:before="60" w:after="60"/>
    </w:pPr>
  </w:style>
  <w:style w:type="paragraph" w:customStyle="1" w:styleId="SubHeading2">
    <w:name w:val="SubHeading2"/>
    <w:basedOn w:val="HeadingBase"/>
    <w:rsid w:val="0029538D"/>
    <w:pPr>
      <w:spacing w:before="240" w:after="60"/>
    </w:pPr>
    <w:rPr>
      <w:sz w:val="20"/>
    </w:rPr>
  </w:style>
  <w:style w:type="paragraph" w:customStyle="1" w:styleId="SubHeading1">
    <w:name w:val="SubHeading1"/>
    <w:basedOn w:val="HeadingBase"/>
    <w:rsid w:val="0029538D"/>
    <w:pPr>
      <w:spacing w:before="240" w:after="60"/>
    </w:pPr>
    <w:rPr>
      <w:color w:val="918585"/>
      <w:sz w:val="22"/>
    </w:rPr>
  </w:style>
  <w:style w:type="paragraph" w:customStyle="1" w:styleId="SideHeading">
    <w:name w:val="Side Heading"/>
    <w:basedOn w:val="HeadingBase"/>
    <w:rsid w:val="00295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38D"/>
    <w:pPr>
      <w:numPr>
        <w:numId w:val="10"/>
      </w:numPr>
    </w:pPr>
  </w:style>
  <w:style w:type="paragraph" w:styleId="PlainText">
    <w:name w:val="Plain Text"/>
    <w:basedOn w:val="Normal"/>
    <w:link w:val="PlainTextChar"/>
    <w:rsid w:val="0029538D"/>
    <w:rPr>
      <w:sz w:val="20"/>
    </w:rPr>
  </w:style>
  <w:style w:type="character" w:customStyle="1" w:styleId="PlainTextChar">
    <w:name w:val="Plain Text Char"/>
    <w:basedOn w:val="DefaultParagraphFont"/>
    <w:link w:val="PlainText"/>
    <w:rsid w:val="0029538D"/>
    <w:rPr>
      <w:rFonts w:ascii="Courier New" w:eastAsia="Times New Roman" w:hAnsi="Courier New" w:cs="Times New Roman"/>
      <w:sz w:val="20"/>
      <w:szCs w:val="20"/>
      <w:lang w:eastAsia="en-US"/>
    </w:rPr>
  </w:style>
  <w:style w:type="character" w:customStyle="1" w:styleId="MenuOption">
    <w:name w:val="Menu Option"/>
    <w:basedOn w:val="DefaultParagraphFont"/>
    <w:rsid w:val="0029538D"/>
    <w:rPr>
      <w:b/>
      <w:smallCaps/>
    </w:rPr>
  </w:style>
  <w:style w:type="paragraph" w:customStyle="1" w:styleId="TableListNumber">
    <w:name w:val="Table List Number"/>
    <w:basedOn w:val="ListNumber"/>
    <w:rsid w:val="0029538D"/>
    <w:pPr>
      <w:numPr>
        <w:numId w:val="0"/>
      </w:numPr>
    </w:pPr>
  </w:style>
  <w:style w:type="paragraph" w:styleId="TOC4">
    <w:name w:val="toc 4"/>
    <w:basedOn w:val="TOCBase"/>
    <w:next w:val="Normal"/>
    <w:semiHidden/>
    <w:rsid w:val="0029538D"/>
    <w:pPr>
      <w:tabs>
        <w:tab w:val="right" w:leader="dot" w:pos="9071"/>
      </w:tabs>
      <w:ind w:left="1701"/>
    </w:pPr>
  </w:style>
  <w:style w:type="paragraph" w:customStyle="1" w:styleId="ListAlpha">
    <w:name w:val="List Alpha"/>
    <w:basedOn w:val="List"/>
    <w:rsid w:val="0029538D"/>
    <w:pPr>
      <w:numPr>
        <w:numId w:val="8"/>
      </w:numPr>
    </w:pPr>
  </w:style>
  <w:style w:type="paragraph" w:customStyle="1" w:styleId="ListAlpha2">
    <w:name w:val="List Alpha 2"/>
    <w:basedOn w:val="List2"/>
    <w:rsid w:val="0029538D"/>
    <w:pPr>
      <w:numPr>
        <w:numId w:val="7"/>
      </w:numPr>
    </w:pPr>
  </w:style>
  <w:style w:type="paragraph" w:styleId="List2">
    <w:name w:val="List 2"/>
    <w:basedOn w:val="BodyText"/>
    <w:rsid w:val="0029538D"/>
    <w:pPr>
      <w:tabs>
        <w:tab w:val="left" w:pos="680"/>
      </w:tabs>
      <w:spacing w:before="60" w:after="60"/>
      <w:ind w:left="680" w:hanging="340"/>
    </w:pPr>
  </w:style>
  <w:style w:type="paragraph" w:styleId="List3">
    <w:name w:val="List 3"/>
    <w:basedOn w:val="BodyText"/>
    <w:rsid w:val="0029538D"/>
    <w:pPr>
      <w:tabs>
        <w:tab w:val="left" w:pos="1021"/>
      </w:tabs>
      <w:spacing w:before="60" w:after="60"/>
      <w:ind w:left="1020" w:hanging="340"/>
    </w:pPr>
  </w:style>
  <w:style w:type="paragraph" w:styleId="List4">
    <w:name w:val="List 4"/>
    <w:basedOn w:val="BodyText"/>
    <w:rsid w:val="0029538D"/>
    <w:pPr>
      <w:tabs>
        <w:tab w:val="left" w:pos="1361"/>
      </w:tabs>
      <w:spacing w:before="60" w:after="60"/>
      <w:ind w:left="1361" w:hanging="340"/>
    </w:pPr>
  </w:style>
  <w:style w:type="paragraph" w:styleId="List5">
    <w:name w:val="List 5"/>
    <w:basedOn w:val="BodyText"/>
    <w:rsid w:val="0029538D"/>
    <w:pPr>
      <w:tabs>
        <w:tab w:val="left" w:pos="1701"/>
      </w:tabs>
      <w:spacing w:before="60" w:after="60"/>
      <w:ind w:left="1701" w:hanging="340"/>
    </w:pPr>
  </w:style>
  <w:style w:type="paragraph" w:styleId="ListBullet3">
    <w:name w:val="List Bullet 3"/>
    <w:basedOn w:val="List3"/>
    <w:rsid w:val="0029538D"/>
    <w:pPr>
      <w:numPr>
        <w:numId w:val="13"/>
      </w:numPr>
      <w:tabs>
        <w:tab w:val="clear" w:pos="1021"/>
      </w:tabs>
      <w:ind w:left="1037" w:hanging="357"/>
    </w:pPr>
  </w:style>
  <w:style w:type="paragraph" w:styleId="ListBullet4">
    <w:name w:val="List Bullet 4"/>
    <w:basedOn w:val="List4"/>
    <w:rsid w:val="0029538D"/>
    <w:pPr>
      <w:numPr>
        <w:numId w:val="2"/>
      </w:numPr>
      <w:tabs>
        <w:tab w:val="clear" w:pos="1361"/>
      </w:tabs>
    </w:pPr>
  </w:style>
  <w:style w:type="paragraph" w:styleId="ListBullet5">
    <w:name w:val="List Bullet 5"/>
    <w:basedOn w:val="List5"/>
    <w:rsid w:val="0029538D"/>
    <w:pPr>
      <w:numPr>
        <w:numId w:val="3"/>
      </w:numPr>
    </w:pPr>
  </w:style>
  <w:style w:type="paragraph" w:styleId="ListContinue2">
    <w:name w:val="List Continue 2"/>
    <w:basedOn w:val="List2"/>
    <w:rsid w:val="0029538D"/>
    <w:pPr>
      <w:ind w:firstLine="0"/>
    </w:pPr>
  </w:style>
  <w:style w:type="paragraph" w:styleId="ListContinue3">
    <w:name w:val="List Continue 3"/>
    <w:basedOn w:val="List3"/>
    <w:rsid w:val="0029538D"/>
    <w:pPr>
      <w:ind w:left="1021" w:firstLine="0"/>
    </w:pPr>
  </w:style>
  <w:style w:type="paragraph" w:styleId="ListContinue4">
    <w:name w:val="List Continue 4"/>
    <w:basedOn w:val="List4"/>
    <w:rsid w:val="0029538D"/>
    <w:pPr>
      <w:ind w:firstLine="0"/>
    </w:pPr>
  </w:style>
  <w:style w:type="paragraph" w:styleId="ListContinue5">
    <w:name w:val="List Continue 5"/>
    <w:basedOn w:val="List5"/>
    <w:rsid w:val="0029538D"/>
    <w:pPr>
      <w:ind w:firstLine="0"/>
    </w:pPr>
  </w:style>
  <w:style w:type="paragraph" w:styleId="ListNumber3">
    <w:name w:val="List Number 3"/>
    <w:basedOn w:val="List3"/>
    <w:rsid w:val="0029538D"/>
    <w:pPr>
      <w:numPr>
        <w:numId w:val="4"/>
      </w:numPr>
    </w:pPr>
  </w:style>
  <w:style w:type="paragraph" w:styleId="ListNumber4">
    <w:name w:val="List Number 4"/>
    <w:basedOn w:val="List4"/>
    <w:rsid w:val="0029538D"/>
    <w:pPr>
      <w:numPr>
        <w:numId w:val="5"/>
      </w:numPr>
    </w:pPr>
  </w:style>
  <w:style w:type="paragraph" w:styleId="ListNumber5">
    <w:name w:val="List Number 5"/>
    <w:basedOn w:val="List5"/>
    <w:rsid w:val="0029538D"/>
    <w:pPr>
      <w:numPr>
        <w:numId w:val="6"/>
      </w:numPr>
    </w:pPr>
  </w:style>
  <w:style w:type="paragraph" w:styleId="BlockText">
    <w:name w:val="Block Text"/>
    <w:basedOn w:val="Normal"/>
    <w:rsid w:val="0029538D"/>
    <w:pPr>
      <w:spacing w:after="120"/>
      <w:ind w:left="1440" w:right="1440"/>
    </w:pPr>
  </w:style>
  <w:style w:type="character" w:customStyle="1" w:styleId="Subscript">
    <w:name w:val="Subscript"/>
    <w:basedOn w:val="DefaultParagraphFont"/>
    <w:rsid w:val="0029538D"/>
    <w:rPr>
      <w:sz w:val="16"/>
      <w:vertAlign w:val="subscript"/>
    </w:rPr>
  </w:style>
  <w:style w:type="character" w:customStyle="1" w:styleId="Superscript">
    <w:name w:val="Superscript"/>
    <w:basedOn w:val="DefaultParagraphFont"/>
    <w:rsid w:val="0029538D"/>
    <w:rPr>
      <w:sz w:val="16"/>
      <w:vertAlign w:val="superscript"/>
    </w:rPr>
  </w:style>
  <w:style w:type="character" w:customStyle="1" w:styleId="Symbols">
    <w:name w:val="Symbols"/>
    <w:basedOn w:val="DefaultParagraphFont"/>
    <w:rsid w:val="0029538D"/>
    <w:rPr>
      <w:rFonts w:ascii="Symbol" w:hAnsi="Symbol"/>
    </w:rPr>
  </w:style>
  <w:style w:type="character" w:customStyle="1" w:styleId="MenuOptions">
    <w:name w:val="Menu Options"/>
    <w:basedOn w:val="DefaultParagraphFont"/>
    <w:rsid w:val="0029538D"/>
    <w:rPr>
      <w:rFonts w:ascii="Arial Narrow" w:hAnsi="Arial Narrow"/>
      <w:smallCaps/>
    </w:rPr>
  </w:style>
  <w:style w:type="character" w:customStyle="1" w:styleId="Buttons">
    <w:name w:val="Buttons"/>
    <w:basedOn w:val="DefaultParagraphFont"/>
    <w:rsid w:val="0029538D"/>
    <w:rPr>
      <w:b/>
    </w:rPr>
  </w:style>
  <w:style w:type="character" w:customStyle="1" w:styleId="Underlined">
    <w:name w:val="Underlined"/>
    <w:basedOn w:val="DefaultParagraphFont"/>
    <w:rsid w:val="0029538D"/>
    <w:rPr>
      <w:u w:val="single"/>
    </w:rPr>
  </w:style>
  <w:style w:type="paragraph" w:customStyle="1" w:styleId="TableBodyTextRight">
    <w:name w:val="Table Body Text Right"/>
    <w:basedOn w:val="TableBodyText"/>
    <w:rsid w:val="0029538D"/>
    <w:pPr>
      <w:widowControl w:val="0"/>
      <w:autoSpaceDE w:val="0"/>
      <w:autoSpaceDN w:val="0"/>
      <w:adjustRightInd w:val="0"/>
      <w:jc w:val="right"/>
    </w:pPr>
    <w:rPr>
      <w:rFonts w:cs="Arial"/>
      <w:szCs w:val="18"/>
    </w:rPr>
  </w:style>
  <w:style w:type="paragraph" w:customStyle="1" w:styleId="CopyrightText">
    <w:name w:val="Copyright Text"/>
    <w:basedOn w:val="BodyText"/>
    <w:rsid w:val="0029538D"/>
    <w:rPr>
      <w:sz w:val="18"/>
    </w:rPr>
  </w:style>
  <w:style w:type="paragraph" w:customStyle="1" w:styleId="BodySmallRight">
    <w:name w:val="Body Small Right"/>
    <w:basedOn w:val="BodyTextRight"/>
    <w:rsid w:val="0029538D"/>
    <w:rPr>
      <w:sz w:val="18"/>
      <w:szCs w:val="18"/>
    </w:rPr>
  </w:style>
  <w:style w:type="paragraph" w:customStyle="1" w:styleId="MarginEdition">
    <w:name w:val="Margin Edition"/>
    <w:basedOn w:val="MarginNote"/>
    <w:rsid w:val="0029538D"/>
    <w:pPr>
      <w:spacing w:before="0" w:after="0"/>
    </w:pPr>
    <w:rPr>
      <w:rFonts w:ascii="Times New Roman" w:hAnsi="Times New Roman"/>
      <w:color w:val="999999"/>
    </w:rPr>
  </w:style>
  <w:style w:type="paragraph" w:customStyle="1" w:styleId="Spacer">
    <w:name w:val="Spacer"/>
    <w:basedOn w:val="Normal"/>
    <w:rsid w:val="0029538D"/>
    <w:rPr>
      <w:sz w:val="2"/>
      <w:szCs w:val="2"/>
    </w:rPr>
  </w:style>
  <w:style w:type="character" w:customStyle="1" w:styleId="Small">
    <w:name w:val="Small"/>
    <w:basedOn w:val="DefaultParagraphFont"/>
    <w:rsid w:val="0029538D"/>
    <w:rPr>
      <w:sz w:val="16"/>
    </w:rPr>
  </w:style>
  <w:style w:type="paragraph" w:customStyle="1" w:styleId="WideTable">
    <w:name w:val="Wide Table"/>
    <w:basedOn w:val="Normal"/>
    <w:rsid w:val="0029538D"/>
    <w:pPr>
      <w:ind w:left="-1418"/>
    </w:pPr>
    <w:rPr>
      <w:sz w:val="2"/>
      <w:szCs w:val="2"/>
    </w:rPr>
  </w:style>
  <w:style w:type="character" w:styleId="PageNumber">
    <w:name w:val="page number"/>
    <w:basedOn w:val="DefaultParagraphFont"/>
    <w:rsid w:val="0029538D"/>
  </w:style>
  <w:style w:type="paragraph" w:styleId="Quote">
    <w:name w:val="Quote"/>
    <w:basedOn w:val="Heading1"/>
    <w:link w:val="QuoteChar"/>
    <w:qFormat/>
    <w:rsid w:val="0029538D"/>
    <w:rPr>
      <w:b w:val="0"/>
      <w:sz w:val="72"/>
      <w:szCs w:val="72"/>
      <w:lang w:val="en-NZ"/>
    </w:rPr>
  </w:style>
  <w:style w:type="character" w:customStyle="1" w:styleId="QuoteChar">
    <w:name w:val="Quote Char"/>
    <w:basedOn w:val="DefaultParagraphFont"/>
    <w:link w:val="Quote"/>
    <w:rsid w:val="00295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38D"/>
    <w:pPr>
      <w:pageBreakBefore/>
    </w:pPr>
  </w:style>
  <w:style w:type="paragraph" w:customStyle="1" w:styleId="Border">
    <w:name w:val="Border"/>
    <w:basedOn w:val="Normal"/>
    <w:qFormat/>
    <w:rsid w:val="00295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38D"/>
    <w:rPr>
      <w:b/>
      <w:bCs/>
      <w:i/>
      <w:iCs/>
      <w:color w:val="auto"/>
    </w:rPr>
  </w:style>
  <w:style w:type="paragraph" w:styleId="IntenseQuote">
    <w:name w:val="Intense Quote"/>
    <w:basedOn w:val="Normal"/>
    <w:next w:val="Normal"/>
    <w:link w:val="IntenseQuoteChar"/>
    <w:uiPriority w:val="30"/>
    <w:qFormat/>
    <w:rsid w:val="00295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38D"/>
    <w:rPr>
      <w:smallCaps/>
      <w:color w:val="auto"/>
      <w:u w:val="single"/>
    </w:rPr>
  </w:style>
  <w:style w:type="character" w:styleId="IntenseReference">
    <w:name w:val="Intense Reference"/>
    <w:basedOn w:val="DefaultParagraphFont"/>
    <w:uiPriority w:val="32"/>
    <w:qFormat/>
    <w:rsid w:val="0029538D"/>
    <w:rPr>
      <w:b/>
      <w:bCs/>
      <w:smallCaps/>
      <w:color w:val="auto"/>
      <w:spacing w:val="5"/>
      <w:u w:val="single"/>
    </w:rPr>
  </w:style>
  <w:style w:type="paragraph" w:customStyle="1" w:styleId="2ColumnHeading">
    <w:name w:val="2Column Heading"/>
    <w:basedOn w:val="BodyText"/>
    <w:qFormat/>
    <w:rsid w:val="0029538D"/>
    <w:pPr>
      <w:spacing w:after="60"/>
      <w:ind w:left="-2268"/>
    </w:pPr>
    <w:rPr>
      <w:b/>
    </w:rPr>
  </w:style>
  <w:style w:type="paragraph" w:customStyle="1" w:styleId="Heading1TOC">
    <w:name w:val="Heading1 TOC"/>
    <w:basedOn w:val="Normal"/>
    <w:qFormat/>
    <w:rsid w:val="0029538D"/>
    <w:pPr>
      <w:spacing w:before="240" w:after="120"/>
    </w:pPr>
    <w:rPr>
      <w:rFonts w:ascii="Times New Roman" w:hAnsi="Times New Roman"/>
      <w:b/>
      <w:sz w:val="32"/>
    </w:rPr>
  </w:style>
  <w:style w:type="paragraph" w:customStyle="1" w:styleId="Heading2TOC">
    <w:name w:val="Heading2 TOC"/>
    <w:basedOn w:val="Normal"/>
    <w:qFormat/>
    <w:rsid w:val="0029538D"/>
    <w:pPr>
      <w:spacing w:before="240" w:after="60"/>
    </w:pPr>
    <w:rPr>
      <w:rFonts w:ascii="Times New Roman" w:hAnsi="Times New Roman"/>
      <w:b/>
      <w:sz w:val="28"/>
    </w:rPr>
  </w:style>
  <w:style w:type="character" w:customStyle="1" w:styleId="Underline">
    <w:name w:val="Underline"/>
    <w:basedOn w:val="DefaultParagraphFont"/>
    <w:qFormat/>
    <w:rsid w:val="0029538D"/>
    <w:rPr>
      <w:u w:val="single"/>
    </w:rPr>
  </w:style>
  <w:style w:type="character" w:customStyle="1" w:styleId="BoldandItalics">
    <w:name w:val="Bold and Italics"/>
    <w:qFormat/>
    <w:rsid w:val="0029538D"/>
    <w:rPr>
      <w:b/>
      <w:i/>
      <w:u w:val="none"/>
    </w:rPr>
  </w:style>
  <w:style w:type="paragraph" w:styleId="BalloonText">
    <w:name w:val="Balloon Text"/>
    <w:basedOn w:val="Normal"/>
    <w:link w:val="BalloonTextChar"/>
    <w:rsid w:val="0029538D"/>
    <w:rPr>
      <w:rFonts w:ascii="Tahoma" w:hAnsi="Tahoma" w:cs="Tahoma"/>
      <w:sz w:val="16"/>
      <w:szCs w:val="16"/>
    </w:rPr>
  </w:style>
  <w:style w:type="character" w:customStyle="1" w:styleId="BalloonTextChar">
    <w:name w:val="Balloon Text Char"/>
    <w:basedOn w:val="DefaultParagraphFont"/>
    <w:link w:val="BalloonText"/>
    <w:rsid w:val="00295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3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38D"/>
    <w:rPr>
      <w:b/>
      <w:color w:val="660033"/>
      <w:spacing w:val="0"/>
    </w:rPr>
  </w:style>
  <w:style w:type="paragraph" w:customStyle="1" w:styleId="Nameditemlist">
    <w:name w:val="Named item list"/>
    <w:basedOn w:val="BodyText"/>
    <w:qFormat/>
    <w:rsid w:val="0029538D"/>
    <w:pPr>
      <w:tabs>
        <w:tab w:val="left" w:pos="2835"/>
      </w:tabs>
      <w:ind w:left="2835" w:hanging="2835"/>
    </w:pPr>
  </w:style>
  <w:style w:type="paragraph" w:customStyle="1" w:styleId="BodyTextnopadding">
    <w:name w:val="Body Text no padding"/>
    <w:basedOn w:val="BodyText"/>
    <w:qFormat/>
    <w:rsid w:val="0029538D"/>
    <w:pPr>
      <w:spacing w:before="0" w:after="0"/>
    </w:pPr>
  </w:style>
  <w:style w:type="paragraph" w:customStyle="1" w:styleId="BodyTextBold">
    <w:name w:val="Body Text Bold"/>
    <w:basedOn w:val="BodyText"/>
    <w:qFormat/>
    <w:rsid w:val="0029538D"/>
    <w:rPr>
      <w:b/>
    </w:rPr>
  </w:style>
  <w:style w:type="character" w:styleId="Hyperlink">
    <w:name w:val="Hyperlink"/>
    <w:basedOn w:val="DefaultParagraphFont"/>
    <w:uiPriority w:val="99"/>
    <w:unhideWhenUsed/>
    <w:rsid w:val="00265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2085</Characters>
  <Application>Microsoft Office Word</Application>
  <DocSecurity>0</DocSecurity>
  <Lines>54</Lines>
  <Paragraphs>39</Paragraphs>
  <ScaleCrop>false</ScaleCrop>
  <Company>Author-it Software Corporation Ltd.</Company>
  <LinksUpToDate>false</LinksUpToDate>
  <CharactersWithSpaces>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BSBMKG535 Devise a search engine optimisation strategy</dc:title>
  <dc:subject>Approved</dc:subject>
  <dc:creator>PwC’s Skills for Australia</dc:creator>
  <cp:keywords>Release: 1</cp:keywords>
  <dc:description>Review Date: 12 April 2008</dc:description>
  <cp:lastModifiedBy>HSD_TPCMSd.prod</cp:lastModifiedBy>
  <cp:revision>3</cp:revision>
  <dcterms:created xsi:type="dcterms:W3CDTF">2020-07-07T09:16:00Z</dcterms:created>
  <dcterms:modified xsi:type="dcterms:W3CDTF">2020-07-07T09:16:00Z</dcterms:modified>
</cp:coreProperties>
</file>