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368" w:rsidP="00082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BSBLED808 Conduct a career development session</w:t>
      </w:r>
      <w:r>
        <w:fldChar w:fldCharType="end"/>
      </w:r>
    </w:p>
    <w:p w:rsidR="00082368" w:rsidP="00082368">
      <w:pPr>
        <w:pStyle w:val="Version"/>
        <w:sectPr w:rsidSect="004B3E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E9D" w:rsidP="004B3E9D">
      <w:pPr>
        <w:pStyle w:val="SuperHeading"/>
      </w:pPr>
      <w:r w:rsidRPr="004B3E9D">
        <w:t>Assessment Re</w:t>
      </w:r>
      <w:r w:rsidRPr="004B3E9D">
        <w:t>quirements for BSBLED808 Conduct a career development session</w:t>
      </w:r>
    </w:p>
    <w:p w:rsidR="00000000" w:rsidRPr="004B3E9D" w:rsidP="004B3E9D">
      <w:pPr>
        <w:pStyle w:val="Heading1"/>
      </w:pPr>
      <w:bookmarkStart w:id="1" w:name="O_708115"/>
      <w:bookmarkEnd w:id="1"/>
      <w:r w:rsidRPr="004B3E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B3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E9D" w:rsidP="004B3E9D">
            <w:pPr>
              <w:pStyle w:val="BodyText"/>
            </w:pPr>
            <w:r w:rsidRPr="004B3E9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E9D">
            <w:pPr>
              <w:pStyle w:val="BodyText"/>
              <w:rPr>
                <w:lang w:val="en-NZ"/>
              </w:rPr>
            </w:pPr>
            <w:r w:rsidRPr="004B3E9D">
              <w:rPr>
                <w:rStyle w:val="SpecialBold"/>
              </w:rPr>
              <w:t>Comments</w:t>
            </w:r>
          </w:p>
        </w:tc>
      </w:tr>
      <w:tr w:rsidTr="004B3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E9D">
            <w:pPr>
              <w:pStyle w:val="BodyText"/>
              <w:rPr>
                <w:lang w:val="en-NZ"/>
              </w:rPr>
            </w:pPr>
            <w:r w:rsidRPr="004B3E9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E9D" w:rsidP="004B3E9D">
            <w:pPr>
              <w:pStyle w:val="BodyText"/>
            </w:pPr>
            <w:r w:rsidRPr="004B3E9D">
              <w:t>This version first released with BSB Business Services Training Package Version 1.0.</w:t>
            </w:r>
          </w:p>
        </w:tc>
      </w:tr>
    </w:tbl>
    <w:p w:rsidR="00000000" w:rsidRPr="004B3E9D" w:rsidP="004B3E9D">
      <w:pPr>
        <w:pStyle w:val="BodyText"/>
      </w:pPr>
    </w:p>
    <w:p w:rsidR="00000000" w:rsidRPr="004B3E9D" w:rsidP="004B3E9D">
      <w:pPr>
        <w:pStyle w:val="AllowPageBreak"/>
      </w:pPr>
    </w:p>
    <w:p w:rsidR="00000000" w:rsidRPr="004B3E9D" w:rsidP="004B3E9D">
      <w:pPr>
        <w:pStyle w:val="Heading1"/>
      </w:pPr>
      <w:bookmarkStart w:id="2" w:name="O_708116"/>
      <w:bookmarkEnd w:id="2"/>
      <w:r w:rsidRPr="004B3E9D">
        <w:t>Performance Evidence</w:t>
      </w:r>
    </w:p>
    <w:p w:rsidR="00000000" w:rsidRPr="004B3E9D" w:rsidP="00082368">
      <w:pPr>
        <w:pStyle w:val="BodyText"/>
      </w:pPr>
      <w:r w:rsidRPr="004B3E9D">
        <w:t>Evidence of the ability to:</w:t>
      </w:r>
    </w:p>
    <w:p w:rsidR="00000000" w:rsidRPr="004B3E9D" w:rsidP="004B3E9D">
      <w:pPr>
        <w:pStyle w:val="ListBullet"/>
      </w:pPr>
      <w:r w:rsidRPr="004B3E9D">
        <w:t xml:space="preserve">analyse, plan, implement and evaluate individual and target group career development needs, with an awareness of diversity and ethical requirements </w:t>
      </w:r>
    </w:p>
    <w:p w:rsidR="00000000" w:rsidRPr="004B3E9D" w:rsidP="004B3E9D">
      <w:pPr>
        <w:pStyle w:val="ListBullet"/>
      </w:pPr>
      <w:r w:rsidRPr="004B3E9D">
        <w:t xml:space="preserve">plan career development sessions according to career development theories and </w:t>
      </w:r>
      <w:r w:rsidRPr="004B3E9D">
        <w:t xml:space="preserve">models and career development needs </w:t>
      </w:r>
    </w:p>
    <w:p w:rsidR="00000000" w:rsidRPr="004B3E9D" w:rsidP="004B3E9D">
      <w:pPr>
        <w:pStyle w:val="ListBullet"/>
      </w:pPr>
      <w:r w:rsidRPr="004B3E9D">
        <w:t xml:space="preserve">use effective communication skills to conduct career development sessions, and provide career counselling and information </w:t>
      </w:r>
    </w:p>
    <w:p w:rsidR="00000000" w:rsidRPr="004B3E9D" w:rsidP="004B3E9D">
      <w:pPr>
        <w:pStyle w:val="ListBullet"/>
      </w:pPr>
      <w:r w:rsidRPr="004B3E9D">
        <w:t>collect, assess and store information for use in a career development services setting.</w:t>
      </w:r>
    </w:p>
    <w:p w:rsidR="00000000" w:rsidRPr="004B3E9D" w:rsidP="004B3E9D">
      <w:pPr>
        <w:pStyle w:val="BodyText"/>
      </w:pPr>
    </w:p>
    <w:p w:rsidR="00000000" w:rsidRPr="004B3E9D" w:rsidP="00082368">
      <w:pPr>
        <w:pStyle w:val="BodyText"/>
      </w:pPr>
      <w:r w:rsidRPr="004B3E9D">
        <w:t>Note: If a specific volume or frequency is not stated, then evidence must be provided at least once.</w:t>
      </w:r>
    </w:p>
    <w:p w:rsidR="00000000" w:rsidRPr="004B3E9D" w:rsidP="004B3E9D">
      <w:pPr>
        <w:pStyle w:val="Heading1"/>
      </w:pPr>
      <w:bookmarkStart w:id="3" w:name="O_708117"/>
      <w:bookmarkEnd w:id="3"/>
      <w:r w:rsidRPr="004B3E9D">
        <w:t>Knowledge Evidence</w:t>
      </w:r>
    </w:p>
    <w:p w:rsidR="00000000" w:rsidRPr="004B3E9D" w:rsidP="00082368">
      <w:pPr>
        <w:pStyle w:val="BodyText"/>
      </w:pPr>
      <w:r w:rsidRPr="004B3E9D">
        <w:t xml:space="preserve">To complete the unit requirements safely and effectively, the individual must:  </w:t>
      </w:r>
    </w:p>
    <w:p w:rsidR="00000000" w:rsidRPr="004B3E9D" w:rsidP="004B3E9D">
      <w:pPr>
        <w:pStyle w:val="ListBullet"/>
      </w:pPr>
      <w:r w:rsidRPr="004B3E9D">
        <w:t xml:space="preserve">explain the major career development </w:t>
      </w:r>
      <w:r w:rsidRPr="004B3E9D">
        <w:t>theories and models</w:t>
      </w:r>
    </w:p>
    <w:p w:rsidR="00000000" w:rsidRPr="004B3E9D" w:rsidP="004B3E9D">
      <w:pPr>
        <w:pStyle w:val="ListBullet"/>
      </w:pPr>
      <w:r w:rsidRPr="004B3E9D">
        <w:t>describe common patterns of thinking, feeling and behaviour and their impact on individual career choices</w:t>
      </w:r>
    </w:p>
    <w:p w:rsidR="00000000" w:rsidRPr="004B3E9D" w:rsidP="004B3E9D">
      <w:pPr>
        <w:pStyle w:val="ListBullet"/>
      </w:pPr>
      <w:r w:rsidRPr="004B3E9D">
        <w:t>explain the key skills required to deliver career development sessions</w:t>
      </w:r>
    </w:p>
    <w:p w:rsidR="00000000" w:rsidRPr="004B3E9D" w:rsidP="004B3E9D">
      <w:pPr>
        <w:pStyle w:val="ListBullet"/>
      </w:pPr>
      <w:r w:rsidRPr="004B3E9D">
        <w:t>explain some ways to build rapport with individuals and gro</w:t>
      </w:r>
      <w:r w:rsidRPr="004B3E9D">
        <w:t>ups</w:t>
      </w:r>
    </w:p>
    <w:p w:rsidR="00000000" w:rsidRPr="004B3E9D" w:rsidP="004B3E9D">
      <w:pPr>
        <w:pStyle w:val="ListBullet"/>
      </w:pPr>
      <w:r w:rsidRPr="004B3E9D">
        <w:t>outline concepts and principles relating to service provision, including lifelong learning, holistic career development, career decision-making, career coaching, career maintenance, work satisfaction, employability, enterprising, positive uncertainty a</w:t>
      </w:r>
      <w:r w:rsidRPr="004B3E9D">
        <w:t>nd planned happenstance</w:t>
      </w:r>
    </w:p>
    <w:p w:rsidR="00000000" w:rsidRPr="004B3E9D" w:rsidP="004B3E9D">
      <w:pPr>
        <w:pStyle w:val="ListBullet"/>
      </w:pPr>
      <w:r w:rsidRPr="004B3E9D">
        <w:t>explain what career development standards are and their impact on career counselling</w:t>
      </w:r>
    </w:p>
    <w:p w:rsidR="00000000" w:rsidRPr="004B3E9D" w:rsidP="004B3E9D">
      <w:pPr>
        <w:pStyle w:val="ListBullet"/>
      </w:pPr>
      <w:r w:rsidRPr="004B3E9D">
        <w:t>outline legislative and regulatory requirements relevant to career counselling</w:t>
      </w:r>
    </w:p>
    <w:p w:rsidR="00000000" w:rsidRPr="004B3E9D" w:rsidP="004B3E9D">
      <w:pPr>
        <w:pStyle w:val="ListBullet"/>
      </w:pPr>
      <w:r w:rsidRPr="004B3E9D">
        <w:t>outline organisational policies relating to career counselling.</w:t>
      </w:r>
    </w:p>
    <w:p w:rsidR="00000000" w:rsidRPr="004B3E9D" w:rsidP="004B3E9D">
      <w:pPr>
        <w:pStyle w:val="AllowPageBreak"/>
      </w:pPr>
    </w:p>
    <w:p w:rsidR="00000000" w:rsidRPr="004B3E9D" w:rsidP="004B3E9D">
      <w:pPr>
        <w:pStyle w:val="Heading1"/>
      </w:pPr>
      <w:bookmarkStart w:id="4" w:name="O_708118"/>
      <w:bookmarkEnd w:id="4"/>
      <w:r w:rsidRPr="004B3E9D">
        <w:t>Assessment Conditions</w:t>
      </w:r>
    </w:p>
    <w:p w:rsidR="00000000" w:rsidRPr="004B3E9D" w:rsidP="00082368">
      <w:pPr>
        <w:pStyle w:val="BodyText"/>
      </w:pPr>
      <w:r w:rsidRPr="004B3E9D">
        <w:t>Assessment must be conducted in a safe environment where evidence gathered demonstrates consistent performance of typical activities experienced in the workforce learning and development field of work and include access t</w:t>
      </w:r>
      <w:r w:rsidRPr="004B3E9D">
        <w:t xml:space="preserve">o: </w:t>
      </w:r>
    </w:p>
    <w:p w:rsidR="00000000" w:rsidRPr="004B3E9D" w:rsidP="004B3E9D">
      <w:pPr>
        <w:pStyle w:val="ListBullet"/>
      </w:pPr>
      <w:r w:rsidRPr="004B3E9D">
        <w:t>office equipment and resources</w:t>
      </w:r>
    </w:p>
    <w:p w:rsidR="00000000" w:rsidRPr="004B3E9D" w:rsidP="004B3E9D">
      <w:pPr>
        <w:pStyle w:val="ListBullet"/>
      </w:pPr>
      <w:r w:rsidRPr="004B3E9D">
        <w:t>relevant career development documentation and resources</w:t>
      </w:r>
    </w:p>
    <w:p w:rsidR="00000000" w:rsidRPr="004B3E9D" w:rsidP="004B3E9D">
      <w:pPr>
        <w:pStyle w:val="ListBullet"/>
      </w:pPr>
      <w:r w:rsidRPr="004B3E9D">
        <w:t>case studies and, where available, real situations</w:t>
      </w:r>
    </w:p>
    <w:p w:rsidR="00000000" w:rsidRPr="004B3E9D" w:rsidP="004B3E9D">
      <w:pPr>
        <w:pStyle w:val="ListBullet"/>
      </w:pPr>
      <w:r w:rsidRPr="004B3E9D">
        <w:t>interaction with others.</w:t>
      </w:r>
    </w:p>
    <w:p w:rsidR="00000000" w:rsidRPr="004B3E9D" w:rsidP="004B3E9D">
      <w:pPr>
        <w:pStyle w:val="BodyText"/>
      </w:pPr>
    </w:p>
    <w:p w:rsidR="00000000" w:rsidRPr="004B3E9D" w:rsidP="00082368">
      <w:pPr>
        <w:pStyle w:val="BodyText"/>
      </w:pPr>
      <w:r w:rsidRPr="004B3E9D">
        <w:t>Assessors must satisfy NVR/AQTF assessor requirements.</w:t>
      </w:r>
    </w:p>
    <w:p w:rsidR="00000000" w:rsidRPr="004B3E9D" w:rsidP="004B3E9D">
      <w:pPr>
        <w:pStyle w:val="Heading1"/>
      </w:pPr>
      <w:bookmarkStart w:id="5" w:name="O_708121"/>
      <w:bookmarkEnd w:id="5"/>
      <w:r w:rsidRPr="004B3E9D">
        <w:t>Links</w:t>
      </w:r>
    </w:p>
    <w:p w:rsidR="00000000" w:rsidRPr="004B3E9D" w:rsidP="00082368">
      <w:pPr>
        <w:pStyle w:val="BodyText"/>
      </w:pPr>
      <w:r w:rsidRPr="004B3E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423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3E9D" w:rsidP="004B3E9D"/>
    <w:sectPr w:rsidSect="004B3E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9D" w:rsidRPr="00082368" w:rsidP="00082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68" w:rsidP="004B3E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2368" w:rsidP="004B3E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2368" w:rsidP="004B3E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E9D" w:rsidRPr="00082368" w:rsidP="000823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68" w:rsidRPr="002D2AF8" w:rsidP="004B3E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BSBLED808 Conduct a career development session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82368" w:rsidP="004B3E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022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9A6D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E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E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E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E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E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E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E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E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E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E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E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E9D"/>
  </w:style>
  <w:style w:type="character" w:customStyle="1" w:styleId="Heading1Char">
    <w:name w:val="Heading 1 Char"/>
    <w:basedOn w:val="DefaultParagraphFont"/>
    <w:link w:val="Heading1"/>
    <w:rsid w:val="004B3E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E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E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E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3E9D"/>
    <w:rPr>
      <w:b/>
      <w:spacing w:val="0"/>
    </w:rPr>
  </w:style>
  <w:style w:type="paragraph" w:customStyle="1" w:styleId="SuperHeading">
    <w:name w:val="SuperHeading"/>
    <w:basedOn w:val="Normal"/>
    <w:rsid w:val="004B3E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E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E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E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E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E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E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E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E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E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E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E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E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E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E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E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E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E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3E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E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E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3E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3E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E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E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E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E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E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E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E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E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E9D"/>
    <w:rPr>
      <w:i/>
    </w:rPr>
  </w:style>
  <w:style w:type="paragraph" w:styleId="Caption">
    <w:name w:val="caption"/>
    <w:basedOn w:val="BodyText"/>
    <w:next w:val="Normal"/>
    <w:qFormat/>
    <w:rsid w:val="004B3E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E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E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E9D"/>
  </w:style>
  <w:style w:type="paragraph" w:styleId="TableofFigures">
    <w:name w:val="table of figures"/>
    <w:basedOn w:val="Normal"/>
    <w:next w:val="Normal"/>
    <w:semiHidden/>
    <w:rsid w:val="004B3E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E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3E9D"/>
    <w:rPr>
      <w:rFonts w:ascii="Wingdings" w:hAnsi="Wingdings"/>
    </w:rPr>
  </w:style>
  <w:style w:type="paragraph" w:customStyle="1" w:styleId="TableHeading">
    <w:name w:val="Table Heading"/>
    <w:basedOn w:val="HeadingBase"/>
    <w:rsid w:val="004B3E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E9D"/>
    <w:rPr>
      <w:color w:val="0033CC"/>
      <w:u w:val="none"/>
    </w:rPr>
  </w:style>
  <w:style w:type="paragraph" w:customStyle="1" w:styleId="BodyTextRight">
    <w:name w:val="Body Text Right"/>
    <w:basedOn w:val="BodyText"/>
    <w:rsid w:val="004B3E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E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E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E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E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E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E9D"/>
    <w:rPr>
      <w:sz w:val="32"/>
    </w:rPr>
  </w:style>
  <w:style w:type="paragraph" w:customStyle="1" w:styleId="HeadingProcedure">
    <w:name w:val="Heading Procedure"/>
    <w:basedOn w:val="HeadingBase"/>
    <w:next w:val="Normal"/>
    <w:rsid w:val="004B3E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E9D"/>
    <w:pPr>
      <w:spacing w:before="60" w:after="60"/>
    </w:pPr>
  </w:style>
  <w:style w:type="paragraph" w:styleId="ListContinue">
    <w:name w:val="List Continue"/>
    <w:basedOn w:val="List"/>
    <w:rsid w:val="004B3E9D"/>
    <w:pPr>
      <w:ind w:firstLine="0"/>
    </w:pPr>
  </w:style>
  <w:style w:type="paragraph" w:customStyle="1" w:styleId="ListNote">
    <w:name w:val="List Note"/>
    <w:basedOn w:val="List"/>
    <w:rsid w:val="004B3E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E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E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E9D"/>
    <w:rPr>
      <w:rFonts w:ascii="Courier New" w:hAnsi="Courier New"/>
    </w:rPr>
  </w:style>
  <w:style w:type="paragraph" w:customStyle="1" w:styleId="NoteBullet">
    <w:name w:val="Note Bullet"/>
    <w:basedOn w:val="Note"/>
    <w:rsid w:val="004B3E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E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E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E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E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3E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E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E9D"/>
    <w:rPr>
      <w:b/>
      <w:smallCaps/>
    </w:rPr>
  </w:style>
  <w:style w:type="paragraph" w:customStyle="1" w:styleId="TableListNumber">
    <w:name w:val="Table List Number"/>
    <w:basedOn w:val="ListNumber"/>
    <w:rsid w:val="004B3E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E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E9D"/>
    <w:pPr>
      <w:numPr>
        <w:numId w:val="8"/>
      </w:numPr>
    </w:pPr>
  </w:style>
  <w:style w:type="paragraph" w:customStyle="1" w:styleId="ListAlpha2">
    <w:name w:val="List Alpha 2"/>
    <w:basedOn w:val="List2"/>
    <w:rsid w:val="004B3E9D"/>
    <w:pPr>
      <w:numPr>
        <w:numId w:val="7"/>
      </w:numPr>
    </w:pPr>
  </w:style>
  <w:style w:type="paragraph" w:styleId="List2">
    <w:name w:val="List 2"/>
    <w:basedOn w:val="BodyText"/>
    <w:rsid w:val="004B3E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E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E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E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E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E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3E9D"/>
    <w:pPr>
      <w:numPr>
        <w:numId w:val="3"/>
      </w:numPr>
    </w:pPr>
  </w:style>
  <w:style w:type="paragraph" w:styleId="ListContinue2">
    <w:name w:val="List Continue 2"/>
    <w:basedOn w:val="List2"/>
    <w:rsid w:val="004B3E9D"/>
    <w:pPr>
      <w:ind w:firstLine="0"/>
    </w:pPr>
  </w:style>
  <w:style w:type="paragraph" w:styleId="ListContinue3">
    <w:name w:val="List Continue 3"/>
    <w:basedOn w:val="List3"/>
    <w:rsid w:val="004B3E9D"/>
    <w:pPr>
      <w:ind w:left="1021" w:firstLine="0"/>
    </w:pPr>
  </w:style>
  <w:style w:type="paragraph" w:styleId="ListContinue4">
    <w:name w:val="List Continue 4"/>
    <w:basedOn w:val="List4"/>
    <w:rsid w:val="004B3E9D"/>
    <w:pPr>
      <w:ind w:firstLine="0"/>
    </w:pPr>
  </w:style>
  <w:style w:type="paragraph" w:styleId="ListContinue5">
    <w:name w:val="List Continue 5"/>
    <w:basedOn w:val="List5"/>
    <w:rsid w:val="004B3E9D"/>
    <w:pPr>
      <w:ind w:firstLine="0"/>
    </w:pPr>
  </w:style>
  <w:style w:type="paragraph" w:styleId="ListNumber3">
    <w:name w:val="List Number 3"/>
    <w:basedOn w:val="List3"/>
    <w:rsid w:val="004B3E9D"/>
    <w:pPr>
      <w:numPr>
        <w:numId w:val="4"/>
      </w:numPr>
    </w:pPr>
  </w:style>
  <w:style w:type="paragraph" w:styleId="ListNumber4">
    <w:name w:val="List Number 4"/>
    <w:basedOn w:val="List4"/>
    <w:rsid w:val="004B3E9D"/>
    <w:pPr>
      <w:numPr>
        <w:numId w:val="5"/>
      </w:numPr>
    </w:pPr>
  </w:style>
  <w:style w:type="paragraph" w:styleId="ListNumber5">
    <w:name w:val="List Number 5"/>
    <w:basedOn w:val="List5"/>
    <w:rsid w:val="004B3E9D"/>
    <w:pPr>
      <w:numPr>
        <w:numId w:val="6"/>
      </w:numPr>
    </w:pPr>
  </w:style>
  <w:style w:type="paragraph" w:styleId="BlockText">
    <w:name w:val="Block Text"/>
    <w:basedOn w:val="Normal"/>
    <w:rsid w:val="004B3E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E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E9D"/>
    <w:rPr>
      <w:sz w:val="16"/>
      <w:vertAlign w:val="superscript"/>
    </w:rPr>
  </w:style>
  <w:style w:type="character" w:customStyle="1" w:styleId="Symbols">
    <w:name w:val="Symbols"/>
    <w:basedOn w:val="DefaultParagraphFont"/>
    <w:rsid w:val="004B3E9D"/>
    <w:rPr>
      <w:rFonts w:ascii="Symbol" w:hAnsi="Symbol"/>
    </w:rPr>
  </w:style>
  <w:style w:type="character" w:customStyle="1" w:styleId="MenuOptions">
    <w:name w:val="Menu Options"/>
    <w:basedOn w:val="DefaultParagraphFont"/>
    <w:rsid w:val="004B3E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E9D"/>
    <w:rPr>
      <w:b/>
    </w:rPr>
  </w:style>
  <w:style w:type="character" w:customStyle="1" w:styleId="Underlined">
    <w:name w:val="Underlined"/>
    <w:basedOn w:val="DefaultParagraphFont"/>
    <w:rsid w:val="004B3E9D"/>
    <w:rPr>
      <w:u w:val="single"/>
    </w:rPr>
  </w:style>
  <w:style w:type="paragraph" w:customStyle="1" w:styleId="TableBodyTextRight">
    <w:name w:val="Table Body Text Right"/>
    <w:basedOn w:val="TableBodyText"/>
    <w:rsid w:val="004B3E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E9D"/>
    <w:rPr>
      <w:sz w:val="18"/>
    </w:rPr>
  </w:style>
  <w:style w:type="paragraph" w:customStyle="1" w:styleId="BodySmallRight">
    <w:name w:val="Body Small Right"/>
    <w:basedOn w:val="BodyTextRight"/>
    <w:rsid w:val="004B3E9D"/>
    <w:rPr>
      <w:sz w:val="18"/>
      <w:szCs w:val="18"/>
    </w:rPr>
  </w:style>
  <w:style w:type="paragraph" w:customStyle="1" w:styleId="MarginEdition">
    <w:name w:val="Margin Edition"/>
    <w:basedOn w:val="MarginNote"/>
    <w:rsid w:val="004B3E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E9D"/>
    <w:rPr>
      <w:sz w:val="2"/>
      <w:szCs w:val="2"/>
    </w:rPr>
  </w:style>
  <w:style w:type="character" w:customStyle="1" w:styleId="Small">
    <w:name w:val="Small"/>
    <w:basedOn w:val="DefaultParagraphFont"/>
    <w:rsid w:val="004B3E9D"/>
    <w:rPr>
      <w:sz w:val="16"/>
    </w:rPr>
  </w:style>
  <w:style w:type="paragraph" w:customStyle="1" w:styleId="WideTable">
    <w:name w:val="Wide Table"/>
    <w:basedOn w:val="Normal"/>
    <w:rsid w:val="004B3E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E9D"/>
  </w:style>
  <w:style w:type="paragraph" w:styleId="Quote">
    <w:name w:val="Quote"/>
    <w:basedOn w:val="Heading1"/>
    <w:link w:val="QuoteChar"/>
    <w:qFormat/>
    <w:rsid w:val="004B3E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E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E9D"/>
    <w:pPr>
      <w:pageBreakBefore/>
    </w:pPr>
  </w:style>
  <w:style w:type="paragraph" w:customStyle="1" w:styleId="Border">
    <w:name w:val="Border"/>
    <w:basedOn w:val="Normal"/>
    <w:qFormat/>
    <w:rsid w:val="004B3E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E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E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E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E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E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E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E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E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E9D"/>
    <w:rPr>
      <w:u w:val="single"/>
    </w:rPr>
  </w:style>
  <w:style w:type="character" w:customStyle="1" w:styleId="BoldandItalics">
    <w:name w:val="Bold and Italics"/>
    <w:qFormat/>
    <w:rsid w:val="004B3E9D"/>
    <w:rPr>
      <w:b/>
      <w:i/>
      <w:u w:val="none"/>
    </w:rPr>
  </w:style>
  <w:style w:type="paragraph" w:styleId="BalloonText">
    <w:name w:val="Balloon Text"/>
    <w:basedOn w:val="Normal"/>
    <w:link w:val="BalloonTextChar"/>
    <w:rsid w:val="004B3E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E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E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E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E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E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E9D"/>
    <w:pPr>
      <w:spacing w:before="0" w:after="0"/>
    </w:pPr>
  </w:style>
  <w:style w:type="paragraph" w:customStyle="1" w:styleId="BodyTextBold">
    <w:name w:val="Body Text Bold"/>
    <w:basedOn w:val="BodyText"/>
    <w:qFormat/>
    <w:rsid w:val="004B3E9D"/>
    <w:rPr>
      <w:b/>
    </w:rPr>
  </w:style>
  <w:style w:type="character" w:styleId="Hyperlink">
    <w:name w:val="Hyperlink"/>
    <w:basedOn w:val="DefaultParagraphFont"/>
    <w:uiPriority w:val="99"/>
    <w:unhideWhenUsed/>
    <w:rsid w:val="000823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2285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BSBLED808 Conduct a career development session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2023-07-02T02:18:00Z</dcterms:created>
  <dcterms:modified xsi:type="dcterms:W3CDTF">2023-07-02T02:18:00Z</dcterms:modified>
</cp:coreProperties>
</file>