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0B6D" w:rsidP="00C70B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BSBLED806 Plan and implement a coaching strategy</w:t>
      </w:r>
      <w:r>
        <w:fldChar w:fldCharType="end"/>
      </w:r>
    </w:p>
    <w:p w:rsidR="00C70B6D" w:rsidP="00C70B6D">
      <w:pPr>
        <w:pStyle w:val="Version"/>
        <w:sectPr w:rsidSect="008F4F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4FD8" w:rsidP="008F4FD8">
      <w:pPr>
        <w:pStyle w:val="SuperHeading"/>
      </w:pPr>
      <w:r w:rsidRPr="008F4FD8">
        <w:t>Assessment Requirements for BSBLED806 Plan and implement a coaching strategy</w:t>
      </w:r>
    </w:p>
    <w:p w:rsidR="00000000" w:rsidRPr="008F4FD8" w:rsidP="008F4FD8">
      <w:pPr>
        <w:pStyle w:val="Heading1"/>
      </w:pPr>
      <w:bookmarkStart w:id="1" w:name="O_707788"/>
      <w:bookmarkEnd w:id="1"/>
      <w:r w:rsidRPr="008F4F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F4F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FD8" w:rsidP="008F4FD8">
            <w:pPr>
              <w:pStyle w:val="BodyText"/>
            </w:pPr>
            <w:r w:rsidRPr="008F4FD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FD8">
            <w:pPr>
              <w:pStyle w:val="BodyText"/>
              <w:rPr>
                <w:lang w:val="en-NZ"/>
              </w:rPr>
            </w:pPr>
            <w:r w:rsidRPr="008F4FD8">
              <w:rPr>
                <w:rStyle w:val="SpecialBold"/>
              </w:rPr>
              <w:t>Comments</w:t>
            </w:r>
          </w:p>
        </w:tc>
      </w:tr>
      <w:tr w:rsidTr="008F4F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FD8">
            <w:pPr>
              <w:pStyle w:val="BodyText"/>
              <w:rPr>
                <w:lang w:val="en-NZ"/>
              </w:rPr>
            </w:pPr>
            <w:r w:rsidRPr="008F4FD8">
              <w:t>Release 1</w:t>
            </w:r>
            <w:r w:rsidRPr="008F4FD8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FD8" w:rsidP="008F4FD8">
            <w:pPr>
              <w:pStyle w:val="BodyText"/>
            </w:pPr>
            <w:r w:rsidRPr="008F4FD8">
              <w:t>This version first released with BSB Business Services Training Package Version 1.0.</w:t>
            </w:r>
          </w:p>
        </w:tc>
      </w:tr>
    </w:tbl>
    <w:p w:rsidR="00C70B6D" w:rsidP="008F4FD8">
      <w:pPr>
        <w:pStyle w:val="BodyText"/>
      </w:pPr>
    </w:p>
    <w:p w:rsidR="00C70B6D" w:rsidP="008F4FD8">
      <w:pPr>
        <w:pStyle w:val="BodyText"/>
      </w:pPr>
    </w:p>
    <w:p w:rsidR="00000000" w:rsidRPr="008F4FD8" w:rsidP="008F4FD8">
      <w:pPr>
        <w:pStyle w:val="Heading1"/>
      </w:pPr>
      <w:bookmarkStart w:id="2" w:name="O_707789"/>
      <w:bookmarkEnd w:id="2"/>
      <w:r w:rsidRPr="008F4FD8">
        <w:t>Performance Evidence</w:t>
      </w:r>
    </w:p>
    <w:p w:rsidR="00000000" w:rsidRPr="008F4FD8" w:rsidP="00C70B6D">
      <w:pPr>
        <w:pStyle w:val="BodyText"/>
      </w:pPr>
      <w:r w:rsidRPr="008F4FD8">
        <w:t>Evidence of the ability to:</w:t>
      </w:r>
    </w:p>
    <w:p w:rsidR="00000000" w:rsidRPr="008F4FD8" w:rsidP="008F4FD8">
      <w:pPr>
        <w:pStyle w:val="ListBullet"/>
      </w:pPr>
      <w:r w:rsidRPr="008F4FD8">
        <w:t>develop a coaching strategy according to organisational needs including:</w:t>
      </w:r>
    </w:p>
    <w:p w:rsidR="00000000" w:rsidRPr="008F4FD8" w:rsidP="008F4FD8">
      <w:pPr>
        <w:pStyle w:val="ListBullet2"/>
      </w:pPr>
      <w:r w:rsidRPr="008F4FD8">
        <w:t>developing a timeline for implementation of strategy</w:t>
      </w:r>
    </w:p>
    <w:p w:rsidR="00000000" w:rsidRPr="008F4FD8" w:rsidP="008F4FD8">
      <w:pPr>
        <w:pStyle w:val="ListBullet2"/>
      </w:pPr>
      <w:r w:rsidRPr="008F4FD8">
        <w:t>seeking support from appropriate others</w:t>
      </w:r>
    </w:p>
    <w:p w:rsidR="00000000" w:rsidRPr="008F4FD8" w:rsidP="008F4FD8">
      <w:pPr>
        <w:pStyle w:val="ListBullet"/>
      </w:pPr>
      <w:r w:rsidRPr="008F4FD8">
        <w:t>plan and design a coaching program including:</w:t>
      </w:r>
    </w:p>
    <w:p w:rsidR="00000000" w:rsidRPr="008F4FD8" w:rsidP="008F4FD8">
      <w:pPr>
        <w:pStyle w:val="ListBullet2"/>
      </w:pPr>
      <w:r w:rsidRPr="008F4FD8">
        <w:t>designing tools and resources</w:t>
      </w:r>
    </w:p>
    <w:p w:rsidR="00000000" w:rsidRPr="008F4FD8" w:rsidP="008F4FD8">
      <w:pPr>
        <w:pStyle w:val="ListBullet2"/>
      </w:pPr>
      <w:r w:rsidRPr="008F4FD8">
        <w:t>analysing compliance requirements</w:t>
      </w:r>
    </w:p>
    <w:p w:rsidR="00000000" w:rsidRPr="008F4FD8" w:rsidP="008F4FD8">
      <w:pPr>
        <w:pStyle w:val="ListBullet2"/>
      </w:pPr>
      <w:r w:rsidRPr="008F4FD8">
        <w:t>establishing recruitment processes</w:t>
      </w:r>
    </w:p>
    <w:p w:rsidR="00000000" w:rsidRPr="008F4FD8" w:rsidP="008F4FD8">
      <w:pPr>
        <w:pStyle w:val="ListBullet"/>
      </w:pPr>
      <w:r w:rsidRPr="008F4FD8">
        <w:t>implement coaching strategy according to operational requirements</w:t>
      </w:r>
    </w:p>
    <w:p w:rsidR="00000000" w:rsidRPr="008F4FD8" w:rsidP="008F4FD8">
      <w:pPr>
        <w:pStyle w:val="ListBullet"/>
      </w:pPr>
      <w:r w:rsidRPr="008F4FD8">
        <w:t>ensure coaches are supported according to r</w:t>
      </w:r>
      <w:r w:rsidRPr="008F4FD8">
        <w:t>elevant policies and procedures</w:t>
      </w:r>
    </w:p>
    <w:p w:rsidR="00000000" w:rsidRPr="008F4FD8" w:rsidP="008F4FD8">
      <w:pPr>
        <w:pStyle w:val="ListBullet"/>
      </w:pPr>
      <w:r w:rsidRPr="008F4FD8">
        <w:t>monitor, review and report on implementation, utilising coaching data to recommend improvements to the coaching strategy.</w:t>
      </w:r>
    </w:p>
    <w:p w:rsidR="00000000" w:rsidRPr="008F4FD8" w:rsidP="008F4FD8">
      <w:pPr>
        <w:pStyle w:val="BodyText"/>
      </w:pPr>
      <w:r w:rsidRPr="008F4FD8">
        <w:tab/>
      </w:r>
      <w:r w:rsidRPr="008F4FD8">
        <w:tab/>
      </w:r>
    </w:p>
    <w:p w:rsidR="00000000" w:rsidRPr="008F4FD8" w:rsidP="00C70B6D">
      <w:pPr>
        <w:pStyle w:val="BodyText"/>
      </w:pPr>
      <w:r w:rsidRPr="008F4FD8">
        <w:t>Note: If a specific volume or frequency is not stated, then evidence must be provided at least once</w:t>
      </w:r>
      <w:r w:rsidRPr="008F4FD8">
        <w:t>.</w:t>
      </w:r>
    </w:p>
    <w:p w:rsidR="00000000" w:rsidRPr="008F4FD8" w:rsidP="008F4FD8">
      <w:pPr>
        <w:pStyle w:val="Heading1"/>
      </w:pPr>
      <w:bookmarkStart w:id="3" w:name="O_707790"/>
      <w:bookmarkEnd w:id="3"/>
      <w:r w:rsidRPr="008F4FD8">
        <w:t>Knowledge Evidence</w:t>
      </w:r>
    </w:p>
    <w:p w:rsidR="00000000" w:rsidRPr="008F4FD8" w:rsidP="00C70B6D">
      <w:pPr>
        <w:pStyle w:val="BodyText"/>
      </w:pPr>
      <w:r w:rsidRPr="008F4FD8">
        <w:t xml:space="preserve">To complete the unit requirements safely and effectively, the individual must:  </w:t>
      </w:r>
    </w:p>
    <w:p w:rsidR="00000000" w:rsidRPr="008F4FD8" w:rsidP="008F4FD8">
      <w:pPr>
        <w:pStyle w:val="ListBullet"/>
      </w:pPr>
      <w:r w:rsidRPr="008F4FD8">
        <w:t xml:space="preserve">explain basic coaching techniques </w:t>
      </w:r>
    </w:p>
    <w:p w:rsidR="00000000" w:rsidRPr="008F4FD8" w:rsidP="008F4FD8">
      <w:pPr>
        <w:pStyle w:val="ListBullet"/>
      </w:pPr>
      <w:r w:rsidRPr="008F4FD8">
        <w:t>list and describe the components of a coaching strategy</w:t>
      </w:r>
    </w:p>
    <w:p w:rsidR="00000000" w:rsidRPr="008F4FD8" w:rsidP="008F4FD8">
      <w:pPr>
        <w:pStyle w:val="ListBullet"/>
      </w:pPr>
      <w:r w:rsidRPr="008F4FD8">
        <w:t>explain coaching program design principles</w:t>
      </w:r>
    </w:p>
    <w:p w:rsidR="00000000" w:rsidRPr="008F4FD8" w:rsidP="008F4FD8">
      <w:pPr>
        <w:pStyle w:val="ListBullet"/>
      </w:pPr>
      <w:r w:rsidRPr="008F4FD8">
        <w:t>explain how resource requirements vary according to the coaching program model used</w:t>
      </w:r>
    </w:p>
    <w:p w:rsidR="00000000" w:rsidRPr="008F4FD8" w:rsidP="008F4FD8">
      <w:pPr>
        <w:pStyle w:val="ListBullet"/>
      </w:pPr>
      <w:r w:rsidRPr="008F4FD8">
        <w:t xml:space="preserve">explain the methods used to match and manage coaches and trainees </w:t>
      </w:r>
    </w:p>
    <w:p w:rsidR="00000000" w:rsidRPr="008F4FD8" w:rsidP="008F4FD8">
      <w:pPr>
        <w:pStyle w:val="ListBullet"/>
      </w:pPr>
      <w:r w:rsidRPr="008F4FD8">
        <w:t>outline techniques and practices for resolving differences between coaches and trainees</w:t>
      </w:r>
    </w:p>
    <w:p w:rsidR="00000000" w:rsidRPr="008F4FD8" w:rsidP="008F4FD8">
      <w:pPr>
        <w:pStyle w:val="ListBullet"/>
      </w:pPr>
      <w:r w:rsidRPr="008F4FD8">
        <w:t>identify legislat</w:t>
      </w:r>
      <w:r w:rsidRPr="008F4FD8">
        <w:t>ion, regulations, policies, procedures and guidelines relating to workplace coaching, including confidentiality and privacy requirements</w:t>
      </w:r>
    </w:p>
    <w:p w:rsidR="00000000" w:rsidRPr="008F4FD8" w:rsidP="008F4FD8">
      <w:pPr>
        <w:pStyle w:val="ListBullet"/>
      </w:pPr>
      <w:r w:rsidRPr="008F4FD8">
        <w:t>describe how coaching program data is collected and where data is stored</w:t>
      </w:r>
    </w:p>
    <w:p w:rsidR="00000000" w:rsidRPr="008F4FD8" w:rsidP="008F4FD8">
      <w:pPr>
        <w:pStyle w:val="ListBullet"/>
      </w:pPr>
      <w:r w:rsidRPr="008F4FD8">
        <w:t>outline methods for evaluating and reporting o</w:t>
      </w:r>
      <w:r w:rsidRPr="008F4FD8">
        <w:t>n coaching programs.</w:t>
      </w:r>
    </w:p>
    <w:p w:rsidR="00000000" w:rsidRPr="008F4FD8" w:rsidP="008F4FD8">
      <w:pPr>
        <w:pStyle w:val="AllowPageBreak"/>
      </w:pPr>
    </w:p>
    <w:p w:rsidR="00000000" w:rsidRPr="008F4FD8" w:rsidP="008F4FD8">
      <w:pPr>
        <w:pStyle w:val="Heading1"/>
      </w:pPr>
      <w:bookmarkStart w:id="4" w:name="O_707791"/>
      <w:bookmarkEnd w:id="4"/>
      <w:r w:rsidRPr="008F4FD8">
        <w:t>Assessment Conditions</w:t>
      </w:r>
    </w:p>
    <w:p w:rsidR="00000000" w:rsidRPr="008F4FD8" w:rsidP="00C70B6D">
      <w:pPr>
        <w:pStyle w:val="BodyText"/>
      </w:pPr>
      <w:r w:rsidRPr="008F4FD8">
        <w:t xml:space="preserve">Assessment must be conducted in a safe environment where evidence gathered demonstrates consistent performance of typical activities experienced in the workforce learning and development field of </w:t>
      </w:r>
      <w:r w:rsidRPr="008F4FD8">
        <w:t xml:space="preserve">work and include access to: </w:t>
      </w:r>
    </w:p>
    <w:p w:rsidR="00000000" w:rsidRPr="008F4FD8" w:rsidP="008F4FD8">
      <w:pPr>
        <w:pStyle w:val="ListBullet"/>
      </w:pPr>
      <w:r w:rsidRPr="008F4FD8">
        <w:t>workplace policies and procedures</w:t>
      </w:r>
    </w:p>
    <w:p w:rsidR="00000000" w:rsidRPr="008F4FD8" w:rsidP="008F4FD8">
      <w:pPr>
        <w:pStyle w:val="ListBullet"/>
      </w:pPr>
      <w:r w:rsidRPr="008F4FD8">
        <w:t>office equipment and resources</w:t>
      </w:r>
    </w:p>
    <w:p w:rsidR="00000000" w:rsidRPr="008F4FD8" w:rsidP="008F4FD8">
      <w:pPr>
        <w:pStyle w:val="ListBullet"/>
      </w:pPr>
      <w:r w:rsidRPr="008F4FD8">
        <w:t>case studies and, where available, real situations</w:t>
      </w:r>
    </w:p>
    <w:p w:rsidR="00000000" w:rsidRPr="008F4FD8" w:rsidP="008F4FD8">
      <w:pPr>
        <w:pStyle w:val="ListBullet"/>
      </w:pPr>
      <w:r w:rsidRPr="008F4FD8">
        <w:t>interaction with others.</w:t>
      </w:r>
    </w:p>
    <w:p w:rsidR="00000000" w:rsidRPr="008F4FD8" w:rsidP="008F4FD8">
      <w:pPr>
        <w:pStyle w:val="BodyText"/>
      </w:pPr>
    </w:p>
    <w:p w:rsidR="00000000" w:rsidRPr="008F4FD8" w:rsidP="00C70B6D">
      <w:pPr>
        <w:pStyle w:val="BodyText"/>
      </w:pPr>
      <w:r w:rsidRPr="008F4FD8">
        <w:t xml:space="preserve">Assessors must satisfy NVR/AQTF assessor requirements. </w:t>
      </w:r>
    </w:p>
    <w:p w:rsidR="00000000" w:rsidRPr="008F4FD8" w:rsidP="008F4FD8">
      <w:pPr>
        <w:pStyle w:val="Heading1"/>
      </w:pPr>
      <w:bookmarkStart w:id="5" w:name="O_707794"/>
      <w:bookmarkEnd w:id="5"/>
      <w:r w:rsidRPr="008F4FD8">
        <w:t>Links</w:t>
      </w:r>
    </w:p>
    <w:p w:rsidR="00000000" w:rsidRPr="008F4FD8" w:rsidP="00C70B6D">
      <w:pPr>
        <w:pStyle w:val="BodyText"/>
      </w:pPr>
      <w:r w:rsidRPr="008F4FD8">
        <w:t>Compa</w:t>
      </w:r>
      <w:r w:rsidRPr="008F4FD8">
        <w:t xml:space="preserve">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70F2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F4FD8" w:rsidP="008F4FD8"/>
    <w:sectPr w:rsidSect="008F4F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F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FD8" w:rsidRPr="00C70B6D" w:rsidP="00C70B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F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B6D" w:rsidP="008F4F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0B6D" w:rsidP="008F4F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70B6D" w:rsidP="008F4F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F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B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4FD8" w:rsidRPr="00C70B6D" w:rsidP="00C70B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F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B6D" w:rsidRPr="002D2AF8" w:rsidP="008F4F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BSBLED806 Plan and implement a coaching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C70B6D" w:rsidP="008F4F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BCCF4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D2A8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9883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4F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4F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4F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4F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4F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4F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4F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4F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4F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4F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4F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4FD8"/>
  </w:style>
  <w:style w:type="character" w:customStyle="1" w:styleId="Heading1Char">
    <w:name w:val="Heading 1 Char"/>
    <w:basedOn w:val="DefaultParagraphFont"/>
    <w:link w:val="Heading1"/>
    <w:rsid w:val="008F4F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4F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4F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4FD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4FD8"/>
    <w:rPr>
      <w:b/>
      <w:spacing w:val="0"/>
    </w:rPr>
  </w:style>
  <w:style w:type="paragraph" w:styleId="ListBullet2">
    <w:name w:val="List Bullet 2"/>
    <w:basedOn w:val="List2"/>
    <w:rsid w:val="008F4FD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4F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4F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4F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4F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4F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4F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4F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4F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4F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4F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4F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4F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4F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4F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4F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4F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4F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4F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4F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4F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4F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4F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4F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4F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4F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4F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4F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4F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4F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4F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4F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4F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4F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4F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4FD8"/>
    <w:rPr>
      <w:i/>
    </w:rPr>
  </w:style>
  <w:style w:type="paragraph" w:styleId="Caption">
    <w:name w:val="caption"/>
    <w:basedOn w:val="BodyText"/>
    <w:next w:val="Normal"/>
    <w:qFormat/>
    <w:rsid w:val="008F4F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4F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4F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4FD8"/>
  </w:style>
  <w:style w:type="paragraph" w:styleId="TableofFigures">
    <w:name w:val="table of figures"/>
    <w:basedOn w:val="Normal"/>
    <w:next w:val="Normal"/>
    <w:semiHidden/>
    <w:rsid w:val="008F4F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4F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F4FD8"/>
    <w:rPr>
      <w:rFonts w:ascii="Wingdings" w:hAnsi="Wingdings"/>
    </w:rPr>
  </w:style>
  <w:style w:type="paragraph" w:customStyle="1" w:styleId="TableHeading">
    <w:name w:val="Table Heading"/>
    <w:basedOn w:val="HeadingBase"/>
    <w:rsid w:val="008F4F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4FD8"/>
    <w:rPr>
      <w:color w:val="0033CC"/>
      <w:u w:val="none"/>
    </w:rPr>
  </w:style>
  <w:style w:type="paragraph" w:customStyle="1" w:styleId="BodyTextRight">
    <w:name w:val="Body Text Right"/>
    <w:basedOn w:val="BodyText"/>
    <w:rsid w:val="008F4F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4F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4F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4F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4F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4F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4FD8"/>
    <w:rPr>
      <w:sz w:val="32"/>
    </w:rPr>
  </w:style>
  <w:style w:type="paragraph" w:customStyle="1" w:styleId="HeadingProcedure">
    <w:name w:val="Heading Procedure"/>
    <w:basedOn w:val="HeadingBase"/>
    <w:next w:val="Normal"/>
    <w:rsid w:val="008F4F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4FD8"/>
    <w:pPr>
      <w:spacing w:before="60" w:after="60"/>
    </w:pPr>
  </w:style>
  <w:style w:type="paragraph" w:styleId="ListContinue">
    <w:name w:val="List Continue"/>
    <w:basedOn w:val="List"/>
    <w:rsid w:val="008F4FD8"/>
    <w:pPr>
      <w:ind w:firstLine="0"/>
    </w:pPr>
  </w:style>
  <w:style w:type="paragraph" w:customStyle="1" w:styleId="ListNote">
    <w:name w:val="List Note"/>
    <w:basedOn w:val="List"/>
    <w:rsid w:val="008F4F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4F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4F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4FD8"/>
    <w:rPr>
      <w:rFonts w:ascii="Courier New" w:hAnsi="Courier New"/>
    </w:rPr>
  </w:style>
  <w:style w:type="paragraph" w:customStyle="1" w:styleId="NoteBullet">
    <w:name w:val="Note Bullet"/>
    <w:basedOn w:val="Note"/>
    <w:rsid w:val="008F4F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4F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4F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4F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4F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F4F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4F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4FD8"/>
    <w:rPr>
      <w:b/>
      <w:smallCaps/>
    </w:rPr>
  </w:style>
  <w:style w:type="paragraph" w:customStyle="1" w:styleId="TableListNumber">
    <w:name w:val="Table List Number"/>
    <w:basedOn w:val="ListNumber"/>
    <w:rsid w:val="008F4F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4F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4FD8"/>
    <w:pPr>
      <w:numPr>
        <w:numId w:val="9"/>
      </w:numPr>
    </w:pPr>
  </w:style>
  <w:style w:type="paragraph" w:customStyle="1" w:styleId="ListAlpha2">
    <w:name w:val="List Alpha 2"/>
    <w:basedOn w:val="List2"/>
    <w:rsid w:val="008F4FD8"/>
    <w:pPr>
      <w:numPr>
        <w:numId w:val="8"/>
      </w:numPr>
    </w:pPr>
  </w:style>
  <w:style w:type="paragraph" w:styleId="List2">
    <w:name w:val="List 2"/>
    <w:basedOn w:val="BodyText"/>
    <w:rsid w:val="008F4F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4F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4F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4F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4F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4F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F4FD8"/>
    <w:pPr>
      <w:numPr>
        <w:numId w:val="4"/>
      </w:numPr>
    </w:pPr>
  </w:style>
  <w:style w:type="paragraph" w:styleId="ListContinue2">
    <w:name w:val="List Continue 2"/>
    <w:basedOn w:val="List2"/>
    <w:rsid w:val="008F4FD8"/>
    <w:pPr>
      <w:ind w:firstLine="0"/>
    </w:pPr>
  </w:style>
  <w:style w:type="paragraph" w:styleId="ListContinue3">
    <w:name w:val="List Continue 3"/>
    <w:basedOn w:val="List3"/>
    <w:rsid w:val="008F4FD8"/>
    <w:pPr>
      <w:ind w:left="1021" w:firstLine="0"/>
    </w:pPr>
  </w:style>
  <w:style w:type="paragraph" w:styleId="ListContinue4">
    <w:name w:val="List Continue 4"/>
    <w:basedOn w:val="List4"/>
    <w:rsid w:val="008F4FD8"/>
    <w:pPr>
      <w:ind w:firstLine="0"/>
    </w:pPr>
  </w:style>
  <w:style w:type="paragraph" w:styleId="ListContinue5">
    <w:name w:val="List Continue 5"/>
    <w:basedOn w:val="List5"/>
    <w:rsid w:val="008F4FD8"/>
    <w:pPr>
      <w:ind w:firstLine="0"/>
    </w:pPr>
  </w:style>
  <w:style w:type="paragraph" w:styleId="ListNumber3">
    <w:name w:val="List Number 3"/>
    <w:basedOn w:val="List3"/>
    <w:rsid w:val="008F4FD8"/>
    <w:pPr>
      <w:numPr>
        <w:numId w:val="5"/>
      </w:numPr>
    </w:pPr>
  </w:style>
  <w:style w:type="paragraph" w:styleId="ListNumber4">
    <w:name w:val="List Number 4"/>
    <w:basedOn w:val="List4"/>
    <w:rsid w:val="008F4FD8"/>
    <w:pPr>
      <w:numPr>
        <w:numId w:val="6"/>
      </w:numPr>
    </w:pPr>
  </w:style>
  <w:style w:type="paragraph" w:styleId="ListNumber5">
    <w:name w:val="List Number 5"/>
    <w:basedOn w:val="List5"/>
    <w:rsid w:val="008F4FD8"/>
    <w:pPr>
      <w:numPr>
        <w:numId w:val="7"/>
      </w:numPr>
    </w:pPr>
  </w:style>
  <w:style w:type="paragraph" w:styleId="BlockText">
    <w:name w:val="Block Text"/>
    <w:basedOn w:val="Normal"/>
    <w:rsid w:val="008F4F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4F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4FD8"/>
    <w:rPr>
      <w:sz w:val="16"/>
      <w:vertAlign w:val="superscript"/>
    </w:rPr>
  </w:style>
  <w:style w:type="character" w:customStyle="1" w:styleId="Symbols">
    <w:name w:val="Symbols"/>
    <w:basedOn w:val="DefaultParagraphFont"/>
    <w:rsid w:val="008F4FD8"/>
    <w:rPr>
      <w:rFonts w:ascii="Symbol" w:hAnsi="Symbol"/>
    </w:rPr>
  </w:style>
  <w:style w:type="character" w:customStyle="1" w:styleId="MenuOptions">
    <w:name w:val="Menu Options"/>
    <w:basedOn w:val="DefaultParagraphFont"/>
    <w:rsid w:val="008F4F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4FD8"/>
    <w:rPr>
      <w:b/>
    </w:rPr>
  </w:style>
  <w:style w:type="character" w:customStyle="1" w:styleId="Underlined">
    <w:name w:val="Underlined"/>
    <w:basedOn w:val="DefaultParagraphFont"/>
    <w:rsid w:val="008F4FD8"/>
    <w:rPr>
      <w:u w:val="single"/>
    </w:rPr>
  </w:style>
  <w:style w:type="paragraph" w:customStyle="1" w:styleId="TableBodyTextRight">
    <w:name w:val="Table Body Text Right"/>
    <w:basedOn w:val="TableBodyText"/>
    <w:rsid w:val="008F4F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4FD8"/>
    <w:rPr>
      <w:sz w:val="18"/>
    </w:rPr>
  </w:style>
  <w:style w:type="paragraph" w:customStyle="1" w:styleId="BodySmallRight">
    <w:name w:val="Body Small Right"/>
    <w:basedOn w:val="BodyTextRight"/>
    <w:rsid w:val="008F4FD8"/>
    <w:rPr>
      <w:sz w:val="18"/>
      <w:szCs w:val="18"/>
    </w:rPr>
  </w:style>
  <w:style w:type="paragraph" w:customStyle="1" w:styleId="MarginEdition">
    <w:name w:val="Margin Edition"/>
    <w:basedOn w:val="MarginNote"/>
    <w:rsid w:val="008F4F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4FD8"/>
    <w:rPr>
      <w:sz w:val="2"/>
      <w:szCs w:val="2"/>
    </w:rPr>
  </w:style>
  <w:style w:type="character" w:customStyle="1" w:styleId="Small">
    <w:name w:val="Small"/>
    <w:basedOn w:val="DefaultParagraphFont"/>
    <w:rsid w:val="008F4FD8"/>
    <w:rPr>
      <w:sz w:val="16"/>
    </w:rPr>
  </w:style>
  <w:style w:type="paragraph" w:customStyle="1" w:styleId="WideTable">
    <w:name w:val="Wide Table"/>
    <w:basedOn w:val="Normal"/>
    <w:rsid w:val="008F4F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4FD8"/>
  </w:style>
  <w:style w:type="paragraph" w:styleId="Quote">
    <w:name w:val="Quote"/>
    <w:basedOn w:val="Heading1"/>
    <w:link w:val="QuoteChar"/>
    <w:qFormat/>
    <w:rsid w:val="008F4F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4F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4FD8"/>
    <w:pPr>
      <w:pageBreakBefore/>
    </w:pPr>
  </w:style>
  <w:style w:type="paragraph" w:customStyle="1" w:styleId="Border">
    <w:name w:val="Border"/>
    <w:basedOn w:val="Normal"/>
    <w:qFormat/>
    <w:rsid w:val="008F4F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4F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4F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4F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4F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4F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4F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4F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4F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4FD8"/>
    <w:rPr>
      <w:u w:val="single"/>
    </w:rPr>
  </w:style>
  <w:style w:type="character" w:customStyle="1" w:styleId="BoldandItalics">
    <w:name w:val="Bold and Italics"/>
    <w:qFormat/>
    <w:rsid w:val="008F4FD8"/>
    <w:rPr>
      <w:b/>
      <w:i/>
      <w:u w:val="none"/>
    </w:rPr>
  </w:style>
  <w:style w:type="paragraph" w:styleId="BalloonText">
    <w:name w:val="Balloon Text"/>
    <w:basedOn w:val="Normal"/>
    <w:link w:val="BalloonTextChar"/>
    <w:rsid w:val="008F4F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4F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4F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4F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4F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4F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4FD8"/>
    <w:pPr>
      <w:spacing w:before="0" w:after="0"/>
    </w:pPr>
  </w:style>
  <w:style w:type="paragraph" w:customStyle="1" w:styleId="BodyTextBold">
    <w:name w:val="Body Text Bold"/>
    <w:basedOn w:val="BodyText"/>
    <w:qFormat/>
    <w:rsid w:val="008F4FD8"/>
    <w:rPr>
      <w:b/>
    </w:rPr>
  </w:style>
  <w:style w:type="character" w:styleId="Hyperlink">
    <w:name w:val="Hyperlink"/>
    <w:basedOn w:val="DefaultParagraphFont"/>
    <w:uiPriority w:val="99"/>
    <w:unhideWhenUsed/>
    <w:rsid w:val="00C70B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327</Words>
  <Characters>2239</Characters>
  <Application>Microsoft Office Word</Application>
  <DocSecurity>0</DocSecurity>
  <Lines>62</Lines>
  <Paragraphs>49</Paragraphs>
  <ScaleCrop>false</ScaleCrop>
  <Company>Author-it Software Corporation Ltd.</Company>
  <LinksUpToDate>false</LinksUpToDate>
  <CharactersWithSpaces>2517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BSBLED806 Plan and implement a coaching strategy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2023-07-01T04:07:00Z</dcterms:created>
  <dcterms:modified xsi:type="dcterms:W3CDTF">2023-07-01T04:07:00Z</dcterms:modified>
</cp:coreProperties>
</file>