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726" w:rsidP="00384726">
      <w:pPr>
        <w:pStyle w:val="Title"/>
      </w:pPr>
      <w:r>
        <w:fldChar w:fldCharType="begin"/>
      </w:r>
      <w:r>
        <w:instrText xml:space="preserve"> TITLE   \* MERGEFORMAT </w:instrText>
      </w:r>
      <w:r>
        <w:fldChar w:fldCharType="separate"/>
      </w:r>
      <w:r>
        <w:t>Assessment Requirements for BSBITU313 Design and produce digital text documents</w:t>
      </w:r>
      <w:r>
        <w:fldChar w:fldCharType="end"/>
      </w:r>
    </w:p>
    <w:p w:rsidR="00384726" w:rsidP="00384726">
      <w:pPr>
        <w:pStyle w:val="Version"/>
        <w:sectPr w:rsidSect="00666A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A32" w:rsidP="00666A32">
      <w:pPr>
        <w:pStyle w:val="SuperHeading"/>
      </w:pPr>
      <w:r w:rsidRPr="00666A32">
        <w:t>Assessment Requirements for BSBITU313 Design and produce digital text documents</w:t>
      </w:r>
    </w:p>
    <w:p w:rsidR="00000000" w:rsidRPr="00666A32" w:rsidP="00666A32">
      <w:pPr>
        <w:pStyle w:val="Heading1"/>
      </w:pPr>
      <w:bookmarkStart w:id="1" w:name="O_1001341"/>
      <w:bookmarkEnd w:id="1"/>
      <w:r w:rsidRPr="00666A32">
        <w:t>Modification History</w:t>
      </w:r>
    </w:p>
    <w:tbl>
      <w:tblPr>
        <w:tblW w:w="0" w:type="auto"/>
        <w:tblLayout w:type="fixed"/>
        <w:tblCellMar>
          <w:left w:w="62" w:type="dxa"/>
          <w:right w:w="62" w:type="dxa"/>
        </w:tblCellMar>
        <w:tblLook w:val="0000"/>
      </w:tblPr>
      <w:tblGrid>
        <w:gridCol w:w="2560"/>
        <w:gridCol w:w="6337"/>
      </w:tblGrid>
      <w:tr w:rsidTr="00666A3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A32" w:rsidP="00666A32">
            <w:pPr>
              <w:pStyle w:val="BodyText"/>
            </w:pPr>
            <w:r w:rsidRPr="00666A3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32">
            <w:pPr>
              <w:pStyle w:val="BodyText"/>
              <w:rPr>
                <w:lang w:val="en-NZ"/>
              </w:rPr>
            </w:pPr>
            <w:r w:rsidRPr="00666A32">
              <w:rPr>
                <w:rStyle w:val="SpecialBold"/>
              </w:rPr>
              <w:t>Comments</w:t>
            </w:r>
          </w:p>
        </w:tc>
      </w:tr>
      <w:tr w:rsidTr="00666A3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A32">
            <w:pPr>
              <w:pStyle w:val="BodyText"/>
              <w:rPr>
                <w:lang w:val="en-NZ"/>
              </w:rPr>
            </w:pPr>
            <w:r w:rsidRPr="00666A3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A32" w:rsidP="00666A32">
            <w:pPr>
              <w:pStyle w:val="BodyText"/>
            </w:pPr>
            <w:r w:rsidRPr="00666A32">
              <w:t>This version first released with BSB Business Services Training Package Version 3.0.</w:t>
            </w:r>
          </w:p>
        </w:tc>
      </w:tr>
    </w:tbl>
    <w:p w:rsidR="00000000" w:rsidRPr="00666A32" w:rsidP="00666A32">
      <w:pPr>
        <w:pStyle w:val="BodyText"/>
      </w:pPr>
    </w:p>
    <w:p w:rsidR="00000000" w:rsidRPr="00666A32" w:rsidP="00666A32">
      <w:pPr>
        <w:pStyle w:val="AllowPageBreak"/>
      </w:pPr>
    </w:p>
    <w:p w:rsidR="00000000" w:rsidRPr="00666A32" w:rsidP="00666A32">
      <w:pPr>
        <w:pStyle w:val="Heading1"/>
      </w:pPr>
      <w:bookmarkStart w:id="2" w:name="O_1001344"/>
      <w:bookmarkEnd w:id="2"/>
      <w:r w:rsidRPr="00666A32">
        <w:t>Performance Evidence</w:t>
      </w:r>
    </w:p>
    <w:p w:rsidR="00000000" w:rsidRPr="00666A32" w:rsidP="00384726">
      <w:pPr>
        <w:pStyle w:val="BodyText"/>
      </w:pPr>
      <w:r w:rsidRPr="00666A32">
        <w:t>Evidence of the ability to:</w:t>
      </w:r>
    </w:p>
    <w:p w:rsidR="00000000" w:rsidRPr="00666A32" w:rsidP="00666A32">
      <w:pPr>
        <w:pStyle w:val="ListBullet"/>
      </w:pPr>
      <w:r w:rsidRPr="00666A32">
        <w:t>follow correct ergonomic and conservation requirements, and relevant organisational policies and procedures</w:t>
      </w:r>
    </w:p>
    <w:p w:rsidR="00000000" w:rsidRPr="00666A32" w:rsidP="00666A32">
      <w:pPr>
        <w:pStyle w:val="ListBullet"/>
      </w:pPr>
      <w:r w:rsidRPr="00666A32">
        <w:t>design and produce digital text documents that align to document purpose and are appropriate to ta</w:t>
      </w:r>
      <w:r w:rsidRPr="00666A32">
        <w:t>rget audience</w:t>
      </w:r>
    </w:p>
    <w:p w:rsidR="00000000" w:rsidRPr="00666A32" w:rsidP="00666A32">
      <w:pPr>
        <w:pStyle w:val="ListBullet"/>
      </w:pPr>
      <w:r w:rsidRPr="00666A32">
        <w:t>adhere closely to task requirements and required specifications by:</w:t>
      </w:r>
    </w:p>
    <w:p w:rsidR="00000000" w:rsidRPr="00666A32" w:rsidP="00666A32">
      <w:pPr>
        <w:pStyle w:val="ListBullet2"/>
      </w:pPr>
      <w:r w:rsidRPr="00666A32">
        <w:t>following designated timelines</w:t>
      </w:r>
    </w:p>
    <w:p w:rsidR="00000000" w:rsidRPr="00666A32" w:rsidP="00666A32">
      <w:pPr>
        <w:pStyle w:val="ListBullet2"/>
      </w:pPr>
      <w:r w:rsidRPr="00666A32">
        <w:t xml:space="preserve">achieving consistency of style and image </w:t>
      </w:r>
    </w:p>
    <w:p w:rsidR="00000000" w:rsidRPr="00666A32" w:rsidP="00666A32">
      <w:pPr>
        <w:pStyle w:val="ListBullet2"/>
      </w:pPr>
      <w:r w:rsidRPr="00666A32">
        <w:t>ensuring correct editing and style requirements</w:t>
      </w:r>
    </w:p>
    <w:p w:rsidR="00000000" w:rsidRPr="00666A32" w:rsidP="00666A32">
      <w:pPr>
        <w:pStyle w:val="ListBullet2"/>
      </w:pPr>
      <w:r w:rsidRPr="00666A32">
        <w:t>adhering to designated timelines</w:t>
      </w:r>
    </w:p>
    <w:p w:rsidR="00000000" w:rsidRPr="00666A32" w:rsidP="00666A32">
      <w:pPr>
        <w:pStyle w:val="ListBullet"/>
      </w:pPr>
      <w:r w:rsidRPr="00666A32">
        <w:t>use application features for intermediate-level document design</w:t>
      </w:r>
    </w:p>
    <w:p w:rsidR="00000000" w:rsidRPr="00666A32" w:rsidP="00666A32">
      <w:pPr>
        <w:pStyle w:val="ListBullet"/>
      </w:pPr>
      <w:r w:rsidRPr="00666A32">
        <w:t>communicate effectively with relevant personnel</w:t>
      </w:r>
    </w:p>
    <w:p w:rsidR="00000000" w:rsidRPr="00666A32" w:rsidP="00666A32">
      <w:pPr>
        <w:pStyle w:val="ListBullet"/>
      </w:pPr>
      <w:r w:rsidRPr="00666A32">
        <w:t>overcome problems by referring to application help functions.</w:t>
      </w:r>
    </w:p>
    <w:p w:rsidR="00000000" w:rsidRPr="00666A32" w:rsidP="00666A32">
      <w:pPr>
        <w:pStyle w:val="BodyText"/>
      </w:pPr>
    </w:p>
    <w:p w:rsidR="00000000" w:rsidRPr="00666A32" w:rsidP="00384726">
      <w:pPr>
        <w:pStyle w:val="BodyText"/>
      </w:pPr>
      <w:r w:rsidRPr="00666A32">
        <w:t>Note: If a specific volume or frequency is not stated, then evidence must be prov</w:t>
      </w:r>
      <w:r w:rsidRPr="00666A32">
        <w:t>ided at least once.</w:t>
      </w:r>
    </w:p>
    <w:p w:rsidR="00000000" w:rsidRPr="00666A32" w:rsidP="00666A32">
      <w:pPr>
        <w:pStyle w:val="Heading1"/>
      </w:pPr>
      <w:bookmarkStart w:id="3" w:name="O_1001343"/>
      <w:bookmarkEnd w:id="3"/>
      <w:r w:rsidRPr="00666A32">
        <w:t>Knowledge Evidence</w:t>
      </w:r>
    </w:p>
    <w:p w:rsidR="00000000" w:rsidRPr="00666A32" w:rsidP="00384726">
      <w:pPr>
        <w:pStyle w:val="BodyText"/>
      </w:pPr>
      <w:r w:rsidRPr="00666A32">
        <w:t>The candidate must be able to demonstrate the following knowledge to effectively complete the tasks outlined in the elements and performance criteria of this unit, and to manage tasks and reasonably</w:t>
      </w:r>
      <w:r w:rsidRPr="00666A32">
        <w:t xml:space="preserve"> foreseeable contingencies in the context of the work role.</w:t>
      </w:r>
    </w:p>
    <w:p w:rsidR="00000000" w:rsidRPr="00666A32" w:rsidP="00666A32">
      <w:pPr>
        <w:pStyle w:val="ListBullet"/>
      </w:pPr>
      <w:r w:rsidRPr="00666A32">
        <w:t>Key elements of intermediate-level formatting styles and their impact on formatting, readability and appearance of documents</w:t>
      </w:r>
    </w:p>
    <w:p w:rsidR="00000000" w:rsidRPr="00666A32" w:rsidP="00666A32">
      <w:pPr>
        <w:pStyle w:val="ListBullet"/>
      </w:pPr>
      <w:r w:rsidRPr="00666A32">
        <w:t>Key strengths and limitations of various word processing applications</w:t>
      </w:r>
    </w:p>
    <w:p w:rsidR="00000000" w:rsidRPr="00666A32" w:rsidP="00666A32">
      <w:pPr>
        <w:pStyle w:val="ListBullet"/>
      </w:pPr>
      <w:r w:rsidRPr="00666A32">
        <w:t>Key features of organisational requirements for ergonomics, work periods and breaks, and conservation techniques</w:t>
      </w:r>
    </w:p>
    <w:p w:rsidR="00384726" w:rsidP="00666A32">
      <w:pPr>
        <w:pStyle w:val="ListBullet"/>
      </w:pPr>
      <w:r w:rsidRPr="00666A32">
        <w:t>Key features relating to purpose and contents of organisational style guide.</w:t>
      </w:r>
    </w:p>
    <w:p w:rsidR="00384726" w:rsidP="00666A32">
      <w:pPr>
        <w:pStyle w:val="ListBullet"/>
      </w:pPr>
    </w:p>
    <w:p w:rsidR="00000000" w:rsidRPr="00666A32" w:rsidP="00666A32">
      <w:pPr>
        <w:pStyle w:val="Heading1"/>
      </w:pPr>
      <w:bookmarkStart w:id="4" w:name="O_1001342"/>
      <w:bookmarkEnd w:id="4"/>
      <w:r w:rsidRPr="00666A32">
        <w:t>Assessment Conditions</w:t>
      </w:r>
    </w:p>
    <w:p w:rsidR="00000000" w:rsidRPr="00666A32" w:rsidP="00384726">
      <w:pPr>
        <w:pStyle w:val="BodyText"/>
      </w:pPr>
      <w:r w:rsidRPr="00666A32">
        <w:t>Assessment must be conducted in a safe environment where evidence gathered demonstrates consistent performance of typical activities experienced in the information and communications technology – IT use field of work and include access to:</w:t>
      </w:r>
    </w:p>
    <w:p w:rsidR="00000000" w:rsidRPr="00666A32" w:rsidP="00666A32">
      <w:pPr>
        <w:pStyle w:val="ListBullet"/>
      </w:pPr>
      <w:r w:rsidRPr="00666A32">
        <w:t>office equipmen</w:t>
      </w:r>
      <w:r w:rsidRPr="00666A32">
        <w:t>t and resources</w:t>
      </w:r>
    </w:p>
    <w:p w:rsidR="00000000" w:rsidRPr="00666A32" w:rsidP="00666A32">
      <w:pPr>
        <w:pStyle w:val="ListBullet"/>
      </w:pPr>
      <w:r w:rsidRPr="00666A32">
        <w:t>relevant word processing applications</w:t>
      </w:r>
    </w:p>
    <w:p w:rsidR="00000000" w:rsidRPr="00666A32" w:rsidP="00666A32">
      <w:pPr>
        <w:pStyle w:val="ListBullet"/>
      </w:pPr>
      <w:r w:rsidRPr="00666A32">
        <w:t>relevant organisational policies and procedures</w:t>
      </w:r>
    </w:p>
    <w:p w:rsidR="00000000" w:rsidRPr="00666A32" w:rsidP="00666A32">
      <w:pPr>
        <w:pStyle w:val="ListBullet"/>
      </w:pPr>
      <w:r w:rsidRPr="00666A32">
        <w:t>examples of correctly formatted text documents</w:t>
      </w:r>
    </w:p>
    <w:p w:rsidR="00000000" w:rsidRPr="00666A32" w:rsidP="00666A32">
      <w:pPr>
        <w:pStyle w:val="ListBullet"/>
      </w:pPr>
      <w:r w:rsidRPr="00666A32">
        <w:t>relevant workplace documentation and resources including style guides and user manuals.</w:t>
      </w:r>
    </w:p>
    <w:p w:rsidR="00000000" w:rsidRPr="00666A32" w:rsidP="00666A32">
      <w:pPr>
        <w:pStyle w:val="BodyText"/>
      </w:pPr>
    </w:p>
    <w:p w:rsidR="00000000" w:rsidRPr="00666A32" w:rsidP="00384726">
      <w:pPr>
        <w:pStyle w:val="BodyText"/>
      </w:pPr>
      <w:r w:rsidRPr="00666A32">
        <w:t xml:space="preserve">Assessors of this </w:t>
      </w:r>
      <w:r w:rsidRPr="00666A32">
        <w:t>unit must satisfy the requirements for assessors in applicable vocational education and training legislation, frameworks and/or standards.</w:t>
      </w:r>
    </w:p>
    <w:p w:rsidR="00000000" w:rsidRPr="00666A32" w:rsidP="00666A32">
      <w:pPr>
        <w:pStyle w:val="Heading1"/>
      </w:pPr>
      <w:bookmarkStart w:id="5" w:name="O_1001340"/>
      <w:bookmarkEnd w:id="5"/>
      <w:r w:rsidRPr="00666A32">
        <w:t>Links</w:t>
      </w:r>
    </w:p>
    <w:p w:rsidR="00000000" w:rsidRPr="00666A32" w:rsidP="00384726">
      <w:pPr>
        <w:pStyle w:val="BodyText"/>
      </w:pPr>
      <w:r w:rsidRPr="00666A3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554435">
        <w:rPr>
          <w:rStyle w:val="Hyperlink"/>
        </w:rPr>
        <w:t>https://vetnet.gov.au/Pages/TrainingDocs.aspx?q=11ef6853-ceed-4ba7-9d87-4da407e23c10</w:t>
      </w:r>
      <w:r>
        <w:fldChar w:fldCharType="end"/>
      </w:r>
    </w:p>
    <w:p w:rsidR="00000000" w:rsidRPr="00666A32" w:rsidP="00666A32"/>
    <w:sectPr w:rsidSect="00666A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A32" w:rsidRPr="00384726" w:rsidP="003847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726" w:rsidP="00666A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84726" w:rsidP="00666A3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84726" w:rsidP="00666A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7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A32" w:rsidRPr="00384726" w:rsidP="003847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726" w:rsidRPr="002D2AF8" w:rsidP="00666A32">
    <w:pPr>
      <w:pStyle w:val="Header"/>
      <w:framePr w:wrap="around"/>
    </w:pPr>
    <w:r>
      <w:fldChar w:fldCharType="begin"/>
    </w:r>
    <w:r>
      <w:instrText xml:space="preserve"> TITLE   \* MERGEFORMAT </w:instrText>
    </w:r>
    <w:r>
      <w:fldChar w:fldCharType="separate"/>
    </w:r>
    <w:r>
      <w:t>Assessment Requirements for BSBITU313 Design and produce digital text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384726" w:rsidP="00666A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D0F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8254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4617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A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A32"/>
    <w:pPr>
      <w:spacing w:before="360" w:after="60"/>
      <w:outlineLvl w:val="0"/>
    </w:pPr>
    <w:rPr>
      <w:sz w:val="32"/>
    </w:rPr>
  </w:style>
  <w:style w:type="paragraph" w:styleId="Heading2">
    <w:name w:val="heading 2"/>
    <w:basedOn w:val="HeadingBase"/>
    <w:next w:val="BodyText"/>
    <w:link w:val="Heading2Char"/>
    <w:qFormat/>
    <w:rsid w:val="00666A32"/>
    <w:pPr>
      <w:keepLines/>
      <w:spacing w:before="240" w:after="120"/>
      <w:outlineLvl w:val="1"/>
    </w:pPr>
    <w:rPr>
      <w:sz w:val="28"/>
      <w:szCs w:val="40"/>
    </w:rPr>
  </w:style>
  <w:style w:type="paragraph" w:styleId="Heading3">
    <w:name w:val="heading 3"/>
    <w:basedOn w:val="HeadingBase"/>
    <w:next w:val="BodyText"/>
    <w:link w:val="Heading3Char"/>
    <w:qFormat/>
    <w:rsid w:val="00666A32"/>
    <w:pPr>
      <w:spacing w:before="180" w:after="120"/>
      <w:outlineLvl w:val="2"/>
    </w:pPr>
    <w:rPr>
      <w:spacing w:val="-10"/>
      <w:kern w:val="32"/>
    </w:rPr>
  </w:style>
  <w:style w:type="paragraph" w:styleId="Heading4">
    <w:name w:val="heading 4"/>
    <w:basedOn w:val="HeadingBase"/>
    <w:next w:val="BodyText"/>
    <w:link w:val="Heading4Char"/>
    <w:qFormat/>
    <w:rsid w:val="00666A32"/>
    <w:pPr>
      <w:spacing w:before="160" w:after="120"/>
      <w:outlineLvl w:val="3"/>
    </w:pPr>
    <w:rPr>
      <w:sz w:val="22"/>
    </w:rPr>
  </w:style>
  <w:style w:type="paragraph" w:styleId="Heading5">
    <w:name w:val="heading 5"/>
    <w:basedOn w:val="HeadingBase"/>
    <w:next w:val="Normal"/>
    <w:link w:val="Heading5Char"/>
    <w:qFormat/>
    <w:rsid w:val="00666A32"/>
    <w:pPr>
      <w:spacing w:before="80"/>
      <w:outlineLvl w:val="4"/>
    </w:pPr>
    <w:rPr>
      <w:color w:val="918585"/>
      <w:sz w:val="20"/>
    </w:rPr>
  </w:style>
  <w:style w:type="paragraph" w:styleId="Heading6">
    <w:name w:val="heading 6"/>
    <w:basedOn w:val="HeadingBase"/>
    <w:next w:val="Normal"/>
    <w:link w:val="Heading6Char"/>
    <w:qFormat/>
    <w:rsid w:val="00666A32"/>
    <w:pPr>
      <w:spacing w:before="60"/>
      <w:outlineLvl w:val="5"/>
    </w:pPr>
    <w:rPr>
      <w:color w:val="918585"/>
      <w:sz w:val="20"/>
    </w:rPr>
  </w:style>
  <w:style w:type="paragraph" w:styleId="Heading7">
    <w:name w:val="heading 7"/>
    <w:basedOn w:val="Normal"/>
    <w:next w:val="Normal"/>
    <w:link w:val="Heading7Char"/>
    <w:qFormat/>
    <w:rsid w:val="00666A32"/>
    <w:pPr>
      <w:ind w:left="720"/>
      <w:outlineLvl w:val="6"/>
    </w:pPr>
    <w:rPr>
      <w:i/>
    </w:rPr>
  </w:style>
  <w:style w:type="paragraph" w:styleId="Heading8">
    <w:name w:val="heading 8"/>
    <w:basedOn w:val="Normal"/>
    <w:next w:val="Normal"/>
    <w:link w:val="Heading8Char"/>
    <w:qFormat/>
    <w:rsid w:val="00666A32"/>
    <w:pPr>
      <w:ind w:left="720"/>
      <w:outlineLvl w:val="7"/>
    </w:pPr>
    <w:rPr>
      <w:i/>
    </w:rPr>
  </w:style>
  <w:style w:type="paragraph" w:styleId="Heading9">
    <w:name w:val="heading 9"/>
    <w:basedOn w:val="Normal"/>
    <w:next w:val="Normal"/>
    <w:link w:val="Heading9Char"/>
    <w:qFormat/>
    <w:rsid w:val="00666A32"/>
    <w:pPr>
      <w:ind w:left="720"/>
      <w:outlineLvl w:val="8"/>
    </w:pPr>
    <w:rPr>
      <w:i/>
    </w:rPr>
  </w:style>
  <w:style w:type="character" w:default="1" w:styleId="DefaultParagraphFont">
    <w:name w:val="Default Paragraph Font"/>
    <w:uiPriority w:val="1"/>
    <w:unhideWhenUsed/>
    <w:rsid w:val="00666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A32"/>
  </w:style>
  <w:style w:type="character" w:customStyle="1" w:styleId="Heading1Char">
    <w:name w:val="Heading 1 Char"/>
    <w:basedOn w:val="DefaultParagraphFont"/>
    <w:link w:val="Heading1"/>
    <w:rsid w:val="00666A32"/>
    <w:rPr>
      <w:rFonts w:ascii="Times New Roman" w:eastAsia="Times New Roman" w:hAnsi="Times New Roman" w:cs="Times New Roman"/>
      <w:b/>
      <w:sz w:val="32"/>
      <w:szCs w:val="20"/>
      <w:lang w:eastAsia="en-US"/>
    </w:rPr>
  </w:style>
  <w:style w:type="paragraph" w:styleId="BodyText">
    <w:name w:val="Body Text"/>
    <w:basedOn w:val="Normal"/>
    <w:link w:val="BodyTextChar"/>
    <w:rsid w:val="00666A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A32"/>
    <w:rPr>
      <w:rFonts w:ascii="Times New Roman" w:eastAsia="Times New Roman" w:hAnsi="Times New Roman" w:cs="Times New Roman"/>
      <w:sz w:val="24"/>
      <w:lang w:eastAsia="en-US"/>
    </w:rPr>
  </w:style>
  <w:style w:type="paragraph" w:styleId="ListBullet">
    <w:name w:val="List Bullet"/>
    <w:basedOn w:val="List"/>
    <w:rsid w:val="00666A32"/>
    <w:pPr>
      <w:numPr>
        <w:numId w:val="12"/>
      </w:numPr>
      <w:tabs>
        <w:tab w:val="clear" w:pos="340"/>
      </w:tabs>
      <w:spacing w:before="40" w:after="40"/>
    </w:pPr>
  </w:style>
  <w:style w:type="character" w:customStyle="1" w:styleId="SpecialBold">
    <w:name w:val="Special Bold"/>
    <w:basedOn w:val="DefaultParagraphFont"/>
    <w:rsid w:val="00666A32"/>
    <w:rPr>
      <w:b/>
      <w:spacing w:val="0"/>
    </w:rPr>
  </w:style>
  <w:style w:type="paragraph" w:styleId="ListBullet2">
    <w:name w:val="List Bullet 2"/>
    <w:basedOn w:val="List2"/>
    <w:rsid w:val="00666A32"/>
    <w:pPr>
      <w:numPr>
        <w:numId w:val="13"/>
      </w:numPr>
      <w:tabs>
        <w:tab w:val="clear" w:pos="680"/>
      </w:tabs>
    </w:pPr>
  </w:style>
  <w:style w:type="paragraph" w:customStyle="1" w:styleId="SuperHeading">
    <w:name w:val="SuperHeading"/>
    <w:basedOn w:val="Normal"/>
    <w:rsid w:val="00666A32"/>
    <w:pPr>
      <w:spacing w:before="240" w:after="120"/>
      <w:outlineLvl w:val="0"/>
    </w:pPr>
    <w:rPr>
      <w:rFonts w:ascii="Times New Roman" w:hAnsi="Times New Roman"/>
      <w:b/>
      <w:sz w:val="32"/>
    </w:rPr>
  </w:style>
  <w:style w:type="paragraph" w:customStyle="1" w:styleId="AllowPageBreak">
    <w:name w:val="AllowPageBreak"/>
    <w:rsid w:val="00666A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6A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A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A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A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A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A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A32"/>
    <w:rPr>
      <w:rFonts w:ascii="Courier New" w:eastAsia="Times New Roman" w:hAnsi="Courier New" w:cs="Times New Roman"/>
      <w:i/>
      <w:szCs w:val="20"/>
      <w:lang w:eastAsia="en-US"/>
    </w:rPr>
  </w:style>
  <w:style w:type="paragraph" w:customStyle="1" w:styleId="HeadingBase">
    <w:name w:val="Heading Base"/>
    <w:rsid w:val="00666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A32"/>
    <w:pPr>
      <w:tabs>
        <w:tab w:val="right" w:leader="dot" w:pos="9072"/>
      </w:tabs>
      <w:ind w:left="567"/>
    </w:pPr>
    <w:rPr>
      <w:szCs w:val="22"/>
    </w:rPr>
  </w:style>
  <w:style w:type="paragraph" w:customStyle="1" w:styleId="TOCBase">
    <w:name w:val="TOC Base"/>
    <w:rsid w:val="00666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A32"/>
    <w:pPr>
      <w:tabs>
        <w:tab w:val="right" w:leader="dot" w:pos="9072"/>
      </w:tabs>
      <w:spacing w:before="40" w:after="40"/>
      <w:ind w:left="284"/>
    </w:pPr>
    <w:rPr>
      <w:rFonts w:ascii="Times New Roman" w:hAnsi="Times New Roman"/>
    </w:rPr>
  </w:style>
  <w:style w:type="paragraph" w:styleId="TOC1">
    <w:name w:val="toc 1"/>
    <w:basedOn w:val="TOCBase"/>
    <w:next w:val="Normal"/>
    <w:rsid w:val="00666A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A32"/>
    <w:rPr>
      <w:rFonts w:ascii="Times New Roman" w:eastAsia="Times New Roman" w:hAnsi="Times New Roman" w:cs="Times New Roman"/>
      <w:sz w:val="16"/>
      <w:lang w:eastAsia="en-US"/>
    </w:rPr>
  </w:style>
  <w:style w:type="paragraph" w:styleId="Title">
    <w:name w:val="Title"/>
    <w:basedOn w:val="HeadingBase"/>
    <w:link w:val="TitleChar"/>
    <w:qFormat/>
    <w:rsid w:val="00666A32"/>
    <w:pPr>
      <w:spacing w:before="5040"/>
      <w:jc w:val="center"/>
    </w:pPr>
    <w:rPr>
      <w:sz w:val="48"/>
      <w:szCs w:val="72"/>
      <w:lang w:val="en-US"/>
    </w:rPr>
  </w:style>
  <w:style w:type="character" w:customStyle="1" w:styleId="TitleChar">
    <w:name w:val="Title Char"/>
    <w:basedOn w:val="DefaultParagraphFont"/>
    <w:link w:val="Title"/>
    <w:rsid w:val="00666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A32"/>
    <w:pPr>
      <w:tabs>
        <w:tab w:val="left" w:pos="3600"/>
        <w:tab w:val="left" w:pos="3958"/>
      </w:tabs>
    </w:pPr>
  </w:style>
  <w:style w:type="paragraph" w:styleId="List">
    <w:name w:val="List"/>
    <w:basedOn w:val="BodyText"/>
    <w:next w:val="BodyText"/>
    <w:rsid w:val="00666A32"/>
    <w:pPr>
      <w:tabs>
        <w:tab w:val="left" w:pos="340"/>
      </w:tabs>
      <w:spacing w:before="60" w:after="60"/>
      <w:ind w:left="340" w:hanging="340"/>
    </w:pPr>
  </w:style>
  <w:style w:type="paragraph" w:customStyle="1" w:styleId="Note">
    <w:name w:val="Note"/>
    <w:basedOn w:val="BodyText"/>
    <w:rsid w:val="00666A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A32"/>
    <w:pPr>
      <w:framePr w:wrap="auto" w:hAnchor="text" w:y="6049"/>
    </w:pPr>
    <w:rPr>
      <w:color w:val="000000"/>
      <w:sz w:val="40"/>
    </w:rPr>
  </w:style>
  <w:style w:type="paragraph" w:customStyle="1" w:styleId="TOCTitle">
    <w:name w:val="TOCTitle"/>
    <w:basedOn w:val="Heading1"/>
    <w:rsid w:val="00666A32"/>
    <w:pPr>
      <w:spacing w:after="240"/>
      <w:jc w:val="center"/>
      <w:outlineLvl w:val="9"/>
    </w:pPr>
    <w:rPr>
      <w:caps/>
    </w:rPr>
  </w:style>
  <w:style w:type="paragraph" w:customStyle="1" w:styleId="Version">
    <w:name w:val="Version"/>
    <w:rsid w:val="00666A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6A32"/>
    <w:pPr>
      <w:keepNext w:val="0"/>
      <w:tabs>
        <w:tab w:val="right" w:pos="4176"/>
      </w:tabs>
      <w:ind w:left="198" w:hanging="198"/>
    </w:pPr>
    <w:rPr>
      <w:rFonts w:ascii="Garamond" w:hAnsi="Garamond"/>
    </w:rPr>
  </w:style>
  <w:style w:type="paragraph" w:styleId="IndexHeading">
    <w:name w:val="index heading"/>
    <w:basedOn w:val="Normal"/>
    <w:next w:val="Index1"/>
    <w:semiHidden/>
    <w:rsid w:val="00666A32"/>
    <w:pPr>
      <w:spacing w:before="120" w:after="120"/>
    </w:pPr>
    <w:rPr>
      <w:rFonts w:ascii="Arial" w:hAnsi="Arial"/>
      <w:b/>
      <w:color w:val="918585"/>
      <w:sz w:val="24"/>
    </w:rPr>
  </w:style>
  <w:style w:type="paragraph" w:styleId="Header">
    <w:name w:val="header"/>
    <w:basedOn w:val="Normal"/>
    <w:link w:val="HeaderChar"/>
    <w:rsid w:val="00666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A32"/>
    <w:rPr>
      <w:rFonts w:ascii="Times New Roman" w:eastAsia="Times New Roman" w:hAnsi="Times New Roman" w:cs="Times New Roman"/>
      <w:sz w:val="16"/>
      <w:szCs w:val="20"/>
      <w:lang w:val="en-GB" w:eastAsia="en-US"/>
    </w:rPr>
  </w:style>
  <w:style w:type="paragraph" w:customStyle="1" w:styleId="Chapter">
    <w:name w:val="Chapter"/>
    <w:basedOn w:val="Normal"/>
    <w:rsid w:val="00666A32"/>
    <w:pPr>
      <w:spacing w:before="240"/>
    </w:pPr>
    <w:rPr>
      <w:rFonts w:ascii="Times New Roman" w:hAnsi="Times New Roman"/>
      <w:smallCaps/>
      <w:spacing w:val="80"/>
      <w:sz w:val="28"/>
    </w:rPr>
  </w:style>
  <w:style w:type="paragraph" w:customStyle="1" w:styleId="InChapter">
    <w:name w:val="InChapter"/>
    <w:basedOn w:val="Heading3"/>
    <w:rsid w:val="00666A32"/>
    <w:pPr>
      <w:spacing w:after="240"/>
      <w:outlineLvl w:val="9"/>
    </w:pPr>
    <w:rPr>
      <w:noProof/>
    </w:rPr>
  </w:style>
  <w:style w:type="paragraph" w:styleId="Index2">
    <w:name w:val="index 2"/>
    <w:basedOn w:val="Normal"/>
    <w:next w:val="Normal"/>
    <w:semiHidden/>
    <w:rsid w:val="00666A32"/>
    <w:pPr>
      <w:tabs>
        <w:tab w:val="right" w:pos="4176"/>
      </w:tabs>
      <w:ind w:left="568" w:hanging="284"/>
    </w:pPr>
    <w:rPr>
      <w:rFonts w:ascii="Garamond" w:hAnsi="Garamond"/>
    </w:rPr>
  </w:style>
  <w:style w:type="paragraph" w:customStyle="1" w:styleId="Byline">
    <w:name w:val="Byline"/>
    <w:rsid w:val="00666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A32"/>
    <w:pPr>
      <w:tabs>
        <w:tab w:val="clear" w:pos="3600"/>
        <w:tab w:val="clear" w:pos="3958"/>
      </w:tabs>
      <w:jc w:val="right"/>
    </w:pPr>
  </w:style>
  <w:style w:type="character" w:styleId="Emphasis">
    <w:name w:val="Emphasis"/>
    <w:basedOn w:val="DefaultParagraphFont"/>
    <w:qFormat/>
    <w:rsid w:val="00666A32"/>
    <w:rPr>
      <w:i/>
    </w:rPr>
  </w:style>
  <w:style w:type="paragraph" w:styleId="Caption">
    <w:name w:val="caption"/>
    <w:basedOn w:val="BodyText"/>
    <w:next w:val="Normal"/>
    <w:qFormat/>
    <w:rsid w:val="00666A32"/>
    <w:pPr>
      <w:framePr w:w="2268" w:hSpace="181" w:vSpace="181" w:wrap="around" w:vAnchor="text" w:hAnchor="page" w:x="1135" w:y="285" w:anchorLock="1"/>
    </w:pPr>
    <w:rPr>
      <w:i/>
    </w:rPr>
  </w:style>
  <w:style w:type="paragraph" w:customStyle="1" w:styleId="MiniTOCTitle">
    <w:name w:val="MiniTOCTitle"/>
    <w:basedOn w:val="Heading4"/>
    <w:rsid w:val="00666A32"/>
    <w:pPr>
      <w:spacing w:before="240"/>
      <w:outlineLvl w:val="9"/>
    </w:pPr>
    <w:rPr>
      <w:noProof/>
      <w:sz w:val="24"/>
    </w:rPr>
  </w:style>
  <w:style w:type="paragraph" w:customStyle="1" w:styleId="MiniTOCItem">
    <w:name w:val="MiniTOCItem"/>
    <w:basedOn w:val="ListBullet"/>
    <w:rsid w:val="00666A32"/>
    <w:pPr>
      <w:numPr>
        <w:numId w:val="0"/>
      </w:numPr>
      <w:tabs>
        <w:tab w:val="right" w:leader="dot" w:pos="6521"/>
      </w:tabs>
      <w:spacing w:before="0" w:after="0"/>
    </w:pPr>
  </w:style>
  <w:style w:type="paragraph" w:customStyle="1" w:styleId="TOFTitle">
    <w:name w:val="TOFTitle"/>
    <w:basedOn w:val="TOCTitle"/>
    <w:rsid w:val="00666A32"/>
  </w:style>
  <w:style w:type="paragraph" w:styleId="TableofFigures">
    <w:name w:val="table of figures"/>
    <w:basedOn w:val="Normal"/>
    <w:next w:val="Normal"/>
    <w:semiHidden/>
    <w:rsid w:val="00666A32"/>
    <w:pPr>
      <w:tabs>
        <w:tab w:val="right" w:leader="dot" w:pos="9072"/>
      </w:tabs>
      <w:ind w:left="970" w:hanging="403"/>
    </w:pPr>
    <w:rPr>
      <w:rFonts w:ascii="Times New Roman" w:hAnsi="Times New Roman"/>
      <w:b/>
    </w:rPr>
  </w:style>
  <w:style w:type="paragraph" w:styleId="ListNumber">
    <w:name w:val="List Number"/>
    <w:basedOn w:val="List"/>
    <w:rsid w:val="00666A32"/>
    <w:pPr>
      <w:numPr>
        <w:numId w:val="15"/>
      </w:numPr>
      <w:tabs>
        <w:tab w:val="clear" w:pos="340"/>
      </w:tabs>
    </w:pPr>
  </w:style>
  <w:style w:type="character" w:customStyle="1" w:styleId="WingdingSymbols">
    <w:name w:val="Wingding Symbols"/>
    <w:rsid w:val="00666A32"/>
    <w:rPr>
      <w:rFonts w:ascii="Wingdings" w:hAnsi="Wingdings"/>
    </w:rPr>
  </w:style>
  <w:style w:type="paragraph" w:customStyle="1" w:styleId="TableHeading">
    <w:name w:val="Table Heading"/>
    <w:basedOn w:val="HeadingBase"/>
    <w:rsid w:val="00666A32"/>
    <w:pPr>
      <w:keepLines/>
      <w:pBdr>
        <w:bottom w:val="single" w:sz="6" w:space="1" w:color="918585"/>
      </w:pBdr>
      <w:spacing w:before="240"/>
    </w:pPr>
  </w:style>
  <w:style w:type="character" w:customStyle="1" w:styleId="HotSpot">
    <w:name w:val="HotSpot"/>
    <w:rsid w:val="00666A32"/>
    <w:rPr>
      <w:color w:val="0033CC"/>
      <w:u w:val="none"/>
    </w:rPr>
  </w:style>
  <w:style w:type="paragraph" w:customStyle="1" w:styleId="BodyTextRight">
    <w:name w:val="Body Text Right"/>
    <w:basedOn w:val="BodyText"/>
    <w:rsid w:val="00666A32"/>
    <w:pPr>
      <w:spacing w:before="0" w:after="0"/>
      <w:jc w:val="right"/>
    </w:pPr>
  </w:style>
  <w:style w:type="paragraph" w:styleId="Index3">
    <w:name w:val="index 3"/>
    <w:basedOn w:val="ListNumber2"/>
    <w:next w:val="Normal"/>
    <w:semiHidden/>
    <w:rsid w:val="00666A32"/>
    <w:pPr>
      <w:numPr>
        <w:numId w:val="0"/>
      </w:numPr>
      <w:tabs>
        <w:tab w:val="right" w:leader="dot" w:pos="4176"/>
      </w:tabs>
    </w:pPr>
  </w:style>
  <w:style w:type="paragraph" w:styleId="ListNumber2">
    <w:name w:val="List Number 2"/>
    <w:basedOn w:val="List2"/>
    <w:rsid w:val="00666A32"/>
    <w:pPr>
      <w:numPr>
        <w:numId w:val="10"/>
      </w:numPr>
      <w:tabs>
        <w:tab w:val="clear" w:pos="1060"/>
      </w:tabs>
    </w:pPr>
  </w:style>
  <w:style w:type="paragraph" w:customStyle="1" w:styleId="MarginNote">
    <w:name w:val="Margin Note"/>
    <w:basedOn w:val="BodyText"/>
    <w:rsid w:val="00666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A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A32"/>
    <w:rPr>
      <w:sz w:val="32"/>
    </w:rPr>
  </w:style>
  <w:style w:type="paragraph" w:customStyle="1" w:styleId="HeadingProcedure">
    <w:name w:val="Heading Procedure"/>
    <w:basedOn w:val="HeadingBase"/>
    <w:next w:val="Normal"/>
    <w:rsid w:val="00666A32"/>
    <w:pPr>
      <w:tabs>
        <w:tab w:val="left" w:pos="0"/>
      </w:tabs>
      <w:spacing w:before="120" w:after="60"/>
    </w:pPr>
    <w:rPr>
      <w:i/>
      <w:color w:val="918585"/>
      <w:sz w:val="22"/>
    </w:rPr>
  </w:style>
  <w:style w:type="paragraph" w:customStyle="1" w:styleId="TableBodyText">
    <w:name w:val="Table Body Text"/>
    <w:basedOn w:val="BodyText"/>
    <w:rsid w:val="00666A32"/>
    <w:pPr>
      <w:spacing w:before="60" w:after="60"/>
    </w:pPr>
  </w:style>
  <w:style w:type="paragraph" w:styleId="ListContinue">
    <w:name w:val="List Continue"/>
    <w:basedOn w:val="List"/>
    <w:rsid w:val="00666A32"/>
    <w:pPr>
      <w:ind w:firstLine="0"/>
    </w:pPr>
  </w:style>
  <w:style w:type="paragraph" w:customStyle="1" w:styleId="ListNote">
    <w:name w:val="List Note"/>
    <w:basedOn w:val="List"/>
    <w:rsid w:val="00666A32"/>
    <w:pPr>
      <w:pBdr>
        <w:top w:val="single" w:sz="6" w:space="2" w:color="918585"/>
        <w:bottom w:val="single" w:sz="6" w:space="2" w:color="918585"/>
      </w:pBdr>
      <w:tabs>
        <w:tab w:val="left" w:pos="1021"/>
      </w:tabs>
      <w:ind w:firstLine="0"/>
    </w:pPr>
  </w:style>
  <w:style w:type="paragraph" w:customStyle="1" w:styleId="Warning">
    <w:name w:val="Warning"/>
    <w:basedOn w:val="BodyText"/>
    <w:rsid w:val="00666A32"/>
    <w:pPr>
      <w:shd w:val="clear" w:color="auto" w:fill="D9D9D9"/>
      <w:tabs>
        <w:tab w:val="left" w:pos="992"/>
      </w:tabs>
      <w:ind w:left="119" w:right="119"/>
    </w:pPr>
    <w:rPr>
      <w:sz w:val="20"/>
    </w:rPr>
  </w:style>
  <w:style w:type="paragraph" w:customStyle="1" w:styleId="MarginIcons">
    <w:name w:val="Margin Icons"/>
    <w:basedOn w:val="BodyText"/>
    <w:rsid w:val="00666A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A32"/>
    <w:rPr>
      <w:rFonts w:ascii="Courier New" w:hAnsi="Courier New"/>
    </w:rPr>
  </w:style>
  <w:style w:type="paragraph" w:customStyle="1" w:styleId="NoteBullet">
    <w:name w:val="Note Bullet"/>
    <w:basedOn w:val="Note"/>
    <w:rsid w:val="00666A32"/>
    <w:pPr>
      <w:tabs>
        <w:tab w:val="clear" w:pos="680"/>
      </w:tabs>
      <w:spacing w:before="60" w:after="60"/>
    </w:pPr>
  </w:style>
  <w:style w:type="paragraph" w:customStyle="1" w:styleId="SubHeading2">
    <w:name w:val="SubHeading2"/>
    <w:basedOn w:val="HeadingBase"/>
    <w:rsid w:val="00666A32"/>
    <w:pPr>
      <w:spacing w:before="240" w:after="60"/>
    </w:pPr>
    <w:rPr>
      <w:sz w:val="20"/>
    </w:rPr>
  </w:style>
  <w:style w:type="paragraph" w:customStyle="1" w:styleId="SubHeading1">
    <w:name w:val="SubHeading1"/>
    <w:basedOn w:val="HeadingBase"/>
    <w:rsid w:val="00666A32"/>
    <w:pPr>
      <w:spacing w:before="240" w:after="60"/>
    </w:pPr>
    <w:rPr>
      <w:color w:val="918585"/>
      <w:sz w:val="22"/>
    </w:rPr>
  </w:style>
  <w:style w:type="paragraph" w:customStyle="1" w:styleId="SideHeading">
    <w:name w:val="Side Heading"/>
    <w:basedOn w:val="HeadingBase"/>
    <w:rsid w:val="00666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A32"/>
    <w:pPr>
      <w:tabs>
        <w:tab w:val="num" w:pos="360"/>
      </w:tabs>
    </w:pPr>
  </w:style>
  <w:style w:type="paragraph" w:styleId="PlainText">
    <w:name w:val="Plain Text"/>
    <w:basedOn w:val="Normal"/>
    <w:link w:val="PlainTextChar"/>
    <w:rsid w:val="00666A32"/>
    <w:rPr>
      <w:sz w:val="20"/>
    </w:rPr>
  </w:style>
  <w:style w:type="character" w:customStyle="1" w:styleId="PlainTextChar">
    <w:name w:val="Plain Text Char"/>
    <w:basedOn w:val="DefaultParagraphFont"/>
    <w:link w:val="PlainText"/>
    <w:rsid w:val="00666A32"/>
    <w:rPr>
      <w:rFonts w:ascii="Courier New" w:eastAsia="Times New Roman" w:hAnsi="Courier New" w:cs="Times New Roman"/>
      <w:sz w:val="20"/>
      <w:szCs w:val="20"/>
      <w:lang w:eastAsia="en-US"/>
    </w:rPr>
  </w:style>
  <w:style w:type="character" w:customStyle="1" w:styleId="MenuOption">
    <w:name w:val="Menu Option"/>
    <w:basedOn w:val="DefaultParagraphFont"/>
    <w:rsid w:val="00666A32"/>
    <w:rPr>
      <w:b/>
      <w:smallCaps/>
    </w:rPr>
  </w:style>
  <w:style w:type="paragraph" w:customStyle="1" w:styleId="TableListNumber">
    <w:name w:val="Table List Number"/>
    <w:basedOn w:val="ListNumber"/>
    <w:rsid w:val="00666A32"/>
    <w:pPr>
      <w:numPr>
        <w:numId w:val="0"/>
      </w:numPr>
    </w:pPr>
  </w:style>
  <w:style w:type="paragraph" w:styleId="TOC4">
    <w:name w:val="toc 4"/>
    <w:basedOn w:val="TOCBase"/>
    <w:next w:val="Normal"/>
    <w:semiHidden/>
    <w:rsid w:val="00666A32"/>
    <w:pPr>
      <w:tabs>
        <w:tab w:val="right" w:leader="dot" w:pos="9071"/>
      </w:tabs>
      <w:ind w:left="1701"/>
    </w:pPr>
  </w:style>
  <w:style w:type="paragraph" w:customStyle="1" w:styleId="ListAlpha">
    <w:name w:val="List Alpha"/>
    <w:basedOn w:val="List"/>
    <w:rsid w:val="00666A32"/>
    <w:pPr>
      <w:numPr>
        <w:numId w:val="9"/>
      </w:numPr>
    </w:pPr>
  </w:style>
  <w:style w:type="paragraph" w:customStyle="1" w:styleId="ListAlpha2">
    <w:name w:val="List Alpha 2"/>
    <w:basedOn w:val="List2"/>
    <w:rsid w:val="00666A32"/>
    <w:pPr>
      <w:numPr>
        <w:numId w:val="8"/>
      </w:numPr>
    </w:pPr>
  </w:style>
  <w:style w:type="paragraph" w:styleId="List2">
    <w:name w:val="List 2"/>
    <w:basedOn w:val="BodyText"/>
    <w:rsid w:val="00666A32"/>
    <w:pPr>
      <w:tabs>
        <w:tab w:val="left" w:pos="680"/>
      </w:tabs>
      <w:spacing w:before="60" w:after="60"/>
      <w:ind w:left="680" w:hanging="340"/>
    </w:pPr>
  </w:style>
  <w:style w:type="paragraph" w:styleId="List3">
    <w:name w:val="List 3"/>
    <w:basedOn w:val="BodyText"/>
    <w:rsid w:val="00666A32"/>
    <w:pPr>
      <w:tabs>
        <w:tab w:val="left" w:pos="1021"/>
      </w:tabs>
      <w:spacing w:before="60" w:after="60"/>
      <w:ind w:left="1020" w:hanging="340"/>
    </w:pPr>
  </w:style>
  <w:style w:type="paragraph" w:styleId="List4">
    <w:name w:val="List 4"/>
    <w:basedOn w:val="BodyText"/>
    <w:rsid w:val="00666A32"/>
    <w:pPr>
      <w:tabs>
        <w:tab w:val="left" w:pos="1361"/>
      </w:tabs>
      <w:spacing w:before="60" w:after="60"/>
      <w:ind w:left="1361" w:hanging="340"/>
    </w:pPr>
  </w:style>
  <w:style w:type="paragraph" w:styleId="List5">
    <w:name w:val="List 5"/>
    <w:basedOn w:val="BodyText"/>
    <w:rsid w:val="00666A32"/>
    <w:pPr>
      <w:tabs>
        <w:tab w:val="left" w:pos="1701"/>
      </w:tabs>
      <w:spacing w:before="60" w:after="60"/>
      <w:ind w:left="1701" w:hanging="340"/>
    </w:pPr>
  </w:style>
  <w:style w:type="paragraph" w:styleId="ListBullet3">
    <w:name w:val="List Bullet 3"/>
    <w:basedOn w:val="List3"/>
    <w:rsid w:val="00666A32"/>
    <w:pPr>
      <w:numPr>
        <w:numId w:val="14"/>
      </w:numPr>
      <w:tabs>
        <w:tab w:val="clear" w:pos="1021"/>
      </w:tabs>
      <w:ind w:left="1037" w:hanging="357"/>
    </w:pPr>
  </w:style>
  <w:style w:type="paragraph" w:styleId="ListBullet4">
    <w:name w:val="List Bullet 4"/>
    <w:basedOn w:val="List4"/>
    <w:rsid w:val="00666A32"/>
    <w:pPr>
      <w:numPr>
        <w:numId w:val="3"/>
      </w:numPr>
      <w:tabs>
        <w:tab w:val="clear" w:pos="1361"/>
      </w:tabs>
    </w:pPr>
  </w:style>
  <w:style w:type="paragraph" w:styleId="ListBullet5">
    <w:name w:val="List Bullet 5"/>
    <w:basedOn w:val="List5"/>
    <w:rsid w:val="00666A32"/>
    <w:pPr>
      <w:numPr>
        <w:numId w:val="4"/>
      </w:numPr>
    </w:pPr>
  </w:style>
  <w:style w:type="paragraph" w:styleId="ListContinue2">
    <w:name w:val="List Continue 2"/>
    <w:basedOn w:val="List2"/>
    <w:rsid w:val="00666A32"/>
    <w:pPr>
      <w:ind w:firstLine="0"/>
    </w:pPr>
  </w:style>
  <w:style w:type="paragraph" w:styleId="ListContinue3">
    <w:name w:val="List Continue 3"/>
    <w:basedOn w:val="List3"/>
    <w:rsid w:val="00666A32"/>
    <w:pPr>
      <w:ind w:left="1021" w:firstLine="0"/>
    </w:pPr>
  </w:style>
  <w:style w:type="paragraph" w:styleId="ListContinue4">
    <w:name w:val="List Continue 4"/>
    <w:basedOn w:val="List4"/>
    <w:rsid w:val="00666A32"/>
    <w:pPr>
      <w:ind w:firstLine="0"/>
    </w:pPr>
  </w:style>
  <w:style w:type="paragraph" w:styleId="ListContinue5">
    <w:name w:val="List Continue 5"/>
    <w:basedOn w:val="List5"/>
    <w:rsid w:val="00666A32"/>
    <w:pPr>
      <w:ind w:firstLine="0"/>
    </w:pPr>
  </w:style>
  <w:style w:type="paragraph" w:styleId="ListNumber3">
    <w:name w:val="List Number 3"/>
    <w:basedOn w:val="List3"/>
    <w:rsid w:val="00666A32"/>
    <w:pPr>
      <w:numPr>
        <w:numId w:val="5"/>
      </w:numPr>
    </w:pPr>
  </w:style>
  <w:style w:type="paragraph" w:styleId="ListNumber4">
    <w:name w:val="List Number 4"/>
    <w:basedOn w:val="List4"/>
    <w:rsid w:val="00666A32"/>
    <w:pPr>
      <w:numPr>
        <w:numId w:val="6"/>
      </w:numPr>
    </w:pPr>
  </w:style>
  <w:style w:type="paragraph" w:styleId="ListNumber5">
    <w:name w:val="List Number 5"/>
    <w:basedOn w:val="List5"/>
    <w:rsid w:val="00666A32"/>
    <w:pPr>
      <w:numPr>
        <w:numId w:val="7"/>
      </w:numPr>
    </w:pPr>
  </w:style>
  <w:style w:type="paragraph" w:styleId="BlockText">
    <w:name w:val="Block Text"/>
    <w:basedOn w:val="Normal"/>
    <w:rsid w:val="00666A32"/>
    <w:pPr>
      <w:spacing w:after="120"/>
      <w:ind w:left="1440" w:right="1440"/>
    </w:pPr>
  </w:style>
  <w:style w:type="character" w:customStyle="1" w:styleId="Subscript">
    <w:name w:val="Subscript"/>
    <w:basedOn w:val="DefaultParagraphFont"/>
    <w:rsid w:val="00666A32"/>
    <w:rPr>
      <w:sz w:val="16"/>
      <w:vertAlign w:val="subscript"/>
    </w:rPr>
  </w:style>
  <w:style w:type="character" w:customStyle="1" w:styleId="Superscript">
    <w:name w:val="Superscript"/>
    <w:basedOn w:val="DefaultParagraphFont"/>
    <w:rsid w:val="00666A32"/>
    <w:rPr>
      <w:sz w:val="16"/>
      <w:vertAlign w:val="superscript"/>
    </w:rPr>
  </w:style>
  <w:style w:type="character" w:customStyle="1" w:styleId="Symbols">
    <w:name w:val="Symbols"/>
    <w:basedOn w:val="DefaultParagraphFont"/>
    <w:rsid w:val="00666A32"/>
    <w:rPr>
      <w:rFonts w:ascii="Symbol" w:hAnsi="Symbol"/>
    </w:rPr>
  </w:style>
  <w:style w:type="character" w:customStyle="1" w:styleId="MenuOptions">
    <w:name w:val="Menu Options"/>
    <w:basedOn w:val="DefaultParagraphFont"/>
    <w:rsid w:val="00666A32"/>
    <w:rPr>
      <w:rFonts w:ascii="Arial Narrow" w:hAnsi="Arial Narrow"/>
      <w:smallCaps/>
    </w:rPr>
  </w:style>
  <w:style w:type="character" w:customStyle="1" w:styleId="Buttons">
    <w:name w:val="Buttons"/>
    <w:basedOn w:val="DefaultParagraphFont"/>
    <w:rsid w:val="00666A32"/>
    <w:rPr>
      <w:b/>
    </w:rPr>
  </w:style>
  <w:style w:type="character" w:customStyle="1" w:styleId="Underlined">
    <w:name w:val="Underlined"/>
    <w:basedOn w:val="DefaultParagraphFont"/>
    <w:rsid w:val="00666A32"/>
    <w:rPr>
      <w:u w:val="single"/>
    </w:rPr>
  </w:style>
  <w:style w:type="paragraph" w:customStyle="1" w:styleId="TableBodyTextRight">
    <w:name w:val="Table Body Text Right"/>
    <w:basedOn w:val="TableBodyText"/>
    <w:rsid w:val="00666A32"/>
    <w:pPr>
      <w:widowControl w:val="0"/>
      <w:autoSpaceDE w:val="0"/>
      <w:autoSpaceDN w:val="0"/>
      <w:adjustRightInd w:val="0"/>
      <w:jc w:val="right"/>
    </w:pPr>
    <w:rPr>
      <w:rFonts w:cs="Arial"/>
      <w:szCs w:val="18"/>
    </w:rPr>
  </w:style>
  <w:style w:type="paragraph" w:customStyle="1" w:styleId="CopyrightText">
    <w:name w:val="Copyright Text"/>
    <w:basedOn w:val="BodyText"/>
    <w:rsid w:val="00666A32"/>
    <w:rPr>
      <w:sz w:val="18"/>
    </w:rPr>
  </w:style>
  <w:style w:type="paragraph" w:customStyle="1" w:styleId="BodySmallRight">
    <w:name w:val="Body Small Right"/>
    <w:basedOn w:val="BodyTextRight"/>
    <w:rsid w:val="00666A32"/>
    <w:rPr>
      <w:sz w:val="18"/>
      <w:szCs w:val="18"/>
    </w:rPr>
  </w:style>
  <w:style w:type="paragraph" w:customStyle="1" w:styleId="MarginEdition">
    <w:name w:val="Margin Edition"/>
    <w:basedOn w:val="MarginNote"/>
    <w:rsid w:val="00666A32"/>
    <w:pPr>
      <w:spacing w:before="0" w:after="0"/>
    </w:pPr>
    <w:rPr>
      <w:rFonts w:ascii="Times New Roman" w:hAnsi="Times New Roman"/>
      <w:color w:val="999999"/>
    </w:rPr>
  </w:style>
  <w:style w:type="paragraph" w:customStyle="1" w:styleId="Spacer">
    <w:name w:val="Spacer"/>
    <w:basedOn w:val="Normal"/>
    <w:rsid w:val="00666A32"/>
    <w:rPr>
      <w:sz w:val="2"/>
      <w:szCs w:val="2"/>
    </w:rPr>
  </w:style>
  <w:style w:type="character" w:customStyle="1" w:styleId="Small">
    <w:name w:val="Small"/>
    <w:basedOn w:val="DefaultParagraphFont"/>
    <w:rsid w:val="00666A32"/>
    <w:rPr>
      <w:sz w:val="16"/>
    </w:rPr>
  </w:style>
  <w:style w:type="paragraph" w:customStyle="1" w:styleId="WideTable">
    <w:name w:val="Wide Table"/>
    <w:basedOn w:val="Normal"/>
    <w:rsid w:val="00666A32"/>
    <w:pPr>
      <w:ind w:left="-1418"/>
    </w:pPr>
    <w:rPr>
      <w:sz w:val="2"/>
      <w:szCs w:val="2"/>
    </w:rPr>
  </w:style>
  <w:style w:type="character" w:styleId="PageNumber">
    <w:name w:val="page number"/>
    <w:basedOn w:val="DefaultParagraphFont"/>
    <w:rsid w:val="00666A32"/>
  </w:style>
  <w:style w:type="paragraph" w:styleId="Quote">
    <w:name w:val="Quote"/>
    <w:basedOn w:val="Heading1"/>
    <w:link w:val="QuoteChar"/>
    <w:qFormat/>
    <w:rsid w:val="00666A32"/>
    <w:rPr>
      <w:b w:val="0"/>
      <w:sz w:val="72"/>
      <w:szCs w:val="72"/>
      <w:lang w:val="en-NZ"/>
    </w:rPr>
  </w:style>
  <w:style w:type="character" w:customStyle="1" w:styleId="QuoteChar">
    <w:name w:val="Quote Char"/>
    <w:basedOn w:val="DefaultParagraphFont"/>
    <w:link w:val="Quote"/>
    <w:rsid w:val="00666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A32"/>
    <w:pPr>
      <w:pageBreakBefore/>
    </w:pPr>
  </w:style>
  <w:style w:type="paragraph" w:customStyle="1" w:styleId="Border">
    <w:name w:val="Border"/>
    <w:basedOn w:val="Normal"/>
    <w:qFormat/>
    <w:rsid w:val="00666A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A32"/>
    <w:rPr>
      <w:b/>
      <w:bCs/>
      <w:i/>
      <w:iCs/>
      <w:color w:val="auto"/>
    </w:rPr>
  </w:style>
  <w:style w:type="paragraph" w:styleId="IntenseQuote">
    <w:name w:val="Intense Quote"/>
    <w:basedOn w:val="Normal"/>
    <w:next w:val="Normal"/>
    <w:link w:val="IntenseQuoteChar"/>
    <w:uiPriority w:val="30"/>
    <w:qFormat/>
    <w:rsid w:val="00666A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A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A32"/>
    <w:rPr>
      <w:smallCaps/>
      <w:color w:val="auto"/>
      <w:u w:val="single"/>
    </w:rPr>
  </w:style>
  <w:style w:type="character" w:styleId="IntenseReference">
    <w:name w:val="Intense Reference"/>
    <w:basedOn w:val="DefaultParagraphFont"/>
    <w:uiPriority w:val="32"/>
    <w:qFormat/>
    <w:rsid w:val="00666A32"/>
    <w:rPr>
      <w:b/>
      <w:bCs/>
      <w:smallCaps/>
      <w:color w:val="auto"/>
      <w:spacing w:val="5"/>
      <w:u w:val="single"/>
    </w:rPr>
  </w:style>
  <w:style w:type="paragraph" w:customStyle="1" w:styleId="2ColumnHeading">
    <w:name w:val="2Column Heading"/>
    <w:basedOn w:val="BodyText"/>
    <w:qFormat/>
    <w:rsid w:val="00666A32"/>
    <w:pPr>
      <w:spacing w:after="60"/>
      <w:ind w:left="-2268"/>
    </w:pPr>
    <w:rPr>
      <w:b/>
    </w:rPr>
  </w:style>
  <w:style w:type="paragraph" w:customStyle="1" w:styleId="Heading1TOC">
    <w:name w:val="Heading1 TOC"/>
    <w:basedOn w:val="Normal"/>
    <w:qFormat/>
    <w:rsid w:val="00666A32"/>
    <w:pPr>
      <w:spacing w:before="240" w:after="120"/>
    </w:pPr>
    <w:rPr>
      <w:rFonts w:ascii="Times New Roman" w:hAnsi="Times New Roman"/>
      <w:b/>
      <w:sz w:val="32"/>
    </w:rPr>
  </w:style>
  <w:style w:type="paragraph" w:customStyle="1" w:styleId="Heading2TOC">
    <w:name w:val="Heading2 TOC"/>
    <w:basedOn w:val="Normal"/>
    <w:qFormat/>
    <w:rsid w:val="00666A32"/>
    <w:pPr>
      <w:spacing w:before="240" w:after="60"/>
    </w:pPr>
    <w:rPr>
      <w:rFonts w:ascii="Times New Roman" w:hAnsi="Times New Roman"/>
      <w:b/>
      <w:sz w:val="28"/>
    </w:rPr>
  </w:style>
  <w:style w:type="character" w:customStyle="1" w:styleId="Underline">
    <w:name w:val="Underline"/>
    <w:basedOn w:val="DefaultParagraphFont"/>
    <w:qFormat/>
    <w:rsid w:val="00666A32"/>
    <w:rPr>
      <w:u w:val="single"/>
    </w:rPr>
  </w:style>
  <w:style w:type="character" w:customStyle="1" w:styleId="BoldandItalics">
    <w:name w:val="Bold and Italics"/>
    <w:qFormat/>
    <w:rsid w:val="00666A32"/>
    <w:rPr>
      <w:b/>
      <w:i/>
      <w:u w:val="none"/>
    </w:rPr>
  </w:style>
  <w:style w:type="paragraph" w:styleId="BalloonText">
    <w:name w:val="Balloon Text"/>
    <w:basedOn w:val="Normal"/>
    <w:link w:val="BalloonTextChar"/>
    <w:rsid w:val="00666A32"/>
    <w:rPr>
      <w:rFonts w:ascii="Tahoma" w:hAnsi="Tahoma" w:cs="Tahoma"/>
      <w:sz w:val="16"/>
      <w:szCs w:val="16"/>
    </w:rPr>
  </w:style>
  <w:style w:type="character" w:customStyle="1" w:styleId="BalloonTextChar">
    <w:name w:val="Balloon Text Char"/>
    <w:basedOn w:val="DefaultParagraphFont"/>
    <w:link w:val="BalloonText"/>
    <w:rsid w:val="00666A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A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A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A32"/>
    <w:rPr>
      <w:b/>
      <w:color w:val="660033"/>
      <w:spacing w:val="0"/>
    </w:rPr>
  </w:style>
  <w:style w:type="paragraph" w:customStyle="1" w:styleId="Nameditemlist">
    <w:name w:val="Named item list"/>
    <w:basedOn w:val="BodyText"/>
    <w:qFormat/>
    <w:rsid w:val="00666A32"/>
    <w:pPr>
      <w:tabs>
        <w:tab w:val="left" w:pos="2835"/>
      </w:tabs>
      <w:ind w:left="2835" w:hanging="2835"/>
    </w:pPr>
  </w:style>
  <w:style w:type="paragraph" w:customStyle="1" w:styleId="BodyTextnopadding">
    <w:name w:val="Body Text no padding"/>
    <w:basedOn w:val="BodyText"/>
    <w:qFormat/>
    <w:rsid w:val="00666A32"/>
    <w:pPr>
      <w:spacing w:before="0" w:after="0"/>
    </w:pPr>
  </w:style>
  <w:style w:type="paragraph" w:customStyle="1" w:styleId="BodyTextBold">
    <w:name w:val="Body Text Bold"/>
    <w:basedOn w:val="BodyText"/>
    <w:qFormat/>
    <w:rsid w:val="00666A32"/>
    <w:rPr>
      <w:b/>
    </w:rPr>
  </w:style>
  <w:style w:type="character" w:styleId="Hyperlink">
    <w:name w:val="Hyperlink"/>
    <w:basedOn w:val="DefaultParagraphFont"/>
    <w:uiPriority w:val="99"/>
    <w:unhideWhenUsed/>
    <w:rsid w:val="003847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2383</Characters>
  <Application>Microsoft Office Word</Application>
  <DocSecurity>0</DocSecurity>
  <Lines>62</Lines>
  <Paragraphs>44</Paragraphs>
  <ScaleCrop>false</ScaleCrop>
  <Company>Author-it Software Corporation Ltd.</Company>
  <LinksUpToDate>false</LinksUpToDate>
  <CharactersWithSpaces>2689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BSBITU313 Design and produce digital text documents</dc:title>
  <dc:subject>Approved</dc:subject>
  <dc:creator>PwC’s Skills for Australia</dc:creator>
  <cp:keywords>Release: 1</cp:keywords>
  <dc:description>Review Date: 12 April 2008</dc:description>
  <cp:lastModifiedBy>HSD_TPCMSd.prod</cp:lastModifiedBy>
  <cp:revision>3</cp:revision>
  <dcterms:created xsi:type="dcterms:W3CDTF">2020-07-07T09:43:00Z</dcterms:created>
  <dcterms:modified xsi:type="dcterms:W3CDTF">2020-07-07T09:43:00Z</dcterms:modified>
</cp:coreProperties>
</file>