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6627" w:rsidP="003766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BSBITU201 Produce simple word processed documents</w:t>
      </w:r>
      <w:r>
        <w:fldChar w:fldCharType="end"/>
      </w:r>
    </w:p>
    <w:p w:rsidR="00376627" w:rsidP="00376627">
      <w:pPr>
        <w:pStyle w:val="Version"/>
        <w:sectPr w:rsidSect="00103F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03F19" w:rsidP="00103F19">
      <w:pPr>
        <w:pStyle w:val="SuperHeading"/>
      </w:pPr>
      <w:r w:rsidRPr="00103F19">
        <w:t>Assessment Re</w:t>
      </w:r>
      <w:r w:rsidRPr="00103F19">
        <w:t>quirements for BSBITU201 Produce simple word processed documents</w:t>
      </w:r>
    </w:p>
    <w:p w:rsidR="00000000" w:rsidRPr="00103F19" w:rsidP="00103F19">
      <w:pPr>
        <w:pStyle w:val="Heading1"/>
      </w:pPr>
      <w:bookmarkStart w:id="1" w:name="O_839386"/>
      <w:bookmarkEnd w:id="1"/>
      <w:r w:rsidRPr="00103F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40"/>
      </w:tblGrid>
      <w:tr w:rsidTr="00103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F19" w:rsidP="00103F19">
            <w:pPr>
              <w:pStyle w:val="BodyText"/>
            </w:pPr>
            <w:r w:rsidRPr="00103F19">
              <w:rPr>
                <w:rStyle w:val="SpecialBold"/>
              </w:rPr>
              <w:t>Release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F19">
            <w:pPr>
              <w:pStyle w:val="BodyText"/>
              <w:rPr>
                <w:lang w:val="en-NZ"/>
              </w:rPr>
            </w:pPr>
            <w:r w:rsidRPr="00103F19">
              <w:rPr>
                <w:rStyle w:val="SpecialBold"/>
              </w:rPr>
              <w:t>Comments</w:t>
            </w:r>
          </w:p>
        </w:tc>
      </w:tr>
      <w:tr w:rsidTr="00103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F19">
            <w:pPr>
              <w:pStyle w:val="BodyText"/>
              <w:rPr>
                <w:lang w:val="en-NZ"/>
              </w:rPr>
            </w:pPr>
            <w:r w:rsidRPr="00103F19">
              <w:t>Release 2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F19" w:rsidP="00103F19">
            <w:pPr>
              <w:pStyle w:val="BodyText"/>
            </w:pPr>
            <w:r w:rsidRPr="00103F19">
              <w:t>This version released with BSB Business Services Training Package Version 2.0.</w:t>
            </w:r>
          </w:p>
          <w:p w:rsidR="00000000" w:rsidRPr="00103F19" w:rsidP="00103F19">
            <w:pPr>
              <w:pStyle w:val="BodyText"/>
            </w:pPr>
          </w:p>
          <w:p w:rsidR="00000000" w:rsidP="00103F19">
            <w:pPr>
              <w:pStyle w:val="BodyText"/>
              <w:rPr>
                <w:lang w:val="en-NZ"/>
              </w:rPr>
            </w:pPr>
            <w:r w:rsidRPr="00103F19">
              <w:t xml:space="preserve">Version created to correct typographical error </w:t>
            </w:r>
          </w:p>
        </w:tc>
      </w:tr>
      <w:tr w:rsidTr="00103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F19">
            <w:pPr>
              <w:pStyle w:val="BodyText"/>
              <w:rPr>
                <w:lang w:val="en-NZ"/>
              </w:rPr>
            </w:pPr>
            <w:r w:rsidRPr="00103F19">
              <w:t>Release 1</w:t>
            </w:r>
            <w:r w:rsidRPr="00103F19">
              <w:tab/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F19" w:rsidP="00103F19">
            <w:pPr>
              <w:pStyle w:val="BodyText"/>
            </w:pPr>
            <w:r w:rsidRPr="00103F19">
              <w:t>This version first released with BSB Business Services Training Package Version 1.0.</w:t>
            </w:r>
          </w:p>
        </w:tc>
      </w:tr>
    </w:tbl>
    <w:p w:rsidR="00000000" w:rsidRPr="00103F19" w:rsidP="00103F19">
      <w:pPr>
        <w:pStyle w:val="BodyText"/>
      </w:pPr>
    </w:p>
    <w:p w:rsidR="00000000" w:rsidRPr="00103F19" w:rsidP="00103F19">
      <w:pPr>
        <w:pStyle w:val="AllowPageBreak"/>
      </w:pPr>
    </w:p>
    <w:p w:rsidR="00000000" w:rsidRPr="00103F19" w:rsidP="00103F19">
      <w:pPr>
        <w:pStyle w:val="Heading1"/>
      </w:pPr>
      <w:bookmarkStart w:id="2" w:name="O_839385"/>
      <w:bookmarkEnd w:id="2"/>
      <w:r w:rsidRPr="00103F19">
        <w:t>Performance Evidence</w:t>
      </w:r>
    </w:p>
    <w:p w:rsidR="00000000" w:rsidRPr="00103F19" w:rsidP="00376627">
      <w:pPr>
        <w:pStyle w:val="BodyText"/>
      </w:pPr>
      <w:r w:rsidRPr="00103F19">
        <w:t>Evidence of the ability to:</w:t>
      </w:r>
    </w:p>
    <w:p w:rsidR="00000000" w:rsidRPr="00103F19" w:rsidP="00103F19">
      <w:pPr>
        <w:pStyle w:val="ListBullet"/>
      </w:pPr>
      <w:r w:rsidRPr="00103F19">
        <w:t>produce documents following correct ergono</w:t>
      </w:r>
      <w:r w:rsidRPr="00103F19">
        <w:t>mic, conservation requirements and organisational policies and procedures</w:t>
      </w:r>
    </w:p>
    <w:p w:rsidR="00000000" w:rsidRPr="00103F19" w:rsidP="00103F19">
      <w:pPr>
        <w:pStyle w:val="ListBullet"/>
      </w:pPr>
      <w:r w:rsidRPr="00103F19">
        <w:t>adhere to organisational style manual when formatting documents</w:t>
      </w:r>
    </w:p>
    <w:p w:rsidR="00000000" w:rsidRPr="00103F19" w:rsidP="00103F19">
      <w:pPr>
        <w:pStyle w:val="ListBullet"/>
      </w:pPr>
      <w:r w:rsidRPr="00103F19">
        <w:t>refer to help function and user documentation to rectify document problems</w:t>
      </w:r>
    </w:p>
    <w:p w:rsidR="00000000" w:rsidRPr="00103F19" w:rsidP="00103F19">
      <w:pPr>
        <w:pStyle w:val="ListBullet"/>
      </w:pPr>
      <w:r w:rsidRPr="00103F19">
        <w:t>use system features</w:t>
      </w:r>
    </w:p>
    <w:p w:rsidR="00000000" w:rsidRPr="00103F19" w:rsidP="00103F19">
      <w:pPr>
        <w:pStyle w:val="ListBullet"/>
      </w:pPr>
      <w:r w:rsidRPr="00103F19">
        <w:t>follow designated timelines when preparing documents.</w:t>
      </w:r>
    </w:p>
    <w:p w:rsidR="00000000" w:rsidRPr="00103F19" w:rsidP="00103F19">
      <w:pPr>
        <w:pStyle w:val="BodyText"/>
      </w:pPr>
    </w:p>
    <w:p w:rsidR="00000000" w:rsidRPr="00103F19" w:rsidP="00376627">
      <w:pPr>
        <w:pStyle w:val="BodyText"/>
      </w:pPr>
      <w:r w:rsidRPr="00103F19">
        <w:t>Note: If a specific volume or frequency is not stated, then evidence must be provided at least once.</w:t>
      </w:r>
    </w:p>
    <w:p w:rsidR="00000000" w:rsidRPr="00103F19" w:rsidP="00103F19">
      <w:pPr>
        <w:pStyle w:val="Heading1"/>
      </w:pPr>
      <w:bookmarkStart w:id="3" w:name="O_839384"/>
      <w:bookmarkEnd w:id="3"/>
      <w:r w:rsidRPr="00103F19">
        <w:t>Knowledge Evidence</w:t>
      </w:r>
    </w:p>
    <w:p w:rsidR="00000000" w:rsidRPr="00103F19" w:rsidP="00376627">
      <w:pPr>
        <w:pStyle w:val="BodyText"/>
      </w:pPr>
      <w:r w:rsidRPr="00103F19">
        <w:t>To complete the unit requirements safely and effectively, the in</w:t>
      </w:r>
      <w:r w:rsidRPr="00103F19">
        <w:t>dividual must:</w:t>
      </w:r>
    </w:p>
    <w:p w:rsidR="00000000" w:rsidRPr="00103F19" w:rsidP="00103F19">
      <w:pPr>
        <w:pStyle w:val="ListBullet"/>
      </w:pPr>
      <w:r w:rsidRPr="00103F19">
        <w:t>identify basic formatting styles and their effect on formatting, readability and appearance of documents</w:t>
      </w:r>
    </w:p>
    <w:p w:rsidR="00000000" w:rsidRPr="00103F19" w:rsidP="00103F19">
      <w:pPr>
        <w:pStyle w:val="ListBullet"/>
      </w:pPr>
      <w:r w:rsidRPr="00103F19">
        <w:t>describe purpose, use and function of word processing software</w:t>
      </w:r>
    </w:p>
    <w:p w:rsidR="00000000" w:rsidRPr="00103F19" w:rsidP="00103F19">
      <w:pPr>
        <w:pStyle w:val="ListBullet"/>
      </w:pPr>
      <w:r w:rsidRPr="00103F19">
        <w:t>outline organisational requirements for ergonomics, work periods and bre</w:t>
      </w:r>
      <w:r w:rsidRPr="00103F19">
        <w:t>aks, and conservation techniques</w:t>
      </w:r>
    </w:p>
    <w:p w:rsidR="00000000" w:rsidRPr="00103F19" w:rsidP="00103F19">
      <w:pPr>
        <w:pStyle w:val="ListBullet"/>
      </w:pPr>
      <w:r w:rsidRPr="00103F19">
        <w:t>describe what is contained in an organisational style guide.</w:t>
      </w:r>
    </w:p>
    <w:p w:rsidR="00000000" w:rsidRPr="00103F19" w:rsidP="00103F19">
      <w:pPr>
        <w:pStyle w:val="AllowPageBreak"/>
      </w:pPr>
    </w:p>
    <w:p w:rsidR="00000000" w:rsidRPr="00103F19" w:rsidP="00103F19">
      <w:pPr>
        <w:pStyle w:val="Heading1"/>
      </w:pPr>
      <w:bookmarkStart w:id="4" w:name="O_839383"/>
      <w:bookmarkEnd w:id="4"/>
      <w:r w:rsidRPr="00103F19">
        <w:t>Assessment Conditions</w:t>
      </w:r>
    </w:p>
    <w:p w:rsidR="00000000" w:rsidRPr="00103F19" w:rsidP="00376627">
      <w:pPr>
        <w:pStyle w:val="BodyText"/>
      </w:pPr>
      <w:r w:rsidRPr="00103F19">
        <w:t>Assessment must be conducted in a safe environment where evidence gathered demonstrates consistent performance of typical a</w:t>
      </w:r>
      <w:r w:rsidRPr="00103F19">
        <w:t>ctivities experienced in the information and communications technology – IT use field of work and include access to:</w:t>
      </w:r>
    </w:p>
    <w:p w:rsidR="00000000" w:rsidRPr="00103F19" w:rsidP="00103F19">
      <w:pPr>
        <w:pStyle w:val="ListBullet"/>
      </w:pPr>
      <w:r w:rsidRPr="00103F19">
        <w:t>industry software packages</w:t>
      </w:r>
    </w:p>
    <w:p w:rsidR="00000000" w:rsidRPr="00103F19" w:rsidP="00103F19">
      <w:pPr>
        <w:pStyle w:val="ListBullet"/>
      </w:pPr>
      <w:r w:rsidRPr="00103F19">
        <w:t>computer user information</w:t>
      </w:r>
    </w:p>
    <w:p w:rsidR="00000000" w:rsidRPr="00103F19" w:rsidP="00103F19">
      <w:pPr>
        <w:pStyle w:val="ListBullet"/>
      </w:pPr>
      <w:r w:rsidRPr="00103F19">
        <w:t xml:space="preserve">relevant legislation and codes of practice </w:t>
      </w:r>
    </w:p>
    <w:p w:rsidR="00000000" w:rsidRPr="00103F19" w:rsidP="00103F19">
      <w:pPr>
        <w:pStyle w:val="ListBullet"/>
      </w:pPr>
      <w:r w:rsidRPr="00103F19">
        <w:t>organisational policies and procedures</w:t>
      </w:r>
    </w:p>
    <w:p w:rsidR="00000000" w:rsidRPr="00103F19" w:rsidP="00103F19">
      <w:pPr>
        <w:pStyle w:val="ListBullet"/>
      </w:pPr>
      <w:r w:rsidRPr="00103F19">
        <w:t>re</w:t>
      </w:r>
      <w:r w:rsidRPr="00103F19">
        <w:t>levant workplace documentation and resources including a style guide and user manuals.</w:t>
      </w:r>
    </w:p>
    <w:p w:rsidR="00000000" w:rsidRPr="00103F19" w:rsidP="00103F19">
      <w:pPr>
        <w:pStyle w:val="BodyText"/>
      </w:pPr>
    </w:p>
    <w:p w:rsidR="00000000" w:rsidRPr="00103F19" w:rsidP="00376627">
      <w:pPr>
        <w:pStyle w:val="BodyText"/>
      </w:pPr>
      <w:r w:rsidRPr="00103F19">
        <w:t xml:space="preserve">Assessors of this unit must satisfy the requirements for assessors in applicable vocational education and training legislation, frameworks and/or standards. </w:t>
      </w:r>
    </w:p>
    <w:p w:rsidR="00000000" w:rsidRPr="00103F19" w:rsidP="00103F19">
      <w:pPr>
        <w:pStyle w:val="Heading1"/>
      </w:pPr>
      <w:bookmarkStart w:id="5" w:name="O_839395"/>
      <w:bookmarkEnd w:id="5"/>
      <w:r w:rsidRPr="00103F19">
        <w:t>Links</w:t>
      </w:r>
    </w:p>
    <w:p w:rsidR="00000000" w:rsidRPr="00103F19" w:rsidP="00376627">
      <w:pPr>
        <w:pStyle w:val="BodyText"/>
      </w:pPr>
      <w:r w:rsidRPr="00103F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878B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03F19" w:rsidP="00103F19"/>
    <w:sectPr w:rsidSect="00103F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F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F19" w:rsidRPr="00376627" w:rsidP="003766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F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627" w:rsidP="00103F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6627" w:rsidP="00103F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76627" w:rsidP="00103F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F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6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3F19" w:rsidRPr="00376627" w:rsidP="003766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F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627" w:rsidRPr="002D2AF8" w:rsidP="00103F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BSBITU201 Produce simple word processed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376627" w:rsidP="00103F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42EF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863D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F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3F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3F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3F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3F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3F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3F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3F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3F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3F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3F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3F19"/>
  </w:style>
  <w:style w:type="character" w:customStyle="1" w:styleId="Heading1Char">
    <w:name w:val="Heading 1 Char"/>
    <w:basedOn w:val="DefaultParagraphFont"/>
    <w:link w:val="Heading1"/>
    <w:rsid w:val="00103F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3F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3F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3F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3F19"/>
    <w:rPr>
      <w:b/>
      <w:spacing w:val="0"/>
    </w:rPr>
  </w:style>
  <w:style w:type="paragraph" w:customStyle="1" w:styleId="SuperHeading">
    <w:name w:val="SuperHeading"/>
    <w:basedOn w:val="Normal"/>
    <w:rsid w:val="00103F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3F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3F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3F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3F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3F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3F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3F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3F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3F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3F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3F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3F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3F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3F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3F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3F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3F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3F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3F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3F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3F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3F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3F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3F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3F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3F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3F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3F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3F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3F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3F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3F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3F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3F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3F19"/>
    <w:rPr>
      <w:i/>
    </w:rPr>
  </w:style>
  <w:style w:type="paragraph" w:styleId="Caption">
    <w:name w:val="caption"/>
    <w:basedOn w:val="BodyText"/>
    <w:next w:val="Normal"/>
    <w:qFormat/>
    <w:rsid w:val="00103F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3F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3F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3F19"/>
  </w:style>
  <w:style w:type="paragraph" w:styleId="TableofFigures">
    <w:name w:val="table of figures"/>
    <w:basedOn w:val="Normal"/>
    <w:next w:val="Normal"/>
    <w:semiHidden/>
    <w:rsid w:val="00103F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3F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3F19"/>
    <w:rPr>
      <w:rFonts w:ascii="Wingdings" w:hAnsi="Wingdings"/>
    </w:rPr>
  </w:style>
  <w:style w:type="paragraph" w:customStyle="1" w:styleId="TableHeading">
    <w:name w:val="Table Heading"/>
    <w:basedOn w:val="HeadingBase"/>
    <w:rsid w:val="00103F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3F19"/>
    <w:rPr>
      <w:color w:val="0033CC"/>
      <w:u w:val="none"/>
    </w:rPr>
  </w:style>
  <w:style w:type="paragraph" w:customStyle="1" w:styleId="BodyTextRight">
    <w:name w:val="Body Text Right"/>
    <w:basedOn w:val="BodyText"/>
    <w:rsid w:val="00103F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3F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3F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3F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3F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3F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3F19"/>
    <w:rPr>
      <w:sz w:val="32"/>
    </w:rPr>
  </w:style>
  <w:style w:type="paragraph" w:customStyle="1" w:styleId="HeadingProcedure">
    <w:name w:val="Heading Procedure"/>
    <w:basedOn w:val="HeadingBase"/>
    <w:next w:val="Normal"/>
    <w:rsid w:val="00103F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3F19"/>
    <w:pPr>
      <w:spacing w:before="60" w:after="60"/>
    </w:pPr>
  </w:style>
  <w:style w:type="paragraph" w:styleId="ListContinue">
    <w:name w:val="List Continue"/>
    <w:basedOn w:val="List"/>
    <w:rsid w:val="00103F19"/>
    <w:pPr>
      <w:ind w:firstLine="0"/>
    </w:pPr>
  </w:style>
  <w:style w:type="paragraph" w:customStyle="1" w:styleId="ListNote">
    <w:name w:val="List Note"/>
    <w:basedOn w:val="List"/>
    <w:rsid w:val="00103F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3F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3F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3F19"/>
    <w:rPr>
      <w:rFonts w:ascii="Courier New" w:hAnsi="Courier New"/>
    </w:rPr>
  </w:style>
  <w:style w:type="paragraph" w:customStyle="1" w:styleId="NoteBullet">
    <w:name w:val="Note Bullet"/>
    <w:basedOn w:val="Note"/>
    <w:rsid w:val="00103F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3F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3F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3F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3F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3F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3F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3F19"/>
    <w:rPr>
      <w:b/>
      <w:smallCaps/>
    </w:rPr>
  </w:style>
  <w:style w:type="paragraph" w:customStyle="1" w:styleId="TableListNumber">
    <w:name w:val="Table List Number"/>
    <w:basedOn w:val="ListNumber"/>
    <w:rsid w:val="00103F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3F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3F19"/>
    <w:pPr>
      <w:numPr>
        <w:numId w:val="8"/>
      </w:numPr>
    </w:pPr>
  </w:style>
  <w:style w:type="paragraph" w:customStyle="1" w:styleId="ListAlpha2">
    <w:name w:val="List Alpha 2"/>
    <w:basedOn w:val="List2"/>
    <w:rsid w:val="00103F19"/>
    <w:pPr>
      <w:numPr>
        <w:numId w:val="7"/>
      </w:numPr>
    </w:pPr>
  </w:style>
  <w:style w:type="paragraph" w:styleId="List2">
    <w:name w:val="List 2"/>
    <w:basedOn w:val="BodyText"/>
    <w:rsid w:val="00103F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3F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3F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3F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3F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3F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3F19"/>
    <w:pPr>
      <w:numPr>
        <w:numId w:val="3"/>
      </w:numPr>
    </w:pPr>
  </w:style>
  <w:style w:type="paragraph" w:styleId="ListContinue2">
    <w:name w:val="List Continue 2"/>
    <w:basedOn w:val="List2"/>
    <w:rsid w:val="00103F19"/>
    <w:pPr>
      <w:ind w:firstLine="0"/>
    </w:pPr>
  </w:style>
  <w:style w:type="paragraph" w:styleId="ListContinue3">
    <w:name w:val="List Continue 3"/>
    <w:basedOn w:val="List3"/>
    <w:rsid w:val="00103F19"/>
    <w:pPr>
      <w:ind w:left="1021" w:firstLine="0"/>
    </w:pPr>
  </w:style>
  <w:style w:type="paragraph" w:styleId="ListContinue4">
    <w:name w:val="List Continue 4"/>
    <w:basedOn w:val="List4"/>
    <w:rsid w:val="00103F19"/>
    <w:pPr>
      <w:ind w:firstLine="0"/>
    </w:pPr>
  </w:style>
  <w:style w:type="paragraph" w:styleId="ListContinue5">
    <w:name w:val="List Continue 5"/>
    <w:basedOn w:val="List5"/>
    <w:rsid w:val="00103F19"/>
    <w:pPr>
      <w:ind w:firstLine="0"/>
    </w:pPr>
  </w:style>
  <w:style w:type="paragraph" w:styleId="ListNumber3">
    <w:name w:val="List Number 3"/>
    <w:basedOn w:val="List3"/>
    <w:rsid w:val="00103F19"/>
    <w:pPr>
      <w:numPr>
        <w:numId w:val="4"/>
      </w:numPr>
    </w:pPr>
  </w:style>
  <w:style w:type="paragraph" w:styleId="ListNumber4">
    <w:name w:val="List Number 4"/>
    <w:basedOn w:val="List4"/>
    <w:rsid w:val="00103F19"/>
    <w:pPr>
      <w:numPr>
        <w:numId w:val="5"/>
      </w:numPr>
    </w:pPr>
  </w:style>
  <w:style w:type="paragraph" w:styleId="ListNumber5">
    <w:name w:val="List Number 5"/>
    <w:basedOn w:val="List5"/>
    <w:rsid w:val="00103F19"/>
    <w:pPr>
      <w:numPr>
        <w:numId w:val="6"/>
      </w:numPr>
    </w:pPr>
  </w:style>
  <w:style w:type="paragraph" w:styleId="BlockText">
    <w:name w:val="Block Text"/>
    <w:basedOn w:val="Normal"/>
    <w:rsid w:val="00103F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3F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3F19"/>
    <w:rPr>
      <w:sz w:val="16"/>
      <w:vertAlign w:val="superscript"/>
    </w:rPr>
  </w:style>
  <w:style w:type="character" w:customStyle="1" w:styleId="Symbols">
    <w:name w:val="Symbols"/>
    <w:basedOn w:val="DefaultParagraphFont"/>
    <w:rsid w:val="00103F19"/>
    <w:rPr>
      <w:rFonts w:ascii="Symbol" w:hAnsi="Symbol"/>
    </w:rPr>
  </w:style>
  <w:style w:type="character" w:customStyle="1" w:styleId="MenuOptions">
    <w:name w:val="Menu Options"/>
    <w:basedOn w:val="DefaultParagraphFont"/>
    <w:rsid w:val="00103F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3F19"/>
    <w:rPr>
      <w:b/>
    </w:rPr>
  </w:style>
  <w:style w:type="character" w:customStyle="1" w:styleId="Underlined">
    <w:name w:val="Underlined"/>
    <w:basedOn w:val="DefaultParagraphFont"/>
    <w:rsid w:val="00103F19"/>
    <w:rPr>
      <w:u w:val="single"/>
    </w:rPr>
  </w:style>
  <w:style w:type="paragraph" w:customStyle="1" w:styleId="TableBodyTextRight">
    <w:name w:val="Table Body Text Right"/>
    <w:basedOn w:val="TableBodyText"/>
    <w:rsid w:val="00103F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3F19"/>
    <w:rPr>
      <w:sz w:val="18"/>
    </w:rPr>
  </w:style>
  <w:style w:type="paragraph" w:customStyle="1" w:styleId="BodySmallRight">
    <w:name w:val="Body Small Right"/>
    <w:basedOn w:val="BodyTextRight"/>
    <w:rsid w:val="00103F19"/>
    <w:rPr>
      <w:sz w:val="18"/>
      <w:szCs w:val="18"/>
    </w:rPr>
  </w:style>
  <w:style w:type="paragraph" w:customStyle="1" w:styleId="MarginEdition">
    <w:name w:val="Margin Edition"/>
    <w:basedOn w:val="MarginNote"/>
    <w:rsid w:val="00103F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3F19"/>
    <w:rPr>
      <w:sz w:val="2"/>
      <w:szCs w:val="2"/>
    </w:rPr>
  </w:style>
  <w:style w:type="character" w:customStyle="1" w:styleId="Small">
    <w:name w:val="Small"/>
    <w:basedOn w:val="DefaultParagraphFont"/>
    <w:rsid w:val="00103F19"/>
    <w:rPr>
      <w:sz w:val="16"/>
    </w:rPr>
  </w:style>
  <w:style w:type="paragraph" w:customStyle="1" w:styleId="WideTable">
    <w:name w:val="Wide Table"/>
    <w:basedOn w:val="Normal"/>
    <w:rsid w:val="00103F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3F19"/>
  </w:style>
  <w:style w:type="paragraph" w:styleId="Quote">
    <w:name w:val="Quote"/>
    <w:basedOn w:val="Heading1"/>
    <w:link w:val="QuoteChar"/>
    <w:qFormat/>
    <w:rsid w:val="00103F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3F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3F19"/>
    <w:pPr>
      <w:pageBreakBefore/>
    </w:pPr>
  </w:style>
  <w:style w:type="paragraph" w:customStyle="1" w:styleId="Border">
    <w:name w:val="Border"/>
    <w:basedOn w:val="Normal"/>
    <w:qFormat/>
    <w:rsid w:val="00103F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3F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3F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3F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3F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3F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3F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3F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3F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3F19"/>
    <w:rPr>
      <w:u w:val="single"/>
    </w:rPr>
  </w:style>
  <w:style w:type="character" w:customStyle="1" w:styleId="BoldandItalics">
    <w:name w:val="Bold and Italics"/>
    <w:qFormat/>
    <w:rsid w:val="00103F19"/>
    <w:rPr>
      <w:b/>
      <w:i/>
      <w:u w:val="none"/>
    </w:rPr>
  </w:style>
  <w:style w:type="paragraph" w:styleId="BalloonText">
    <w:name w:val="Balloon Text"/>
    <w:basedOn w:val="Normal"/>
    <w:link w:val="BalloonTextChar"/>
    <w:rsid w:val="00103F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3F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3F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3F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3F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3F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3F19"/>
    <w:pPr>
      <w:spacing w:before="0" w:after="0"/>
    </w:pPr>
  </w:style>
  <w:style w:type="paragraph" w:customStyle="1" w:styleId="BodyTextBold">
    <w:name w:val="Body Text Bold"/>
    <w:basedOn w:val="BodyText"/>
    <w:qFormat/>
    <w:rsid w:val="00103F19"/>
    <w:rPr>
      <w:b/>
    </w:rPr>
  </w:style>
  <w:style w:type="character" w:styleId="Hyperlink">
    <w:name w:val="Hyperlink"/>
    <w:basedOn w:val="DefaultParagraphFont"/>
    <w:uiPriority w:val="99"/>
    <w:unhideWhenUsed/>
    <w:rsid w:val="003766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2032</Characters>
  <Application>Microsoft Office Word</Application>
  <DocSecurity>0</DocSecurity>
  <Lines>61</Lines>
  <Paragraphs>43</Paragraphs>
  <ScaleCrop>false</ScaleCrop>
  <Company>Author-it Software Corporation Ltd.</Company>
  <LinksUpToDate>false</LinksUpToDate>
  <CharactersWithSpaces>2283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BSBITU201 Produce simple word processed documents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2022-04-08T07:54:00Z</dcterms:created>
  <dcterms:modified xsi:type="dcterms:W3CDTF">2022-04-08T07:54:00Z</dcterms:modified>
</cp:coreProperties>
</file>