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066" w:rsidP="00C220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BSBINS501 Implement information and knowledge management systems</w:t>
      </w:r>
      <w:r>
        <w:fldChar w:fldCharType="end"/>
      </w:r>
    </w:p>
    <w:p w:rsidR="00C22066" w:rsidP="00C22066">
      <w:pPr>
        <w:pStyle w:val="Version"/>
        <w:sectPr w:rsidSect="00040F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0F74" w:rsidP="00040F74">
      <w:pPr>
        <w:pStyle w:val="SuperHeading"/>
      </w:pPr>
      <w:r w:rsidRPr="00040F74">
        <w:t>BSBINS501 Implement information and knowledge management systems</w:t>
      </w:r>
    </w:p>
    <w:p w:rsidR="00000000" w:rsidRPr="00040F74" w:rsidP="00040F74">
      <w:pPr>
        <w:pStyle w:val="Heading1"/>
      </w:pPr>
      <w:bookmarkStart w:id="1" w:name="O_1221698"/>
      <w:bookmarkEnd w:id="1"/>
      <w:r w:rsidRPr="00040F7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40F7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F74" w:rsidP="00040F74">
            <w:pPr>
              <w:pStyle w:val="BodyText"/>
            </w:pPr>
            <w:r w:rsidRPr="00040F74">
              <w:rPr>
                <w:rStyle w:val="SpecialBold"/>
              </w:rPr>
              <w:t>Release</w:t>
            </w:r>
            <w:r w:rsidRPr="00040F7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rPr>
                <w:rStyle w:val="SpecialBold"/>
              </w:rPr>
              <w:t>Comments</w:t>
            </w:r>
            <w:r w:rsidRPr="00040F74">
              <w:t> </w:t>
            </w:r>
          </w:p>
        </w:tc>
      </w:tr>
      <w:tr w:rsidTr="00040F7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F74" w:rsidP="00040F74">
            <w:pPr>
              <w:pStyle w:val="BodyText"/>
            </w:pPr>
            <w:r w:rsidRPr="00040F74">
              <w:t>This version first released with the Business Services Training Package Version 8.0.</w:t>
            </w:r>
          </w:p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t>Typographical error in Foundation Skills corrected.</w:t>
            </w:r>
          </w:p>
        </w:tc>
      </w:tr>
      <w:tr w:rsidTr="00040F7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F74" w:rsidP="00040F74">
            <w:pPr>
              <w:pStyle w:val="BodyText"/>
            </w:pPr>
            <w:r w:rsidRPr="00040F74">
              <w:t>This version first released with BSB Business Services Training Package Version 7.0.</w:t>
            </w:r>
          </w:p>
        </w:tc>
      </w:tr>
    </w:tbl>
    <w:p w:rsidR="00000000" w:rsidRPr="00040F74" w:rsidP="00040F74">
      <w:pPr>
        <w:pStyle w:val="BodyText"/>
      </w:pPr>
    </w:p>
    <w:p w:rsidR="00000000" w:rsidRPr="00040F74" w:rsidP="00040F74">
      <w:pPr>
        <w:pStyle w:val="AllowPageBreak"/>
      </w:pPr>
    </w:p>
    <w:p w:rsidR="00000000" w:rsidRPr="00040F74" w:rsidP="00040F74">
      <w:pPr>
        <w:pStyle w:val="Heading1"/>
      </w:pPr>
      <w:bookmarkStart w:id="2" w:name="O_1221697"/>
      <w:bookmarkEnd w:id="2"/>
      <w:r w:rsidRPr="00040F74">
        <w:t>Application</w:t>
      </w:r>
    </w:p>
    <w:p w:rsidR="00000000" w:rsidRPr="00040F74" w:rsidP="00C22066">
      <w:pPr>
        <w:pStyle w:val="BodyText"/>
      </w:pPr>
      <w:r w:rsidRPr="00040F74">
        <w:t xml:space="preserve">This unit describes the skills and knowledge required to organise training </w:t>
      </w:r>
      <w:r w:rsidRPr="00040F74">
        <w:t>for an information and knowledge management system and to implement the use of the system.</w:t>
      </w:r>
    </w:p>
    <w:p w:rsidR="00000000" w:rsidRPr="00040F74" w:rsidP="00C22066">
      <w:pPr>
        <w:pStyle w:val="BodyText"/>
      </w:pPr>
      <w:r w:rsidRPr="00040F74">
        <w:t>The unit applies to individuals who are responsible for ensuring relevant information and corporate knowledge are retained, accessible and improve business outcomes.</w:t>
      </w:r>
      <w:r w:rsidRPr="00040F74">
        <w:t xml:space="preserve"> </w:t>
      </w:r>
    </w:p>
    <w:p w:rsidR="00000000" w:rsidRPr="00040F74" w:rsidP="00C22066">
      <w:pPr>
        <w:pStyle w:val="BodyText"/>
      </w:pPr>
      <w:r w:rsidRPr="00040F74">
        <w:t>It applies to information and knowledge management systems that comprise policies, protocols, procedures and practices to manage information or knowledge within the organisation and among relevant stakeholders.</w:t>
      </w:r>
    </w:p>
    <w:p w:rsidR="00000000" w:rsidRPr="00040F74" w:rsidP="00C22066">
      <w:pPr>
        <w:pStyle w:val="BodyText"/>
      </w:pPr>
      <w:r w:rsidRPr="00040F74">
        <w:t xml:space="preserve">No licensing, legislative or certification </w:t>
      </w:r>
      <w:r w:rsidRPr="00040F74">
        <w:t>requirements apply to this unit at the time of publication.</w:t>
      </w:r>
    </w:p>
    <w:p w:rsidR="00000000" w:rsidRPr="00040F74" w:rsidP="00040F74">
      <w:pPr>
        <w:pStyle w:val="Heading1"/>
      </w:pPr>
      <w:bookmarkStart w:id="3" w:name="O_1221695"/>
      <w:bookmarkEnd w:id="3"/>
      <w:r w:rsidRPr="00040F74">
        <w:t>Unit Sector</w:t>
      </w:r>
    </w:p>
    <w:p w:rsidR="00000000" w:rsidRPr="00040F74" w:rsidP="00C22066">
      <w:pPr>
        <w:pStyle w:val="BodyText"/>
      </w:pPr>
      <w:r w:rsidRPr="00040F74">
        <w:t>Technical Skills – Information Services</w:t>
      </w:r>
    </w:p>
    <w:p w:rsidR="00000000" w:rsidRPr="00040F74" w:rsidP="00040F74">
      <w:pPr>
        <w:pStyle w:val="Heading1"/>
      </w:pPr>
      <w:bookmarkStart w:id="4" w:name="O_1221693"/>
      <w:bookmarkEnd w:id="4"/>
      <w:r w:rsidRPr="00040F7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04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F74" w:rsidP="00040F74">
            <w:pPr>
              <w:pStyle w:val="BodyText"/>
            </w:pPr>
            <w:r w:rsidRPr="00040F74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rPr>
                <w:rStyle w:val="SpecialBold"/>
              </w:rPr>
              <w:t>PERFORMANCE CRITERIA</w:t>
            </w:r>
          </w:p>
        </w:tc>
      </w:tr>
      <w:tr w:rsidTr="0004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F74" w:rsidP="00040F74">
            <w:pPr>
              <w:pStyle w:val="BodyText"/>
            </w:pPr>
            <w:r w:rsidRPr="00040F74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List"/>
              <w:rPr>
                <w:lang w:val="en-NZ"/>
              </w:rPr>
            </w:pPr>
            <w:r w:rsidRPr="00040F74">
              <w:t>1. Implement use of management system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F74" w:rsidP="00040F74">
            <w:pPr>
              <w:pStyle w:val="List"/>
            </w:pPr>
            <w:r w:rsidRPr="00040F74">
              <w:t>1.1 Identify legislative requirements, and organisational policies and procedures</w:t>
            </w:r>
          </w:p>
          <w:p w:rsidR="00000000" w:rsidRPr="00040F74" w:rsidP="00040F74">
            <w:pPr>
              <w:pStyle w:val="List"/>
            </w:pPr>
            <w:r w:rsidRPr="00040F74">
              <w:t>1.2 Implement information and knowledge management system according to legislative requirements and organisational policies and procedures</w:t>
            </w:r>
          </w:p>
          <w:p w:rsidR="00000000" w:rsidRPr="00040F74" w:rsidP="00040F74">
            <w:pPr>
              <w:pStyle w:val="List"/>
            </w:pPr>
            <w:r w:rsidRPr="00040F74">
              <w:t>1.3 Address implementation issues and problems, where required</w:t>
            </w:r>
          </w:p>
          <w:p w:rsidR="00000000" w:rsidRPr="00040F74" w:rsidP="00040F74">
            <w:pPr>
              <w:pStyle w:val="List"/>
            </w:pPr>
            <w:r w:rsidRPr="00040F74">
              <w:t>1.4 Collect information on relevant key performance in</w:t>
            </w:r>
            <w:r w:rsidRPr="00040F74">
              <w:t>dicators</w:t>
            </w:r>
          </w:p>
          <w:p w:rsidR="00000000" w:rsidP="00040F74">
            <w:pPr>
              <w:pStyle w:val="List"/>
              <w:rPr>
                <w:lang w:val="en-NZ"/>
              </w:rPr>
            </w:pPr>
            <w:r w:rsidRPr="00040F74">
              <w:t>1.5 Identify contingencies and refer technical specialist help, where required</w:t>
            </w:r>
          </w:p>
        </w:tc>
      </w:tr>
      <w:tr w:rsidTr="0004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List"/>
              <w:rPr>
                <w:lang w:val="en-NZ"/>
              </w:rPr>
            </w:pPr>
            <w:r w:rsidRPr="00040F74">
              <w:t>2. Organise learning to use management systems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F74" w:rsidP="00040F74">
            <w:pPr>
              <w:pStyle w:val="List"/>
            </w:pPr>
            <w:r w:rsidRPr="00040F74">
              <w:t>2.1 Identify learning requirements of relevant stakeholders for use of an information and knowledge management system</w:t>
            </w:r>
          </w:p>
          <w:p w:rsidR="00000000" w:rsidRPr="00040F74" w:rsidP="00040F74">
            <w:pPr>
              <w:pStyle w:val="List"/>
            </w:pPr>
            <w:r w:rsidRPr="00040F74">
              <w:t>2.</w:t>
            </w:r>
            <w:r w:rsidRPr="00040F74">
              <w:t>2 Identify and secure resources required for learning activities to use an information and knowledge management system</w:t>
            </w:r>
          </w:p>
          <w:p w:rsidR="00000000" w:rsidRPr="00040F74" w:rsidP="00040F74">
            <w:pPr>
              <w:pStyle w:val="List"/>
            </w:pPr>
            <w:r w:rsidRPr="00040F74">
              <w:t xml:space="preserve">2.3 Organise and facilitate learning activities </w:t>
            </w:r>
          </w:p>
          <w:p w:rsidR="00000000" w:rsidRPr="00040F74" w:rsidP="00040F74">
            <w:pPr>
              <w:pStyle w:val="List"/>
            </w:pPr>
            <w:r w:rsidRPr="00040F74">
              <w:t>2.4 Promote and support use of the system throughout the organisation</w:t>
            </w:r>
          </w:p>
          <w:p w:rsidR="00000000" w:rsidP="00040F74">
            <w:pPr>
              <w:pStyle w:val="List"/>
              <w:rPr>
                <w:lang w:val="en-NZ"/>
              </w:rPr>
            </w:pPr>
            <w:r w:rsidRPr="00040F74">
              <w:t>2.5 Monitor and do</w:t>
            </w:r>
            <w:r w:rsidRPr="00040F74">
              <w:t>cument effectiveness of learning activities</w:t>
            </w:r>
          </w:p>
        </w:tc>
      </w:tr>
      <w:tr w:rsidTr="0004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List"/>
              <w:rPr>
                <w:lang w:val="en-NZ"/>
              </w:rPr>
            </w:pPr>
            <w:r w:rsidRPr="00040F74">
              <w:t>3. Review use of management system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F74" w:rsidP="00040F74">
            <w:pPr>
              <w:pStyle w:val="List"/>
            </w:pPr>
            <w:r w:rsidRPr="00040F74">
              <w:t xml:space="preserve">3.1 Analyse effectiveness of system and report on strengths and limitations of the system </w:t>
            </w:r>
          </w:p>
          <w:p w:rsidR="00000000" w:rsidRPr="00040F74" w:rsidP="00040F74">
            <w:pPr>
              <w:pStyle w:val="List"/>
            </w:pPr>
            <w:r w:rsidRPr="00040F74">
              <w:t>3.2 Recommend improvements to information and knowledge management system, where requ</w:t>
            </w:r>
            <w:r w:rsidRPr="00040F74">
              <w:t>ired</w:t>
            </w:r>
          </w:p>
        </w:tc>
      </w:tr>
    </w:tbl>
    <w:p w:rsidR="00000000" w:rsidRPr="00040F74" w:rsidP="00040F74">
      <w:pPr>
        <w:pStyle w:val="List"/>
      </w:pPr>
    </w:p>
    <w:p w:rsidR="00000000" w:rsidRPr="00040F74" w:rsidP="00040F74">
      <w:pPr>
        <w:pStyle w:val="AllowPageBreak"/>
      </w:pPr>
    </w:p>
    <w:p w:rsidR="00000000" w:rsidRPr="00040F74" w:rsidP="00040F74">
      <w:pPr>
        <w:pStyle w:val="Heading1"/>
      </w:pPr>
      <w:bookmarkStart w:id="5" w:name="O_1221692"/>
      <w:bookmarkEnd w:id="5"/>
      <w:r w:rsidRPr="00040F74">
        <w:t>Foundation Skills</w:t>
      </w:r>
    </w:p>
    <w:p w:rsidR="00000000" w:rsidRPr="00C22066" w:rsidP="00C22066">
      <w:pPr>
        <w:pStyle w:val="BodyText"/>
        <w:rPr>
          <w:i/>
        </w:rPr>
      </w:pPr>
      <w:r w:rsidRPr="00C2206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4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F74" w:rsidP="00040F74">
            <w:pPr>
              <w:pStyle w:val="BodyText"/>
            </w:pPr>
            <w:r w:rsidRPr="00040F74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rPr>
                <w:rStyle w:val="SpecialBold"/>
              </w:rPr>
              <w:t>Description</w:t>
            </w:r>
          </w:p>
        </w:tc>
      </w:tr>
      <w:tr w:rsidTr="0004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ListBullet"/>
              <w:rPr>
                <w:lang w:val="en-NZ"/>
              </w:rPr>
            </w:pPr>
            <w:r w:rsidRPr="00040F74">
              <w:t>Prepares and produces documentation for a specific audience using clear and detailed language to convey explicit information, requirements and recommendations</w:t>
            </w:r>
          </w:p>
        </w:tc>
      </w:tr>
      <w:tr w:rsidTr="0004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F74" w:rsidP="00040F74">
            <w:pPr>
              <w:pStyle w:val="ListBullet"/>
            </w:pPr>
            <w:r w:rsidRPr="00040F74">
              <w:t xml:space="preserve">Presents information using structure and language to suit the audience </w:t>
            </w:r>
          </w:p>
          <w:p w:rsidR="00000000" w:rsidP="00040F74">
            <w:pPr>
              <w:pStyle w:val="ListBullet"/>
              <w:rPr>
                <w:lang w:val="en-NZ"/>
              </w:rPr>
            </w:pPr>
            <w:r w:rsidRPr="00040F74">
              <w:t>Uses active listening and questioning and reading of verbal and non-verbal signals to clarify information and to confirm understanding</w:t>
            </w:r>
          </w:p>
        </w:tc>
      </w:tr>
      <w:tr w:rsidTr="0004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ListBullet"/>
              <w:rPr>
                <w:lang w:val="en-NZ"/>
              </w:rPr>
            </w:pPr>
            <w:r w:rsidRPr="00040F74">
              <w:t>Takes responsibility for following policies, procedures and legislative requirements and identifies org</w:t>
            </w:r>
            <w:r w:rsidRPr="00040F74">
              <w:t>anisational implications of new legislation or regulation</w:t>
            </w:r>
          </w:p>
        </w:tc>
      </w:tr>
      <w:tr w:rsidTr="0004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F74" w:rsidP="00040F74">
            <w:pPr>
              <w:pStyle w:val="ListBullet"/>
            </w:pPr>
            <w:r w:rsidRPr="00040F74">
              <w:t>Collaborates with others, sharing information to build strong work groups and avoid behaviours that are not conducive to a productive environment</w:t>
            </w:r>
          </w:p>
          <w:p w:rsidR="00000000" w:rsidP="00040F74">
            <w:pPr>
              <w:pStyle w:val="ListBullet"/>
              <w:rPr>
                <w:lang w:val="en-NZ"/>
              </w:rPr>
            </w:pPr>
            <w:r w:rsidRPr="00040F74">
              <w:t>Elicits feedback and provides feedback to</w:t>
            </w:r>
            <w:r w:rsidRPr="00040F74">
              <w:t xml:space="preserve"> others in order to improve </w:t>
            </w:r>
            <w:r w:rsidRPr="00040F74">
              <w:t>self or workgroup behaviours</w:t>
            </w:r>
          </w:p>
        </w:tc>
      </w:tr>
      <w:tr w:rsidTr="0004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F74" w:rsidP="00040F74">
            <w:pPr>
              <w:pStyle w:val="ListBullet"/>
            </w:pPr>
            <w:r w:rsidRPr="00040F74">
              <w:t>Accepts responsibility for planning and sequencing complex tasks and workload, negotiating key aspects with others and taking into account capabilities, efficiencies and eff</w:t>
            </w:r>
            <w:r w:rsidRPr="00040F74">
              <w:t>ectiveness</w:t>
            </w:r>
          </w:p>
          <w:p w:rsidR="00000000" w:rsidP="00040F74">
            <w:pPr>
              <w:pStyle w:val="ListBullet"/>
              <w:rPr>
                <w:lang w:val="en-NZ"/>
              </w:rPr>
            </w:pPr>
            <w:r w:rsidRPr="00040F74">
              <w:t>Monitors progress of plans and schedules and reviews and changes them to meet new demands and priorities</w:t>
            </w:r>
          </w:p>
        </w:tc>
      </w:tr>
      <w:tr w:rsidTr="0004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ListBullet"/>
              <w:rPr>
                <w:lang w:val="en-NZ"/>
              </w:rPr>
            </w:pPr>
            <w:r w:rsidRPr="00040F74">
              <w:t xml:space="preserve">Applies systematic and analytical processes to address problems and make decisions in complex situations </w:t>
            </w:r>
          </w:p>
        </w:tc>
      </w:tr>
      <w:tr w:rsidTr="0004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ListBullet"/>
              <w:rPr>
                <w:lang w:val="en-NZ"/>
              </w:rPr>
            </w:pPr>
            <w:r w:rsidRPr="00040F74">
              <w:t xml:space="preserve">Investigates new and innovative ideas to continuously improve, work practices and processes </w:t>
            </w:r>
          </w:p>
        </w:tc>
      </w:tr>
      <w:tr w:rsidTr="00040F7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F74" w:rsidP="00040F74">
            <w:pPr>
              <w:pStyle w:val="ListBullet"/>
            </w:pPr>
            <w:r w:rsidRPr="00040F74">
              <w:t>Uses and investigates new digital technologies and applications to manage and manipulate data and communicate effectively w</w:t>
            </w:r>
            <w:r w:rsidRPr="00040F74">
              <w:t>ith others</w:t>
            </w:r>
          </w:p>
        </w:tc>
      </w:tr>
    </w:tbl>
    <w:p w:rsidR="00000000" w:rsidRPr="00040F74" w:rsidP="00040F74">
      <w:pPr>
        <w:pStyle w:val="BodyText"/>
      </w:pPr>
    </w:p>
    <w:p w:rsidR="00000000" w:rsidRPr="00040F74" w:rsidP="00040F74">
      <w:pPr>
        <w:pStyle w:val="AllowPageBreak"/>
      </w:pPr>
    </w:p>
    <w:p w:rsidR="00000000" w:rsidRPr="00040F74" w:rsidP="00040F74">
      <w:pPr>
        <w:pStyle w:val="Heading1"/>
      </w:pPr>
      <w:bookmarkStart w:id="6" w:name="O_1221690"/>
      <w:bookmarkEnd w:id="6"/>
      <w:r w:rsidRPr="00040F74">
        <w:t>Unit Mapping Information</w:t>
      </w:r>
    </w:p>
    <w:p w:rsidR="00000000" w:rsidRPr="00040F74" w:rsidP="00C22066">
      <w:pPr>
        <w:pStyle w:val="BodyText"/>
      </w:pPr>
      <w:r w:rsidRPr="00040F74">
        <w:t>Supersedes and is equivalent to BSBINM501 Manage an information or knowledge management system.</w:t>
      </w:r>
    </w:p>
    <w:p w:rsidR="00000000" w:rsidRPr="00040F74" w:rsidP="00040F74">
      <w:pPr>
        <w:pStyle w:val="Heading1"/>
      </w:pPr>
      <w:bookmarkStart w:id="7" w:name="O_1221702"/>
      <w:bookmarkEnd w:id="7"/>
      <w:r w:rsidRPr="00040F74">
        <w:t>Links</w:t>
      </w:r>
    </w:p>
    <w:p w:rsidR="00000000" w:rsidRPr="00040F74" w:rsidP="00C22066">
      <w:pPr>
        <w:pStyle w:val="BodyText"/>
      </w:pPr>
      <w:r w:rsidRPr="00040F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6284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40F74" w:rsidP="00C22066">
      <w:pPr>
        <w:pStyle w:val="BodyText"/>
        <w:sectPr w:rsidSect="00040F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0F74" w:rsidP="00040F74">
      <w:pPr>
        <w:pStyle w:val="SuperHeading"/>
      </w:pPr>
      <w:r w:rsidRPr="00040F74">
        <w:t>Assessment Requirements for BSBINS501 Implement information and k</w:t>
      </w:r>
      <w:r w:rsidRPr="00040F74">
        <w:t>nowledge management systems</w:t>
      </w:r>
    </w:p>
    <w:p w:rsidR="00000000" w:rsidRPr="00040F74" w:rsidP="00040F74">
      <w:pPr>
        <w:pStyle w:val="Heading1"/>
      </w:pPr>
      <w:bookmarkStart w:id="8" w:name="O_1221685"/>
      <w:bookmarkEnd w:id="8"/>
      <w:r w:rsidRPr="00040F7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40F7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F74" w:rsidP="00040F74">
            <w:pPr>
              <w:pStyle w:val="BodyText"/>
            </w:pPr>
            <w:r w:rsidRPr="00040F74">
              <w:rPr>
                <w:rStyle w:val="SpecialBold"/>
              </w:rPr>
              <w:t>Release</w:t>
            </w:r>
            <w:r w:rsidRPr="00040F7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rPr>
                <w:rStyle w:val="SpecialBold"/>
              </w:rPr>
              <w:t>Comments</w:t>
            </w:r>
            <w:r w:rsidRPr="00040F74">
              <w:t> </w:t>
            </w:r>
          </w:p>
        </w:tc>
      </w:tr>
      <w:tr w:rsidTr="00040F7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F74" w:rsidP="00040F74">
            <w:pPr>
              <w:pStyle w:val="BodyText"/>
            </w:pPr>
            <w:r w:rsidRPr="00040F74">
              <w:t>This version first released with the Business Services Training Package Version 8.0.</w:t>
            </w:r>
          </w:p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t>Typographical error in Foundation Skills corrected.</w:t>
            </w:r>
          </w:p>
        </w:tc>
      </w:tr>
      <w:tr w:rsidTr="00040F7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74">
            <w:pPr>
              <w:pStyle w:val="BodyText"/>
              <w:rPr>
                <w:lang w:val="en-NZ"/>
              </w:rPr>
            </w:pPr>
            <w:r w:rsidRPr="00040F7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F74" w:rsidP="00040F74">
            <w:pPr>
              <w:pStyle w:val="BodyText"/>
            </w:pPr>
            <w:r w:rsidRPr="00040F74">
              <w:t>This versio</w:t>
            </w:r>
            <w:r w:rsidRPr="00040F74">
              <w:t>n first released with BSB Business Services Training Package Version 7.0.</w:t>
            </w:r>
          </w:p>
        </w:tc>
      </w:tr>
    </w:tbl>
    <w:p w:rsidR="00000000" w:rsidRPr="00040F74" w:rsidP="00040F74">
      <w:pPr>
        <w:pStyle w:val="BodyText"/>
      </w:pPr>
    </w:p>
    <w:p w:rsidR="00000000" w:rsidRPr="00040F74" w:rsidP="00040F74">
      <w:pPr>
        <w:pStyle w:val="AllowPageBreak"/>
      </w:pPr>
    </w:p>
    <w:p w:rsidR="00000000" w:rsidRPr="00040F74" w:rsidP="00040F74">
      <w:pPr>
        <w:pStyle w:val="Heading1"/>
      </w:pPr>
      <w:bookmarkStart w:id="9" w:name="O_1221684"/>
      <w:bookmarkEnd w:id="9"/>
      <w:r w:rsidRPr="00040F74">
        <w:t>Performance Evidence</w:t>
      </w:r>
    </w:p>
    <w:p w:rsidR="00000000" w:rsidRPr="00040F74" w:rsidP="00C22066">
      <w:pPr>
        <w:pStyle w:val="BodyText"/>
      </w:pPr>
      <w:r w:rsidRPr="00040F74">
        <w:t>The candidate must demonstrate the ability to complete the tasks outlined in the elements, performance criteria and foundation skills of this unit, including evidence of the ability to:</w:t>
      </w:r>
    </w:p>
    <w:p w:rsidR="00000000" w:rsidRPr="00040F74" w:rsidP="00040F74">
      <w:pPr>
        <w:pStyle w:val="ListBullet"/>
      </w:pPr>
      <w:r w:rsidRPr="00040F74">
        <w:t>implement and review one information management system</w:t>
      </w:r>
    </w:p>
    <w:p w:rsidR="00000000" w:rsidRPr="00040F74" w:rsidP="00040F74">
      <w:pPr>
        <w:pStyle w:val="ListBullet"/>
      </w:pPr>
      <w:r w:rsidRPr="00040F74">
        <w:t xml:space="preserve">implement and </w:t>
      </w:r>
      <w:r w:rsidRPr="00040F74">
        <w:t>review one knowledge management system</w:t>
      </w:r>
    </w:p>
    <w:p w:rsidR="00000000" w:rsidRPr="00040F74" w:rsidP="00040F74">
      <w:pPr>
        <w:pStyle w:val="ListBullet"/>
      </w:pPr>
      <w:r w:rsidRPr="00040F74">
        <w:t>facilitate learning on both these information and knowledge management systems.</w:t>
      </w:r>
    </w:p>
    <w:p w:rsidR="00000000" w:rsidRPr="00040F74" w:rsidP="00C22066">
      <w:pPr>
        <w:pStyle w:val="BodyText"/>
      </w:pPr>
      <w:r w:rsidRPr="00040F74">
        <w:t>In the course of the above, the candidate must:</w:t>
      </w:r>
    </w:p>
    <w:p w:rsidR="00000000" w:rsidRPr="00040F74" w:rsidP="00040F74">
      <w:pPr>
        <w:pStyle w:val="ListBullet"/>
      </w:pPr>
      <w:r w:rsidRPr="00040F74">
        <w:t>identify learning needs and plan and implement learning activities to enable personnel t</w:t>
      </w:r>
      <w:r w:rsidRPr="00040F74">
        <w:t xml:space="preserve">o use information and knowledge management system </w:t>
      </w:r>
    </w:p>
    <w:p w:rsidR="00000000" w:rsidRPr="00040F74" w:rsidP="00040F74">
      <w:pPr>
        <w:pStyle w:val="ListBullet"/>
      </w:pPr>
      <w:r w:rsidRPr="00040F74">
        <w:t>monitor performance and address issues and contingencies as they arise including:</w:t>
      </w:r>
    </w:p>
    <w:p w:rsidR="00000000" w:rsidRPr="00040F74" w:rsidP="00040F74">
      <w:pPr>
        <w:pStyle w:val="ListBullet2"/>
      </w:pPr>
      <w:r w:rsidRPr="00040F74">
        <w:t>accessing technical specialists, as required</w:t>
      </w:r>
    </w:p>
    <w:p w:rsidR="00000000" w:rsidRPr="00040F74" w:rsidP="00040F74">
      <w:pPr>
        <w:pStyle w:val="ListBullet2"/>
      </w:pPr>
      <w:r w:rsidRPr="00040F74">
        <w:t>applying correct policies and procedures for the information or knowledge man</w:t>
      </w:r>
      <w:r w:rsidRPr="00040F74">
        <w:t>agement system</w:t>
      </w:r>
    </w:p>
    <w:p w:rsidR="00000000" w:rsidRPr="00040F74" w:rsidP="00040F74">
      <w:pPr>
        <w:pStyle w:val="ListBullet2"/>
      </w:pPr>
      <w:r w:rsidRPr="00040F74">
        <w:t>evaluating effectiveness of information or knowledge management system for intended outcomes</w:t>
      </w:r>
    </w:p>
    <w:p w:rsidR="00000000" w:rsidRPr="00040F74" w:rsidP="00040F74">
      <w:pPr>
        <w:pStyle w:val="ListBullet"/>
      </w:pPr>
      <w:r w:rsidRPr="00040F74">
        <w:t>recommend improvements to systems, policies and practices, where required.</w:t>
      </w:r>
    </w:p>
    <w:p w:rsidR="00000000" w:rsidRPr="00040F74" w:rsidP="00040F74">
      <w:pPr>
        <w:pStyle w:val="AllowPageBreak"/>
      </w:pPr>
    </w:p>
    <w:p w:rsidR="00000000" w:rsidRPr="00040F74" w:rsidP="00040F74">
      <w:pPr>
        <w:pStyle w:val="Heading1"/>
      </w:pPr>
      <w:bookmarkStart w:id="10" w:name="O_1221682"/>
      <w:bookmarkEnd w:id="10"/>
      <w:r w:rsidRPr="00040F74">
        <w:t>Knowledge Evidence</w:t>
      </w:r>
    </w:p>
    <w:p w:rsidR="00000000" w:rsidRPr="00040F74" w:rsidP="00C22066">
      <w:pPr>
        <w:pStyle w:val="BodyText"/>
      </w:pPr>
      <w:r w:rsidRPr="00040F74">
        <w:t>The candidate must be able to demonstrate knowledge to complete the tasks outlined in the elements, performance criteria and foundation skills of this unit, including knowledge of:</w:t>
      </w:r>
    </w:p>
    <w:p w:rsidR="00000000" w:rsidRPr="00040F74" w:rsidP="00040F74">
      <w:pPr>
        <w:pStyle w:val="ListBullet"/>
      </w:pPr>
      <w:r w:rsidRPr="00040F74">
        <w:t xml:space="preserve">relevant legislation, regulation, standards and codes </w:t>
      </w:r>
    </w:p>
    <w:p w:rsidR="00000000" w:rsidRPr="00040F74" w:rsidP="00040F74">
      <w:pPr>
        <w:pStyle w:val="ListBullet"/>
      </w:pPr>
      <w:r w:rsidRPr="00040F74">
        <w:t>organisational poli</w:t>
      </w:r>
      <w:r w:rsidRPr="00040F74">
        <w:t>cies and procedures, including those related to:</w:t>
      </w:r>
    </w:p>
    <w:p w:rsidR="00000000" w:rsidRPr="00040F74" w:rsidP="00040F74">
      <w:pPr>
        <w:pStyle w:val="ListBullet2"/>
      </w:pPr>
      <w:r w:rsidRPr="00040F74">
        <w:t>information management</w:t>
      </w:r>
    </w:p>
    <w:p w:rsidR="00000000" w:rsidRPr="00040F74" w:rsidP="00040F74">
      <w:pPr>
        <w:pStyle w:val="ListBullet2"/>
      </w:pPr>
      <w:r w:rsidRPr="00040F74">
        <w:t>knowledge management</w:t>
      </w:r>
    </w:p>
    <w:p w:rsidR="00000000" w:rsidRPr="00040F74" w:rsidP="00040F74">
      <w:pPr>
        <w:pStyle w:val="ListBullet"/>
      </w:pPr>
      <w:r w:rsidRPr="00040F74">
        <w:t>organisational operations and existing data and information systems</w:t>
      </w:r>
    </w:p>
    <w:p w:rsidR="00000000" w:rsidRPr="00040F74" w:rsidP="00040F74">
      <w:pPr>
        <w:pStyle w:val="ListBullet"/>
      </w:pPr>
      <w:r w:rsidRPr="00040F74">
        <w:t>relevant learning activities and key performance indicators.</w:t>
      </w:r>
    </w:p>
    <w:p w:rsidR="00000000" w:rsidRPr="00040F74" w:rsidP="00040F74">
      <w:pPr>
        <w:pStyle w:val="AllowPageBreak"/>
      </w:pPr>
    </w:p>
    <w:p w:rsidR="00000000" w:rsidRPr="00040F74" w:rsidP="00040F74">
      <w:pPr>
        <w:pStyle w:val="Heading1"/>
      </w:pPr>
      <w:bookmarkStart w:id="11" w:name="O_1221680"/>
      <w:bookmarkEnd w:id="11"/>
      <w:r w:rsidRPr="00040F74">
        <w:t>Assessment Co</w:t>
      </w:r>
      <w:r w:rsidRPr="00040F74">
        <w:t>nditions</w:t>
      </w:r>
    </w:p>
    <w:p w:rsidR="00000000" w:rsidRPr="00040F74" w:rsidP="00C22066">
      <w:pPr>
        <w:pStyle w:val="BodyText"/>
      </w:pPr>
      <w:r w:rsidRPr="00040F74">
        <w:t xml:space="preserve">Skills in this unit must be demonstrated in a workplace or simulated environment where the conditions are typical of those in a working environment in this industry. </w:t>
      </w:r>
    </w:p>
    <w:p w:rsidR="00000000" w:rsidRPr="00040F74" w:rsidP="00C22066">
      <w:pPr>
        <w:pStyle w:val="BodyText"/>
      </w:pPr>
      <w:r w:rsidRPr="00040F74">
        <w:t>This includes access to:</w:t>
      </w:r>
    </w:p>
    <w:p w:rsidR="00000000" w:rsidRPr="00040F74" w:rsidP="00040F74">
      <w:pPr>
        <w:pStyle w:val="ListBullet"/>
      </w:pPr>
      <w:r w:rsidRPr="00040F74">
        <w:t xml:space="preserve">legislation, regulation, standards and codes relevant to information and knowledge management </w:t>
      </w:r>
    </w:p>
    <w:p w:rsidR="00000000" w:rsidRPr="00040F74" w:rsidP="00040F74">
      <w:pPr>
        <w:pStyle w:val="ListBullet"/>
      </w:pPr>
      <w:r w:rsidRPr="00040F74">
        <w:t>workplace systems, documentation and resources relevant to performance evidence.</w:t>
      </w:r>
    </w:p>
    <w:p w:rsidR="00000000" w:rsidRPr="00040F74" w:rsidP="00040F74">
      <w:pPr>
        <w:pStyle w:val="BodyText"/>
      </w:pPr>
    </w:p>
    <w:p w:rsidR="00000000" w:rsidRPr="00040F74" w:rsidP="00C22066">
      <w:pPr>
        <w:pStyle w:val="BodyText"/>
      </w:pPr>
      <w:r w:rsidRPr="00040F74">
        <w:t>Assessors of this unit must satisfy the requirements for assessors in applicabl</w:t>
      </w:r>
      <w:r w:rsidRPr="00040F74">
        <w:t xml:space="preserve">e vocational education and training legislation, frameworks and/or standards. </w:t>
      </w:r>
    </w:p>
    <w:p w:rsidR="00000000" w:rsidRPr="00040F74" w:rsidP="00040F74">
      <w:pPr>
        <w:pStyle w:val="Heading1"/>
      </w:pPr>
      <w:bookmarkStart w:id="12" w:name="O_1221705"/>
      <w:bookmarkEnd w:id="12"/>
      <w:r w:rsidRPr="00040F74">
        <w:t>Links</w:t>
      </w:r>
    </w:p>
    <w:p w:rsidR="00000000" w:rsidRPr="00040F74" w:rsidP="00C22066">
      <w:pPr>
        <w:pStyle w:val="BodyText"/>
      </w:pPr>
      <w:r w:rsidRPr="00040F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6284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40F74" w:rsidP="00040F74"/>
    <w:sectPr w:rsidSect="00040F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F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F74" w:rsidRPr="00C22066" w:rsidP="00C220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F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66" w:rsidP="00040F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066" w:rsidP="00040F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22066" w:rsidP="00040F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F74" w:rsidP="00040F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2066">
      <w:t>Approved</w:t>
    </w:r>
    <w:r w:rsidR="00C220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20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2066">
      <w:rPr>
        <w:noProof/>
      </w:rPr>
      <w:t>4</w:t>
    </w:r>
    <w:r>
      <w:rPr>
        <w:noProof/>
      </w:rPr>
      <w:fldChar w:fldCharType="end"/>
    </w:r>
  </w:p>
  <w:p w:rsidR="00040F74" w:rsidP="00040F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20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2066">
      <w:t>Future Skills Organisation</w:t>
    </w:r>
    <w:r w:rsidR="00C22066">
      <w:fldChar w:fldCharType="end"/>
    </w:r>
  </w:p>
  <w:p w:rsidR="00040F74" w:rsidP="00040F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F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F74" w:rsidRPr="00C22066" w:rsidP="00C220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F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66" w:rsidRPr="002D2AF8" w:rsidP="00040F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BSBINS501 Implement information and knowledge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2066" w:rsidP="00040F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F74" w:rsidRPr="002D2AF8" w:rsidP="00040F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2066">
      <w:t>BSBINS501 Implement information and knowledge management systems</w:t>
    </w:r>
    <w:r w:rsidR="00C220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2066">
      <w:rPr>
        <w:noProof/>
      </w:rPr>
      <w:t>2 March 2025</w:t>
    </w:r>
    <w:r>
      <w:fldChar w:fldCharType="end"/>
    </w:r>
  </w:p>
  <w:p w:rsidR="00040F74" w:rsidP="00040F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CCDB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961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58E7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F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F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F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F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F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F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F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F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F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F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F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F74"/>
  </w:style>
  <w:style w:type="character" w:customStyle="1" w:styleId="Heading1Char">
    <w:name w:val="Heading 1 Char"/>
    <w:basedOn w:val="DefaultParagraphFont"/>
    <w:link w:val="Heading1"/>
    <w:rsid w:val="00040F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F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F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0F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0F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0F74"/>
    <w:rPr>
      <w:b/>
      <w:spacing w:val="0"/>
    </w:rPr>
  </w:style>
  <w:style w:type="paragraph" w:styleId="ListBullet2">
    <w:name w:val="List Bullet 2"/>
    <w:basedOn w:val="List2"/>
    <w:rsid w:val="00040F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0F74"/>
    <w:rPr>
      <w:i/>
    </w:rPr>
  </w:style>
  <w:style w:type="paragraph" w:customStyle="1" w:styleId="SuperHeading">
    <w:name w:val="SuperHeading"/>
    <w:basedOn w:val="Normal"/>
    <w:rsid w:val="00040F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F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0F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F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F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F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F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F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F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F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F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F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F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F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F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F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0F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0F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F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F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0F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F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F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F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F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F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F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F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F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0F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F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F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F74"/>
  </w:style>
  <w:style w:type="paragraph" w:styleId="TableofFigures">
    <w:name w:val="table of figures"/>
    <w:basedOn w:val="Normal"/>
    <w:next w:val="Normal"/>
    <w:semiHidden/>
    <w:rsid w:val="00040F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F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0F74"/>
    <w:rPr>
      <w:rFonts w:ascii="Wingdings" w:hAnsi="Wingdings"/>
    </w:rPr>
  </w:style>
  <w:style w:type="paragraph" w:customStyle="1" w:styleId="TableHeading">
    <w:name w:val="Table Heading"/>
    <w:basedOn w:val="HeadingBase"/>
    <w:rsid w:val="00040F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F74"/>
    <w:rPr>
      <w:color w:val="0033CC"/>
      <w:u w:val="none"/>
    </w:rPr>
  </w:style>
  <w:style w:type="paragraph" w:customStyle="1" w:styleId="BodyTextRight">
    <w:name w:val="Body Text Right"/>
    <w:basedOn w:val="BodyText"/>
    <w:rsid w:val="00040F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F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F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F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F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F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F74"/>
    <w:rPr>
      <w:sz w:val="32"/>
    </w:rPr>
  </w:style>
  <w:style w:type="paragraph" w:customStyle="1" w:styleId="HeadingProcedure">
    <w:name w:val="Heading Procedure"/>
    <w:basedOn w:val="HeadingBase"/>
    <w:next w:val="Normal"/>
    <w:rsid w:val="00040F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F74"/>
    <w:pPr>
      <w:spacing w:before="60" w:after="60"/>
    </w:pPr>
  </w:style>
  <w:style w:type="paragraph" w:styleId="ListContinue">
    <w:name w:val="List Continue"/>
    <w:basedOn w:val="List"/>
    <w:rsid w:val="00040F74"/>
    <w:pPr>
      <w:ind w:firstLine="0"/>
    </w:pPr>
  </w:style>
  <w:style w:type="paragraph" w:customStyle="1" w:styleId="ListNote">
    <w:name w:val="List Note"/>
    <w:basedOn w:val="List"/>
    <w:rsid w:val="00040F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F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F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F74"/>
    <w:rPr>
      <w:rFonts w:ascii="Courier New" w:hAnsi="Courier New"/>
    </w:rPr>
  </w:style>
  <w:style w:type="paragraph" w:customStyle="1" w:styleId="NoteBullet">
    <w:name w:val="Note Bullet"/>
    <w:basedOn w:val="Note"/>
    <w:rsid w:val="00040F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F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F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F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F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0F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F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F74"/>
    <w:rPr>
      <w:b/>
      <w:smallCaps/>
    </w:rPr>
  </w:style>
  <w:style w:type="paragraph" w:customStyle="1" w:styleId="TableListNumber">
    <w:name w:val="Table List Number"/>
    <w:basedOn w:val="ListNumber"/>
    <w:rsid w:val="00040F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F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F74"/>
    <w:pPr>
      <w:numPr>
        <w:numId w:val="9"/>
      </w:numPr>
    </w:pPr>
  </w:style>
  <w:style w:type="paragraph" w:customStyle="1" w:styleId="ListAlpha2">
    <w:name w:val="List Alpha 2"/>
    <w:basedOn w:val="List2"/>
    <w:rsid w:val="00040F74"/>
    <w:pPr>
      <w:numPr>
        <w:numId w:val="8"/>
      </w:numPr>
    </w:pPr>
  </w:style>
  <w:style w:type="paragraph" w:styleId="List2">
    <w:name w:val="List 2"/>
    <w:basedOn w:val="BodyText"/>
    <w:rsid w:val="00040F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F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F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F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F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F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0F74"/>
    <w:pPr>
      <w:numPr>
        <w:numId w:val="4"/>
      </w:numPr>
    </w:pPr>
  </w:style>
  <w:style w:type="paragraph" w:styleId="ListContinue2">
    <w:name w:val="List Continue 2"/>
    <w:basedOn w:val="List2"/>
    <w:rsid w:val="00040F74"/>
    <w:pPr>
      <w:ind w:firstLine="0"/>
    </w:pPr>
  </w:style>
  <w:style w:type="paragraph" w:styleId="ListContinue3">
    <w:name w:val="List Continue 3"/>
    <w:basedOn w:val="List3"/>
    <w:rsid w:val="00040F74"/>
    <w:pPr>
      <w:ind w:left="1021" w:firstLine="0"/>
    </w:pPr>
  </w:style>
  <w:style w:type="paragraph" w:styleId="ListContinue4">
    <w:name w:val="List Continue 4"/>
    <w:basedOn w:val="List4"/>
    <w:rsid w:val="00040F74"/>
    <w:pPr>
      <w:ind w:firstLine="0"/>
    </w:pPr>
  </w:style>
  <w:style w:type="paragraph" w:styleId="ListContinue5">
    <w:name w:val="List Continue 5"/>
    <w:basedOn w:val="List5"/>
    <w:rsid w:val="00040F74"/>
    <w:pPr>
      <w:ind w:firstLine="0"/>
    </w:pPr>
  </w:style>
  <w:style w:type="paragraph" w:styleId="ListNumber3">
    <w:name w:val="List Number 3"/>
    <w:basedOn w:val="List3"/>
    <w:rsid w:val="00040F74"/>
    <w:pPr>
      <w:numPr>
        <w:numId w:val="5"/>
      </w:numPr>
    </w:pPr>
  </w:style>
  <w:style w:type="paragraph" w:styleId="ListNumber4">
    <w:name w:val="List Number 4"/>
    <w:basedOn w:val="List4"/>
    <w:rsid w:val="00040F74"/>
    <w:pPr>
      <w:numPr>
        <w:numId w:val="6"/>
      </w:numPr>
    </w:pPr>
  </w:style>
  <w:style w:type="paragraph" w:styleId="ListNumber5">
    <w:name w:val="List Number 5"/>
    <w:basedOn w:val="List5"/>
    <w:rsid w:val="00040F74"/>
    <w:pPr>
      <w:numPr>
        <w:numId w:val="7"/>
      </w:numPr>
    </w:pPr>
  </w:style>
  <w:style w:type="paragraph" w:styleId="BlockText">
    <w:name w:val="Block Text"/>
    <w:basedOn w:val="Normal"/>
    <w:rsid w:val="00040F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F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F74"/>
    <w:rPr>
      <w:sz w:val="16"/>
      <w:vertAlign w:val="superscript"/>
    </w:rPr>
  </w:style>
  <w:style w:type="character" w:customStyle="1" w:styleId="Symbols">
    <w:name w:val="Symbols"/>
    <w:basedOn w:val="DefaultParagraphFont"/>
    <w:rsid w:val="00040F74"/>
    <w:rPr>
      <w:rFonts w:ascii="Symbol" w:hAnsi="Symbol"/>
    </w:rPr>
  </w:style>
  <w:style w:type="character" w:customStyle="1" w:styleId="MenuOptions">
    <w:name w:val="Menu Options"/>
    <w:basedOn w:val="DefaultParagraphFont"/>
    <w:rsid w:val="00040F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F74"/>
    <w:rPr>
      <w:b/>
    </w:rPr>
  </w:style>
  <w:style w:type="character" w:customStyle="1" w:styleId="Underlined">
    <w:name w:val="Underlined"/>
    <w:basedOn w:val="DefaultParagraphFont"/>
    <w:rsid w:val="00040F74"/>
    <w:rPr>
      <w:u w:val="single"/>
    </w:rPr>
  </w:style>
  <w:style w:type="paragraph" w:customStyle="1" w:styleId="TableBodyTextRight">
    <w:name w:val="Table Body Text Right"/>
    <w:basedOn w:val="TableBodyText"/>
    <w:rsid w:val="00040F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F74"/>
    <w:rPr>
      <w:sz w:val="18"/>
    </w:rPr>
  </w:style>
  <w:style w:type="paragraph" w:customStyle="1" w:styleId="BodySmallRight">
    <w:name w:val="Body Small Right"/>
    <w:basedOn w:val="BodyTextRight"/>
    <w:rsid w:val="00040F74"/>
    <w:rPr>
      <w:sz w:val="18"/>
      <w:szCs w:val="18"/>
    </w:rPr>
  </w:style>
  <w:style w:type="paragraph" w:customStyle="1" w:styleId="MarginEdition">
    <w:name w:val="Margin Edition"/>
    <w:basedOn w:val="MarginNote"/>
    <w:rsid w:val="00040F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F74"/>
    <w:rPr>
      <w:sz w:val="2"/>
      <w:szCs w:val="2"/>
    </w:rPr>
  </w:style>
  <w:style w:type="character" w:customStyle="1" w:styleId="Small">
    <w:name w:val="Small"/>
    <w:basedOn w:val="DefaultParagraphFont"/>
    <w:rsid w:val="00040F74"/>
    <w:rPr>
      <w:sz w:val="16"/>
    </w:rPr>
  </w:style>
  <w:style w:type="paragraph" w:customStyle="1" w:styleId="WideTable">
    <w:name w:val="Wide Table"/>
    <w:basedOn w:val="Normal"/>
    <w:rsid w:val="00040F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F74"/>
  </w:style>
  <w:style w:type="paragraph" w:styleId="Quote">
    <w:name w:val="Quote"/>
    <w:basedOn w:val="Heading1"/>
    <w:link w:val="QuoteChar"/>
    <w:qFormat/>
    <w:rsid w:val="00040F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F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F74"/>
    <w:pPr>
      <w:pageBreakBefore/>
    </w:pPr>
  </w:style>
  <w:style w:type="paragraph" w:customStyle="1" w:styleId="Border">
    <w:name w:val="Border"/>
    <w:basedOn w:val="Normal"/>
    <w:qFormat/>
    <w:rsid w:val="00040F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F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F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F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F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F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F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F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F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F74"/>
    <w:rPr>
      <w:u w:val="single"/>
    </w:rPr>
  </w:style>
  <w:style w:type="character" w:customStyle="1" w:styleId="BoldandItalics">
    <w:name w:val="Bold and Italics"/>
    <w:qFormat/>
    <w:rsid w:val="00040F74"/>
    <w:rPr>
      <w:b/>
      <w:i/>
      <w:u w:val="none"/>
    </w:rPr>
  </w:style>
  <w:style w:type="paragraph" w:styleId="BalloonText">
    <w:name w:val="Balloon Text"/>
    <w:basedOn w:val="Normal"/>
    <w:link w:val="BalloonTextChar"/>
    <w:rsid w:val="00040F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F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F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F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F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F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F74"/>
    <w:pPr>
      <w:spacing w:before="0" w:after="0"/>
    </w:pPr>
  </w:style>
  <w:style w:type="paragraph" w:customStyle="1" w:styleId="BodyTextBold">
    <w:name w:val="Body Text Bold"/>
    <w:basedOn w:val="BodyText"/>
    <w:qFormat/>
    <w:rsid w:val="00040F74"/>
    <w:rPr>
      <w:b/>
    </w:rPr>
  </w:style>
  <w:style w:type="character" w:styleId="Hyperlink">
    <w:name w:val="Hyperlink"/>
    <w:basedOn w:val="DefaultParagraphFont"/>
    <w:uiPriority w:val="99"/>
    <w:unhideWhenUsed/>
    <w:rsid w:val="00C220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6369</Characters>
  <Application>Microsoft Office Word</Application>
  <DocSecurity>0</DocSecurity>
  <Lines>187</Lines>
  <Paragraphs>121</Paragraphs>
  <ScaleCrop>false</ScaleCrop>
  <Company>Author-it Software Corporation Ltd.</Company>
  <LinksUpToDate>false</LinksUpToDate>
  <CharactersWithSpaces>7192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BSBINS501 Implement information and knowledge management systems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2025-03-01T14:19:00Z</dcterms:created>
  <dcterms:modified xsi:type="dcterms:W3CDTF">2025-03-01T14:19:00Z</dcterms:modified>
</cp:coreProperties>
</file>