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35A" w:rsidP="00A6635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BSBINN201 Contribute to workplace innovation</w:t>
      </w:r>
      <w:r>
        <w:fldChar w:fldCharType="end"/>
      </w:r>
    </w:p>
    <w:p w:rsidR="00A6635A" w:rsidP="00A6635A">
      <w:pPr>
        <w:pStyle w:val="Version"/>
        <w:sectPr w:rsidSect="003E0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139" w:rsidP="003E0139">
      <w:pPr>
        <w:pStyle w:val="SuperHeading"/>
      </w:pPr>
      <w:r w:rsidRPr="003E0139">
        <w:t>BSBINN201 Contribute to workplace innovation</w:t>
      </w:r>
    </w:p>
    <w:p w:rsidR="00000000" w:rsidRPr="003E0139" w:rsidP="003E0139">
      <w:pPr>
        <w:pStyle w:val="Heading1"/>
      </w:pPr>
      <w:bookmarkStart w:id="1" w:name="O_646133"/>
      <w:bookmarkEnd w:id="1"/>
      <w:r w:rsidRPr="003E01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E0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rPr>
                <w:rStyle w:val="SpecialBold"/>
              </w:rPr>
              <w:t>Comments</w:t>
            </w:r>
          </w:p>
        </w:tc>
      </w:tr>
      <w:tr w:rsidTr="003E0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t>This version first released with BSB Business Services Training Package Version 1.0.</w:t>
            </w:r>
          </w:p>
        </w:tc>
      </w:tr>
    </w:tbl>
    <w:p w:rsidR="00000000" w:rsidRPr="003E0139" w:rsidP="003E0139">
      <w:pPr>
        <w:pStyle w:val="BodyText"/>
      </w:pPr>
    </w:p>
    <w:p w:rsidR="00000000" w:rsidRPr="003E0139" w:rsidP="003E0139">
      <w:pPr>
        <w:pStyle w:val="AllowPageBreak"/>
      </w:pPr>
    </w:p>
    <w:p w:rsidR="00000000" w:rsidRPr="003E0139" w:rsidP="003E0139">
      <w:pPr>
        <w:pStyle w:val="Heading1"/>
      </w:pPr>
      <w:bookmarkStart w:id="2" w:name="O_646134"/>
      <w:bookmarkEnd w:id="2"/>
      <w:r w:rsidRPr="003E0139">
        <w:t>Application</w:t>
      </w:r>
    </w:p>
    <w:p w:rsidR="00000000" w:rsidRPr="003E0139" w:rsidP="00A6635A">
      <w:pPr>
        <w:pStyle w:val="BodyText"/>
      </w:pPr>
      <w:r w:rsidRPr="003E0139">
        <w:t>This unit describes the skills and knowledge required to make a pro-active and positive con</w:t>
      </w:r>
      <w:r w:rsidRPr="003E0139">
        <w:t>tribution to workplace innovation.</w:t>
      </w:r>
    </w:p>
    <w:p w:rsidR="00000000" w:rsidRPr="003E0139" w:rsidP="00A6635A">
      <w:pPr>
        <w:pStyle w:val="BodyText"/>
      </w:pPr>
      <w:r w:rsidRPr="003E0139">
        <w:t>It applies to individuals working in any industry or community context, in both small and large organisations who take a pro-active approach to identifying, suggesting and developing ideas about better ways of doing thin</w:t>
      </w:r>
      <w:r w:rsidRPr="003E0139">
        <w:t>gs at a practical operational level in a specific area of activity. While the individual’s overall work is undertaken with some supervision and guidance, they apply discretion, judgement and effective interpersonal skills in order to contribute to workplac</w:t>
      </w:r>
      <w:r w:rsidRPr="003E0139">
        <w:t>e innovation.</w:t>
      </w:r>
    </w:p>
    <w:p w:rsidR="00000000" w:rsidRPr="003E0139" w:rsidP="00A6635A">
      <w:pPr>
        <w:pStyle w:val="BodyText"/>
      </w:pPr>
      <w:r w:rsidRPr="003E0139">
        <w:t>No licensing, legislative, regulatory or certification requirements apply to this unit at the time of publication.</w:t>
      </w:r>
    </w:p>
    <w:p w:rsidR="00000000" w:rsidRPr="003E0139" w:rsidP="003E0139">
      <w:pPr>
        <w:pStyle w:val="Heading1"/>
      </w:pPr>
      <w:bookmarkStart w:id="3" w:name="O_646137"/>
      <w:bookmarkEnd w:id="3"/>
      <w:r w:rsidRPr="003E0139">
        <w:t>Unit Sector</w:t>
      </w:r>
    </w:p>
    <w:p w:rsidR="00000000" w:rsidRPr="003E0139" w:rsidP="00A6635A">
      <w:pPr>
        <w:pStyle w:val="BodyText"/>
      </w:pPr>
      <w:r w:rsidRPr="003E0139">
        <w:t>Creativity and Innovation – Innovation</w:t>
      </w:r>
    </w:p>
    <w:p w:rsidR="00000000" w:rsidRPr="003E0139" w:rsidP="003E0139">
      <w:pPr>
        <w:pStyle w:val="Heading1"/>
      </w:pPr>
      <w:bookmarkStart w:id="4" w:name="O_646138"/>
      <w:bookmarkEnd w:id="4"/>
      <w:r w:rsidRPr="003E013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E0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rPr>
                <w:rStyle w:val="SpecialBold"/>
              </w:rPr>
              <w:t>PERFORMANCE CRITERIA</w:t>
            </w:r>
          </w:p>
        </w:tc>
      </w:tr>
      <w:tr w:rsidTr="003E0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0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1 Identify opportunities to do things better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t>1.1 Be aware of own role in workplace innovation</w:t>
            </w:r>
          </w:p>
          <w:p w:rsidR="00000000" w:rsidRPr="003E0139" w:rsidP="003E0139">
            <w:pPr>
              <w:pStyle w:val="BodyText"/>
            </w:pPr>
            <w:r w:rsidRPr="003E0139">
              <w:t>1.2 Proactively identify opportunities for improvement in own area of work</w:t>
            </w:r>
          </w:p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1.3 Gather and review information which may be relevant to ideas and which might assist in gaining support for ideas</w:t>
            </w:r>
          </w:p>
        </w:tc>
      </w:tr>
      <w:tr w:rsidTr="003E0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2 Discuss and develop ideas with others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t>2.1 Identify people who could provide input into ideas for improvements</w:t>
            </w:r>
          </w:p>
          <w:p w:rsidR="00000000" w:rsidRPr="003E0139" w:rsidP="003E0139">
            <w:pPr>
              <w:pStyle w:val="BodyText"/>
            </w:pPr>
            <w:r w:rsidRPr="003E0139">
              <w:t>2.2 Select the best way of approaching people to begin sharing ideas</w:t>
            </w:r>
          </w:p>
          <w:p w:rsidR="00000000" w:rsidRPr="003E0139" w:rsidP="003E0139">
            <w:pPr>
              <w:pStyle w:val="BodyText"/>
            </w:pPr>
            <w:r w:rsidRPr="003E0139">
              <w:t>2.3 Seek feedback on improvement of ideas, and discuss and develop options and possible variations</w:t>
            </w:r>
          </w:p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2.4 Review and s</w:t>
            </w:r>
            <w:r w:rsidRPr="003E0139">
              <w:t>elect ideas for follow up based on feedback and further review</w:t>
            </w:r>
          </w:p>
        </w:tc>
      </w:tr>
      <w:tr w:rsidTr="003E0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3 Address the practicalities of change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t xml:space="preserve">3.1 Take action to implement routine changes in consultation with others and within scope of own responsibility </w:t>
            </w:r>
          </w:p>
          <w:p w:rsidR="00000000" w:rsidRPr="003E0139" w:rsidP="003E0139">
            <w:pPr>
              <w:pStyle w:val="BodyText"/>
            </w:pPr>
            <w:r w:rsidRPr="003E0139">
              <w:t>3.2 Identify and articulate issues and p</w:t>
            </w:r>
            <w:r w:rsidRPr="003E0139">
              <w:t>ractical processes for implementing proposed ideas</w:t>
            </w:r>
          </w:p>
          <w:p w:rsidR="00000000" w:rsidRPr="003E0139" w:rsidP="003E0139">
            <w:pPr>
              <w:pStyle w:val="BodyText"/>
            </w:pPr>
            <w:r w:rsidRPr="003E0139">
              <w:t>3.3 Present ideas and practical suggestions to the appropriate people about how improvements could be made</w:t>
            </w:r>
          </w:p>
        </w:tc>
      </w:tr>
    </w:tbl>
    <w:p w:rsidR="00000000" w:rsidRPr="003E0139" w:rsidP="003E0139">
      <w:pPr>
        <w:pStyle w:val="BodyText"/>
      </w:pPr>
    </w:p>
    <w:p w:rsidR="00000000" w:rsidRPr="003E0139" w:rsidP="003E0139">
      <w:pPr>
        <w:pStyle w:val="AllowPageBreak"/>
      </w:pPr>
    </w:p>
    <w:p w:rsidR="00000000" w:rsidRPr="003E0139" w:rsidP="003E0139">
      <w:pPr>
        <w:pStyle w:val="Heading1"/>
      </w:pPr>
      <w:bookmarkStart w:id="5" w:name="O_646139"/>
      <w:bookmarkEnd w:id="5"/>
      <w:r w:rsidRPr="003E0139">
        <w:t>Foundation Skills</w:t>
      </w:r>
    </w:p>
    <w:p w:rsidR="00000000" w:rsidRPr="00A6635A" w:rsidP="00A6635A">
      <w:pPr>
        <w:pStyle w:val="BodyText"/>
        <w:rPr>
          <w:i/>
        </w:rPr>
      </w:pPr>
      <w:r w:rsidRPr="00A6635A">
        <w:rPr>
          <w:rStyle w:val="Emphasis"/>
        </w:rPr>
        <w:t>This section describes language, literacy, numeracy and emplo</w:t>
      </w:r>
      <w:r w:rsidRPr="00A6635A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E01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rPr>
                <w:rStyle w:val="SpecialBold"/>
              </w:rPr>
              <w:t>Performance</w:t>
            </w:r>
          </w:p>
          <w:p w:rsidR="00000000" w:rsidRPr="003E0139" w:rsidP="003E0139">
            <w:pPr>
              <w:pStyle w:val="BodyText"/>
            </w:pPr>
            <w:r w:rsidRPr="003E0139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rPr>
                <w:rStyle w:val="SpecialBold"/>
              </w:rPr>
              <w:t>Description</w:t>
            </w:r>
          </w:p>
        </w:tc>
      </w:tr>
      <w:tr w:rsidTr="003E01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1.3, 2.4, 3.2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ListBullet"/>
              <w:rPr>
                <w:lang w:val="en-NZ"/>
              </w:rPr>
            </w:pPr>
            <w:r w:rsidRPr="003E0139">
              <w:t xml:space="preserve">Categorises, interprets and reviews information from a range of sources to generate </w:t>
            </w:r>
            <w:r w:rsidRPr="003E0139">
              <w:t>ideas relevant to the workplace</w:t>
            </w:r>
          </w:p>
        </w:tc>
      </w:tr>
      <w:tr w:rsidTr="003E01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ListBullet"/>
              <w:rPr>
                <w:lang w:val="en-NZ"/>
              </w:rPr>
            </w:pPr>
            <w:r w:rsidRPr="003E0139">
              <w:t>Communicates information using clear language and formats appropriate for the audience</w:t>
            </w:r>
          </w:p>
        </w:tc>
      </w:tr>
      <w:tr w:rsidTr="003E01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2.3, 3.1, 3.2, 3.3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ListBullet"/>
            </w:pPr>
            <w:r w:rsidRPr="003E0139">
              <w:t>Actively participates in verbal exchanges of ideas and elicits the view and op</w:t>
            </w:r>
            <w:r w:rsidRPr="003E0139">
              <w:t>inions of others by listening and questioning</w:t>
            </w:r>
          </w:p>
          <w:p w:rsidR="00000000" w:rsidP="003E0139">
            <w:pPr>
              <w:pStyle w:val="ListBullet"/>
              <w:rPr>
                <w:lang w:val="en-NZ"/>
              </w:rPr>
            </w:pPr>
            <w:r w:rsidRPr="003E0139">
              <w:t>Uses clear and relevant language to clarify workplace issues and promote ideas</w:t>
            </w:r>
          </w:p>
        </w:tc>
      </w:tr>
      <w:tr w:rsidTr="003E01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ListBullet"/>
              <w:rPr>
                <w:lang w:val="en-NZ"/>
              </w:rPr>
            </w:pPr>
            <w:r w:rsidRPr="003E0139">
              <w:t>Performs basic mathematical calculations to estimate time and cost in relation to implementation of ideas</w:t>
            </w:r>
          </w:p>
        </w:tc>
      </w:tr>
      <w:tr w:rsidTr="003E01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1.1, 1.2, 3.1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ListBullet"/>
              <w:rPr>
                <w:lang w:val="en-NZ"/>
              </w:rPr>
            </w:pPr>
            <w:r w:rsidRPr="003E0139">
              <w:t xml:space="preserve">Understands responsibilities of own role </w:t>
            </w:r>
          </w:p>
        </w:tc>
      </w:tr>
      <w:tr w:rsidTr="003E01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 xml:space="preserve">Interact with </w:t>
            </w:r>
            <w:r w:rsidRPr="003E0139">
              <w:t>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ListBullet"/>
            </w:pPr>
            <w:r w:rsidRPr="003E0139">
              <w:t xml:space="preserve">Follows accepted communication practices and protocols when discussing or presenting ideas to others </w:t>
            </w:r>
          </w:p>
          <w:p w:rsidR="00000000" w:rsidP="003E0139">
            <w:pPr>
              <w:pStyle w:val="ListBullet"/>
              <w:rPr>
                <w:lang w:val="en-NZ"/>
              </w:rPr>
            </w:pPr>
            <w:r w:rsidRPr="003E0139">
              <w:t>Seeks and takes into account persp</w:t>
            </w:r>
            <w:r w:rsidRPr="003E0139">
              <w:t xml:space="preserve">ectives and opinions of others </w:t>
            </w:r>
          </w:p>
        </w:tc>
      </w:tr>
      <w:tr w:rsidTr="003E01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1.2, 1.3, 2.1, 2.2, 2.4,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ListBullet"/>
            </w:pPr>
            <w:r w:rsidRPr="003E0139">
              <w:t>Plans and implements routine tasks making limited decisions and seeking assistance, when necessary</w:t>
            </w:r>
          </w:p>
          <w:p w:rsidR="00000000" w:rsidRPr="003E0139" w:rsidP="003E0139">
            <w:pPr>
              <w:pStyle w:val="ListBullet"/>
            </w:pPr>
            <w:r w:rsidRPr="003E0139">
              <w:t>Uses analytical or lateral thinking processes to identify improvements o</w:t>
            </w:r>
            <w:r w:rsidRPr="003E0139">
              <w:t>r new ways of approaching tasks</w:t>
            </w:r>
          </w:p>
          <w:p w:rsidR="00000000" w:rsidRPr="003E0139" w:rsidP="003E0139">
            <w:pPr>
              <w:pStyle w:val="ListBullet"/>
            </w:pPr>
            <w:r w:rsidRPr="003E0139">
              <w:t>Identifies and anticipates operational problems and develops possible solutions</w:t>
            </w:r>
          </w:p>
        </w:tc>
      </w:tr>
    </w:tbl>
    <w:p w:rsidR="00000000" w:rsidRPr="003E0139" w:rsidP="003E0139">
      <w:pPr>
        <w:pStyle w:val="BodyText"/>
      </w:pPr>
    </w:p>
    <w:p w:rsidR="00000000" w:rsidRPr="003E0139" w:rsidP="003E0139">
      <w:pPr>
        <w:pStyle w:val="AllowPageBreak"/>
      </w:pPr>
    </w:p>
    <w:p w:rsidR="00000000" w:rsidRPr="003E0139" w:rsidP="003E0139">
      <w:pPr>
        <w:pStyle w:val="Heading1"/>
      </w:pPr>
      <w:bookmarkStart w:id="6" w:name="O_646141"/>
      <w:bookmarkEnd w:id="6"/>
      <w:r w:rsidRPr="003E01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E0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rPr>
                <w:rStyle w:val="SpecialBold"/>
              </w:rPr>
              <w:t xml:space="preserve">Code and title </w:t>
            </w:r>
          </w:p>
          <w:p w:rsidR="00000000" w:rsidRPr="003E0139" w:rsidP="003E0139">
            <w:pPr>
              <w:pStyle w:val="BodyText"/>
            </w:pPr>
            <w:r w:rsidRPr="003E013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rPr>
                <w:rStyle w:val="SpecialBold"/>
              </w:rPr>
              <w:t>Code and title</w:t>
            </w:r>
          </w:p>
          <w:p w:rsidR="00000000" w:rsidRPr="003E0139" w:rsidP="003E0139">
            <w:pPr>
              <w:pStyle w:val="BodyText"/>
            </w:pPr>
            <w:r w:rsidRPr="003E013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rPr>
                <w:rStyle w:val="SpecialBold"/>
              </w:rPr>
              <w:t>Equivalence status</w:t>
            </w:r>
          </w:p>
        </w:tc>
      </w:tr>
      <w:tr w:rsidTr="003E0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BSBINN201 Contribute to workplace innovation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BSBINN201A Contribute to workplace innovation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39">
            <w:pPr>
              <w:pStyle w:val="BodyText"/>
              <w:rPr>
                <w:lang w:val="en-NZ"/>
              </w:rPr>
            </w:pPr>
            <w:r w:rsidRPr="003E013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39" w:rsidP="003E0139">
            <w:pPr>
              <w:pStyle w:val="BodyText"/>
            </w:pPr>
            <w:r w:rsidRPr="003E0139">
              <w:t>Equivalent unit</w:t>
            </w:r>
          </w:p>
        </w:tc>
      </w:tr>
    </w:tbl>
    <w:p w:rsidR="00000000" w:rsidRPr="003E0139" w:rsidP="003E0139">
      <w:pPr>
        <w:pStyle w:val="BodyText"/>
      </w:pPr>
    </w:p>
    <w:p w:rsidR="00000000" w:rsidRPr="003E0139" w:rsidP="003E0139">
      <w:pPr>
        <w:pStyle w:val="AllowPageBreak"/>
      </w:pPr>
    </w:p>
    <w:p w:rsidR="00000000" w:rsidRPr="003E0139" w:rsidP="003E0139">
      <w:pPr>
        <w:pStyle w:val="Heading1"/>
      </w:pPr>
      <w:bookmarkStart w:id="7" w:name="O_646148"/>
      <w:bookmarkEnd w:id="7"/>
      <w:r w:rsidRPr="003E0139">
        <w:t>Links</w:t>
      </w:r>
    </w:p>
    <w:p w:rsidR="00000000" w:rsidRPr="003E0139" w:rsidP="00A6635A">
      <w:pPr>
        <w:pStyle w:val="BodyText"/>
      </w:pPr>
      <w:r w:rsidRPr="003E01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45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0139" w:rsidP="003E0139"/>
    <w:sectPr w:rsidSect="003E01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39" w:rsidRPr="00A6635A" w:rsidP="00A6635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5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139" w:rsidRPr="00A6635A" w:rsidP="00A66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5A" w:rsidRPr="002D2AF8" w:rsidP="003E0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BSBINN201 Contribute to workplace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6635A" w:rsidP="003E0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56D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EA8E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139"/>
  </w:style>
  <w:style w:type="character" w:customStyle="1" w:styleId="Heading1Char">
    <w:name w:val="Heading 1 Char"/>
    <w:basedOn w:val="DefaultParagraphFont"/>
    <w:link w:val="Heading1"/>
    <w:rsid w:val="003E0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1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1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1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139"/>
    <w:rPr>
      <w:b/>
      <w:spacing w:val="0"/>
    </w:rPr>
  </w:style>
  <w:style w:type="character" w:styleId="Emphasis">
    <w:name w:val="Emphasis"/>
    <w:basedOn w:val="DefaultParagraphFont"/>
    <w:qFormat/>
    <w:rsid w:val="003E0139"/>
    <w:rPr>
      <w:i/>
    </w:rPr>
  </w:style>
  <w:style w:type="paragraph" w:customStyle="1" w:styleId="SuperHeading">
    <w:name w:val="SuperHeading"/>
    <w:basedOn w:val="Normal"/>
    <w:rsid w:val="003E0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1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1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1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1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1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0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139"/>
  </w:style>
  <w:style w:type="paragraph" w:styleId="TableofFigures">
    <w:name w:val="table of figures"/>
    <w:basedOn w:val="Normal"/>
    <w:next w:val="Normal"/>
    <w:semiHidden/>
    <w:rsid w:val="003E0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1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139"/>
    <w:rPr>
      <w:rFonts w:ascii="Wingdings" w:hAnsi="Wingdings"/>
    </w:rPr>
  </w:style>
  <w:style w:type="paragraph" w:customStyle="1" w:styleId="TableHeading">
    <w:name w:val="Table Heading"/>
    <w:basedOn w:val="HeadingBase"/>
    <w:rsid w:val="003E0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139"/>
    <w:rPr>
      <w:color w:val="0033CC"/>
      <w:u w:val="none"/>
    </w:rPr>
  </w:style>
  <w:style w:type="paragraph" w:customStyle="1" w:styleId="BodyTextRight">
    <w:name w:val="Body Text Right"/>
    <w:basedOn w:val="BodyText"/>
    <w:rsid w:val="003E0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1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139"/>
    <w:rPr>
      <w:sz w:val="32"/>
    </w:rPr>
  </w:style>
  <w:style w:type="paragraph" w:customStyle="1" w:styleId="HeadingProcedure">
    <w:name w:val="Heading Procedure"/>
    <w:basedOn w:val="HeadingBase"/>
    <w:next w:val="Normal"/>
    <w:rsid w:val="003E0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139"/>
    <w:pPr>
      <w:spacing w:before="60" w:after="60"/>
    </w:pPr>
  </w:style>
  <w:style w:type="paragraph" w:styleId="ListContinue">
    <w:name w:val="List Continue"/>
    <w:basedOn w:val="List"/>
    <w:rsid w:val="003E0139"/>
    <w:pPr>
      <w:ind w:firstLine="0"/>
    </w:pPr>
  </w:style>
  <w:style w:type="paragraph" w:customStyle="1" w:styleId="ListNote">
    <w:name w:val="List Note"/>
    <w:basedOn w:val="List"/>
    <w:rsid w:val="003E0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139"/>
    <w:rPr>
      <w:rFonts w:ascii="Courier New" w:hAnsi="Courier New"/>
    </w:rPr>
  </w:style>
  <w:style w:type="paragraph" w:customStyle="1" w:styleId="NoteBullet">
    <w:name w:val="Note Bullet"/>
    <w:basedOn w:val="Note"/>
    <w:rsid w:val="003E0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1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139"/>
    <w:rPr>
      <w:b/>
      <w:smallCaps/>
    </w:rPr>
  </w:style>
  <w:style w:type="paragraph" w:customStyle="1" w:styleId="TableListNumber">
    <w:name w:val="Table List Number"/>
    <w:basedOn w:val="ListNumber"/>
    <w:rsid w:val="003E0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139"/>
    <w:pPr>
      <w:numPr>
        <w:numId w:val="8"/>
      </w:numPr>
    </w:pPr>
  </w:style>
  <w:style w:type="paragraph" w:customStyle="1" w:styleId="ListAlpha2">
    <w:name w:val="List Alpha 2"/>
    <w:basedOn w:val="List2"/>
    <w:rsid w:val="003E0139"/>
    <w:pPr>
      <w:numPr>
        <w:numId w:val="7"/>
      </w:numPr>
    </w:pPr>
  </w:style>
  <w:style w:type="paragraph" w:styleId="List2">
    <w:name w:val="List 2"/>
    <w:basedOn w:val="BodyText"/>
    <w:rsid w:val="003E0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1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1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139"/>
    <w:pPr>
      <w:numPr>
        <w:numId w:val="3"/>
      </w:numPr>
    </w:pPr>
  </w:style>
  <w:style w:type="paragraph" w:styleId="ListContinue2">
    <w:name w:val="List Continue 2"/>
    <w:basedOn w:val="List2"/>
    <w:rsid w:val="003E0139"/>
    <w:pPr>
      <w:ind w:firstLine="0"/>
    </w:pPr>
  </w:style>
  <w:style w:type="paragraph" w:styleId="ListContinue3">
    <w:name w:val="List Continue 3"/>
    <w:basedOn w:val="List3"/>
    <w:rsid w:val="003E0139"/>
    <w:pPr>
      <w:ind w:left="1021" w:firstLine="0"/>
    </w:pPr>
  </w:style>
  <w:style w:type="paragraph" w:styleId="ListContinue4">
    <w:name w:val="List Continue 4"/>
    <w:basedOn w:val="List4"/>
    <w:rsid w:val="003E0139"/>
    <w:pPr>
      <w:ind w:firstLine="0"/>
    </w:pPr>
  </w:style>
  <w:style w:type="paragraph" w:styleId="ListContinue5">
    <w:name w:val="List Continue 5"/>
    <w:basedOn w:val="List5"/>
    <w:rsid w:val="003E0139"/>
    <w:pPr>
      <w:ind w:firstLine="0"/>
    </w:pPr>
  </w:style>
  <w:style w:type="paragraph" w:styleId="ListNumber3">
    <w:name w:val="List Number 3"/>
    <w:basedOn w:val="List3"/>
    <w:rsid w:val="003E0139"/>
    <w:pPr>
      <w:numPr>
        <w:numId w:val="4"/>
      </w:numPr>
    </w:pPr>
  </w:style>
  <w:style w:type="paragraph" w:styleId="ListNumber4">
    <w:name w:val="List Number 4"/>
    <w:basedOn w:val="List4"/>
    <w:rsid w:val="003E0139"/>
    <w:pPr>
      <w:numPr>
        <w:numId w:val="5"/>
      </w:numPr>
    </w:pPr>
  </w:style>
  <w:style w:type="paragraph" w:styleId="ListNumber5">
    <w:name w:val="List Number 5"/>
    <w:basedOn w:val="List5"/>
    <w:rsid w:val="003E0139"/>
    <w:pPr>
      <w:numPr>
        <w:numId w:val="6"/>
      </w:numPr>
    </w:pPr>
  </w:style>
  <w:style w:type="paragraph" w:styleId="BlockText">
    <w:name w:val="Block Text"/>
    <w:basedOn w:val="Normal"/>
    <w:rsid w:val="003E0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139"/>
    <w:rPr>
      <w:sz w:val="16"/>
      <w:vertAlign w:val="superscript"/>
    </w:rPr>
  </w:style>
  <w:style w:type="character" w:customStyle="1" w:styleId="Symbols">
    <w:name w:val="Symbols"/>
    <w:basedOn w:val="DefaultParagraphFont"/>
    <w:rsid w:val="003E0139"/>
    <w:rPr>
      <w:rFonts w:ascii="Symbol" w:hAnsi="Symbol"/>
    </w:rPr>
  </w:style>
  <w:style w:type="character" w:customStyle="1" w:styleId="MenuOptions">
    <w:name w:val="Menu Options"/>
    <w:basedOn w:val="DefaultParagraphFont"/>
    <w:rsid w:val="003E0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139"/>
    <w:rPr>
      <w:b/>
    </w:rPr>
  </w:style>
  <w:style w:type="character" w:customStyle="1" w:styleId="Underlined">
    <w:name w:val="Underlined"/>
    <w:basedOn w:val="DefaultParagraphFont"/>
    <w:rsid w:val="003E0139"/>
    <w:rPr>
      <w:u w:val="single"/>
    </w:rPr>
  </w:style>
  <w:style w:type="paragraph" w:customStyle="1" w:styleId="TableBodyTextRight">
    <w:name w:val="Table Body Text Right"/>
    <w:basedOn w:val="TableBodyText"/>
    <w:rsid w:val="003E0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139"/>
    <w:rPr>
      <w:sz w:val="18"/>
    </w:rPr>
  </w:style>
  <w:style w:type="paragraph" w:customStyle="1" w:styleId="BodySmallRight">
    <w:name w:val="Body Small Right"/>
    <w:basedOn w:val="BodyTextRight"/>
    <w:rsid w:val="003E0139"/>
    <w:rPr>
      <w:sz w:val="18"/>
      <w:szCs w:val="18"/>
    </w:rPr>
  </w:style>
  <w:style w:type="paragraph" w:customStyle="1" w:styleId="MarginEdition">
    <w:name w:val="Margin Edition"/>
    <w:basedOn w:val="MarginNote"/>
    <w:rsid w:val="003E0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139"/>
    <w:rPr>
      <w:sz w:val="2"/>
      <w:szCs w:val="2"/>
    </w:rPr>
  </w:style>
  <w:style w:type="character" w:customStyle="1" w:styleId="Small">
    <w:name w:val="Small"/>
    <w:basedOn w:val="DefaultParagraphFont"/>
    <w:rsid w:val="003E0139"/>
    <w:rPr>
      <w:sz w:val="16"/>
    </w:rPr>
  </w:style>
  <w:style w:type="paragraph" w:customStyle="1" w:styleId="WideTable">
    <w:name w:val="Wide Table"/>
    <w:basedOn w:val="Normal"/>
    <w:rsid w:val="003E0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139"/>
  </w:style>
  <w:style w:type="paragraph" w:styleId="Quote">
    <w:name w:val="Quote"/>
    <w:basedOn w:val="Heading1"/>
    <w:link w:val="QuoteChar"/>
    <w:qFormat/>
    <w:rsid w:val="003E0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139"/>
    <w:pPr>
      <w:pageBreakBefore/>
    </w:pPr>
  </w:style>
  <w:style w:type="paragraph" w:customStyle="1" w:styleId="Border">
    <w:name w:val="Border"/>
    <w:basedOn w:val="Normal"/>
    <w:qFormat/>
    <w:rsid w:val="003E0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139"/>
    <w:rPr>
      <w:u w:val="single"/>
    </w:rPr>
  </w:style>
  <w:style w:type="character" w:customStyle="1" w:styleId="BoldandItalics">
    <w:name w:val="Bold and Italics"/>
    <w:qFormat/>
    <w:rsid w:val="003E0139"/>
    <w:rPr>
      <w:b/>
      <w:i/>
      <w:u w:val="none"/>
    </w:rPr>
  </w:style>
  <w:style w:type="paragraph" w:styleId="BalloonText">
    <w:name w:val="Balloon Text"/>
    <w:basedOn w:val="Normal"/>
    <w:link w:val="BalloonTextChar"/>
    <w:rsid w:val="003E0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1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1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139"/>
    <w:pPr>
      <w:spacing w:before="0" w:after="0"/>
    </w:pPr>
  </w:style>
  <w:style w:type="paragraph" w:customStyle="1" w:styleId="BodyTextBold">
    <w:name w:val="Body Text Bold"/>
    <w:basedOn w:val="BodyText"/>
    <w:qFormat/>
    <w:rsid w:val="003E0139"/>
    <w:rPr>
      <w:b/>
    </w:rPr>
  </w:style>
  <w:style w:type="character" w:styleId="Hyperlink">
    <w:name w:val="Hyperlink"/>
    <w:basedOn w:val="DefaultParagraphFont"/>
    <w:uiPriority w:val="99"/>
    <w:unhideWhenUsed/>
    <w:rsid w:val="00A66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3686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BSBINN201 Contribute to workplace innovation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2023-07-02T02:45:00Z</dcterms:modified>
</cp:coreProperties>
</file>