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D2B" w:rsidP="00FD1D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BSBINM401 Implement workplace information system</w:t>
      </w:r>
      <w:r>
        <w:fldChar w:fldCharType="end"/>
      </w:r>
    </w:p>
    <w:p w:rsidR="00FD1D2B" w:rsidP="00FD1D2B">
      <w:pPr>
        <w:pStyle w:val="Version"/>
        <w:sectPr w:rsidSect="002E79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93E" w:rsidP="002E793E">
      <w:pPr>
        <w:pStyle w:val="SuperHeading"/>
      </w:pPr>
      <w:r w:rsidRPr="002E793E">
        <w:t>BSBINM401 Implement workplace information system</w:t>
      </w:r>
    </w:p>
    <w:p w:rsidR="00000000" w:rsidRPr="002E793E" w:rsidP="002E793E">
      <w:pPr>
        <w:pStyle w:val="Heading1"/>
      </w:pPr>
      <w:bookmarkStart w:id="1" w:name="O_646076"/>
      <w:bookmarkEnd w:id="1"/>
      <w:r w:rsidRPr="002E79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E7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BodyText"/>
            </w:pPr>
            <w:r w:rsidRPr="002E79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rPr>
                <w:rStyle w:val="SpecialBold"/>
              </w:rPr>
              <w:t>Comments</w:t>
            </w:r>
          </w:p>
        </w:tc>
      </w:tr>
      <w:tr w:rsidTr="002E7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BodyText"/>
            </w:pPr>
            <w:r w:rsidRPr="002E793E">
              <w:t>This version first released with BSB Business Services Training Package Version 1.0.</w:t>
            </w:r>
          </w:p>
        </w:tc>
      </w:tr>
    </w:tbl>
    <w:p w:rsidR="00000000" w:rsidRPr="002E793E" w:rsidP="002E793E">
      <w:pPr>
        <w:pStyle w:val="BodyText"/>
      </w:pPr>
    </w:p>
    <w:p w:rsidR="00000000" w:rsidRPr="002E793E" w:rsidP="002E793E">
      <w:pPr>
        <w:pStyle w:val="AllowPageBreak"/>
      </w:pPr>
    </w:p>
    <w:p w:rsidR="00000000" w:rsidRPr="002E793E" w:rsidP="002E793E">
      <w:pPr>
        <w:pStyle w:val="Heading1"/>
      </w:pPr>
      <w:bookmarkStart w:id="2" w:name="O_646077"/>
      <w:bookmarkEnd w:id="2"/>
      <w:r w:rsidRPr="002E793E">
        <w:t>Application</w:t>
      </w:r>
    </w:p>
    <w:p w:rsidR="00000000" w:rsidRPr="002E793E" w:rsidP="00FD1D2B">
      <w:pPr>
        <w:pStyle w:val="BodyText"/>
      </w:pPr>
      <w:r w:rsidRPr="002E793E">
        <w:t>This unit describes the skills and knowledge required to implement and review the w</w:t>
      </w:r>
      <w:r w:rsidRPr="002E793E">
        <w:t>orkplace information system. It involves the identification, acquisition, initial analysis and use of appropriate information which plays a significant part in the organisation’s effectiveness.</w:t>
      </w:r>
    </w:p>
    <w:p w:rsidR="00000000" w:rsidRPr="002E793E" w:rsidP="00FD1D2B">
      <w:pPr>
        <w:pStyle w:val="BodyText"/>
      </w:pPr>
      <w:r w:rsidRPr="002E793E">
        <w:t>It applies to individuals whose work will normally be carried</w:t>
      </w:r>
      <w:r w:rsidRPr="002E793E">
        <w:t xml:space="preserve"> out within routine and non-routine methods and procedures which require planning and evaluation, leadership and guidance of others, and some discretion and judgement. </w:t>
      </w:r>
    </w:p>
    <w:p w:rsidR="00000000" w:rsidRPr="002E793E" w:rsidP="00FD1D2B">
      <w:pPr>
        <w:pStyle w:val="BodyText"/>
      </w:pPr>
      <w:r w:rsidRPr="002E793E">
        <w:t>No licensing, legislative or certification requirements apply to this unit at the time</w:t>
      </w:r>
      <w:r w:rsidRPr="002E793E">
        <w:t xml:space="preserve"> of publication.</w:t>
      </w:r>
    </w:p>
    <w:p w:rsidR="00000000" w:rsidRPr="002E793E" w:rsidP="002E793E">
      <w:pPr>
        <w:pStyle w:val="Heading1"/>
      </w:pPr>
      <w:bookmarkStart w:id="3" w:name="O_646080"/>
      <w:bookmarkEnd w:id="3"/>
      <w:r w:rsidRPr="002E793E">
        <w:t>Unit Sector</w:t>
      </w:r>
    </w:p>
    <w:p w:rsidR="00000000" w:rsidRPr="002E793E" w:rsidP="00FD1D2B">
      <w:pPr>
        <w:pStyle w:val="BodyText"/>
      </w:pPr>
      <w:r w:rsidRPr="002E793E">
        <w:t>Knowledge Management – Information Management</w:t>
      </w:r>
    </w:p>
    <w:p w:rsidR="00000000" w:rsidRPr="002E793E" w:rsidP="002E793E">
      <w:pPr>
        <w:pStyle w:val="Heading1"/>
      </w:pPr>
      <w:bookmarkStart w:id="4" w:name="O_646081"/>
      <w:bookmarkEnd w:id="4"/>
      <w:r w:rsidRPr="002E793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E79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BodyText"/>
            </w:pPr>
            <w:r w:rsidRPr="002E793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rPr>
                <w:rStyle w:val="SpecialBold"/>
              </w:rPr>
              <w:t>PERFORMANCE CRITERIA</w:t>
            </w:r>
          </w:p>
        </w:tc>
      </w:tr>
      <w:tr w:rsidTr="002E79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BodyText"/>
            </w:pPr>
            <w:r w:rsidRPr="002E793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79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1 Identify and source information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BodyText"/>
            </w:pPr>
            <w:r w:rsidRPr="002E793E">
              <w:t>1.1 Determine and locate</w:t>
            </w:r>
            <w:r w:rsidRPr="002E793E">
              <w:rPr>
                <w:rStyle w:val="BoldandItalics"/>
              </w:rPr>
              <w:t xml:space="preserve"> </w:t>
            </w:r>
            <w:r w:rsidRPr="002E793E">
              <w:t>information required by teams</w:t>
            </w:r>
          </w:p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1.2 Acquire and review information held by the organisation to d</w:t>
            </w:r>
            <w:r w:rsidRPr="002E793E">
              <w:t>etermine suitability, accessibility, currency and reliability according to</w:t>
            </w:r>
            <w:r w:rsidRPr="002E793E">
              <w:rPr>
                <w:rStyle w:val="BoldandItalics"/>
              </w:rPr>
              <w:t xml:space="preserve"> </w:t>
            </w:r>
            <w:r w:rsidRPr="002E793E">
              <w:t>organisational policies</w:t>
            </w:r>
          </w:p>
        </w:tc>
      </w:tr>
      <w:tr w:rsidTr="002E79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2 Collect, analyse and report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BodyText"/>
            </w:pPr>
            <w:r w:rsidRPr="002E793E">
              <w:t>2.1 Collect information, which is adequate and relevant to the needs of teams, in a timely manner</w:t>
            </w:r>
          </w:p>
          <w:p w:rsidR="00000000" w:rsidRPr="002E793E" w:rsidP="002E793E">
            <w:pPr>
              <w:pStyle w:val="BodyText"/>
            </w:pPr>
            <w:r w:rsidRPr="002E793E">
              <w:t>2.2 Ensure information is in a format suitable for analysis, interpretation and dissemination</w:t>
            </w:r>
          </w:p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2.3 Analyse information to identify and report relevant trends and developments in terms of the needs for which it was acquired</w:t>
            </w:r>
          </w:p>
        </w:tc>
      </w:tr>
      <w:tr w:rsidTr="002E79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3 Implement information systems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BodyText"/>
            </w:pPr>
            <w:r w:rsidRPr="002E793E">
              <w:t>3</w:t>
            </w:r>
            <w:r w:rsidRPr="002E793E">
              <w:t>.1 Implement management information systems effectively to store, retrieve and regularly review data for decision making purposes</w:t>
            </w:r>
          </w:p>
          <w:p w:rsidR="00000000" w:rsidRPr="002E793E" w:rsidP="002E793E">
            <w:pPr>
              <w:pStyle w:val="BodyText"/>
            </w:pPr>
            <w:r w:rsidRPr="002E793E">
              <w:t>3.2 Use</w:t>
            </w:r>
            <w:r w:rsidRPr="002E793E">
              <w:rPr>
                <w:rStyle w:val="BoldandItalics"/>
              </w:rPr>
              <w:t xml:space="preserve"> </w:t>
            </w:r>
            <w:r w:rsidRPr="002E793E">
              <w:t>technology</w:t>
            </w:r>
            <w:r w:rsidRPr="002E793E">
              <w:rPr>
                <w:rStyle w:val="BoldandItalics"/>
              </w:rPr>
              <w:t xml:space="preserve"> </w:t>
            </w:r>
            <w:r w:rsidRPr="002E793E">
              <w:t>available in the work area to manage information effectively</w:t>
            </w:r>
          </w:p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3.3 Submit recommendations for improving the i</w:t>
            </w:r>
            <w:r w:rsidRPr="002E793E">
              <w:t>nformation system to</w:t>
            </w:r>
            <w:r w:rsidRPr="002E793E">
              <w:rPr>
                <w:rStyle w:val="BoldandItalics"/>
              </w:rPr>
              <w:t xml:space="preserve"> </w:t>
            </w:r>
            <w:r w:rsidRPr="002E793E">
              <w:t>designated persons and/or groups</w:t>
            </w:r>
          </w:p>
        </w:tc>
      </w:tr>
      <w:tr w:rsidTr="002E79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4 Prepare for information system changes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BodyText"/>
            </w:pPr>
            <w:r w:rsidRPr="002E793E">
              <w:t>4.1 Collect information about information system future needs in consultation with</w:t>
            </w:r>
            <w:r w:rsidRPr="002E793E">
              <w:rPr>
                <w:rStyle w:val="BoldandItalics"/>
              </w:rPr>
              <w:t xml:space="preserve"> </w:t>
            </w:r>
            <w:r w:rsidRPr="002E793E">
              <w:t>colleagues, including those who have a specialist role in resource management</w:t>
            </w:r>
          </w:p>
          <w:p w:rsidR="00000000" w:rsidRPr="002E793E" w:rsidP="002E793E">
            <w:pPr>
              <w:pStyle w:val="BodyText"/>
            </w:pPr>
            <w:r w:rsidRPr="002E793E">
              <w:t>4.2 Ensure estimates of information system future needs reflect the organisation’s</w:t>
            </w:r>
            <w:r w:rsidRPr="002E793E">
              <w:rPr>
                <w:rStyle w:val="BoldandItalics"/>
              </w:rPr>
              <w:t xml:space="preserve"> </w:t>
            </w:r>
            <w:r w:rsidRPr="002E793E">
              <w:t>business plans, and customer and supplier requirements</w:t>
            </w:r>
          </w:p>
          <w:p w:rsidR="00000000" w:rsidRPr="002E793E" w:rsidP="002E793E">
            <w:pPr>
              <w:pStyle w:val="BodyText"/>
            </w:pPr>
            <w:r w:rsidRPr="002E793E">
              <w:t>4.3 Support proposals to secure resources by clearly presenting submissions that describe realistic options, benefits</w:t>
            </w:r>
            <w:r w:rsidRPr="002E793E">
              <w:t>, costs and outcomes</w:t>
            </w:r>
          </w:p>
          <w:p w:rsidR="00000000" w:rsidRPr="002E793E" w:rsidP="002E793E">
            <w:pPr>
              <w:pStyle w:val="BodyText"/>
            </w:pPr>
            <w:r w:rsidRPr="002E793E">
              <w:t>4.4 Prepare team members to work with new technology and information system changes</w:t>
            </w:r>
          </w:p>
        </w:tc>
      </w:tr>
    </w:tbl>
    <w:p w:rsidR="00000000" w:rsidRPr="002E793E" w:rsidP="002E793E">
      <w:pPr>
        <w:pStyle w:val="BodyText"/>
      </w:pPr>
    </w:p>
    <w:p w:rsidR="00000000" w:rsidRPr="002E793E" w:rsidP="002E793E">
      <w:pPr>
        <w:pStyle w:val="AllowPageBreak"/>
      </w:pPr>
    </w:p>
    <w:p w:rsidR="00000000" w:rsidRPr="002E793E" w:rsidP="002E793E">
      <w:pPr>
        <w:pStyle w:val="Heading1"/>
      </w:pPr>
      <w:bookmarkStart w:id="5" w:name="O_646082"/>
      <w:bookmarkEnd w:id="5"/>
      <w:r w:rsidRPr="002E793E">
        <w:t>Foundation Skills</w:t>
      </w:r>
    </w:p>
    <w:p w:rsidR="00000000" w:rsidRPr="00FD1D2B" w:rsidP="00FD1D2B">
      <w:pPr>
        <w:pStyle w:val="BodyText"/>
        <w:rPr>
          <w:i/>
        </w:rPr>
      </w:pPr>
      <w:r w:rsidRPr="00FD1D2B">
        <w:rPr>
          <w:rStyle w:val="Emphasis"/>
        </w:rPr>
        <w:t>This section describes language, literacy, numeracy and employment skills incorporated in the performance criteria</w:t>
      </w:r>
      <w:r w:rsidRPr="00FD1D2B">
        <w:rPr>
          <w:rStyle w:val="Emphasis"/>
        </w:rPr>
        <w:t xml:space="preserve">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E79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BodyText"/>
            </w:pPr>
            <w:r w:rsidRPr="002E793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BodyText"/>
            </w:pPr>
            <w:r w:rsidRPr="002E793E">
              <w:rPr>
                <w:rStyle w:val="SpecialBold"/>
              </w:rPr>
              <w:t>Performance</w:t>
            </w:r>
          </w:p>
          <w:p w:rsidR="00000000" w:rsidRPr="002E793E" w:rsidP="002E793E">
            <w:pPr>
              <w:pStyle w:val="BodyText"/>
            </w:pPr>
            <w:r w:rsidRPr="002E793E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rPr>
                <w:rStyle w:val="SpecialBold"/>
              </w:rPr>
              <w:t>Description</w:t>
            </w:r>
          </w:p>
        </w:tc>
      </w:tr>
      <w:tr w:rsidTr="002E79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1.1, 1.2, 2.1, 2.2, 2.3, 3.1, 3.2, 3.3, 4.1, 4.2, 4.3, 4.4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ListBullet"/>
              <w:rPr>
                <w:lang w:val="en-NZ"/>
              </w:rPr>
            </w:pPr>
            <w:r w:rsidRPr="002E793E">
              <w:t xml:space="preserve">Critically analyses complex documentation from a variety of sources and consolidates information </w:t>
            </w:r>
            <w:r w:rsidRPr="002E793E">
              <w:t>relating to specific criteria to determine requirements</w:t>
            </w:r>
          </w:p>
        </w:tc>
      </w:tr>
      <w:tr w:rsidTr="002E79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1.2, 2.1, 2.3, 3.1, 3.3, 4.1, 4.2, 4.3, 4.4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ListBullet"/>
              <w:rPr>
                <w:lang w:val="en-NZ"/>
              </w:rPr>
            </w:pPr>
            <w:r w:rsidRPr="002E793E">
              <w:t>Develops material for a specific audience using clear and detailed language in order to convey explicit information, requirements and recommendati</w:t>
            </w:r>
            <w:r w:rsidRPr="002E793E">
              <w:t>ons</w:t>
            </w:r>
          </w:p>
        </w:tc>
      </w:tr>
      <w:tr w:rsidTr="002E79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 xml:space="preserve">Oral </w:t>
            </w:r>
            <w:r w:rsidRPr="002E793E">
              <w:t>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1.1, 3.3, 4.1, 4.3, 4.4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ListBullet"/>
              <w:rPr>
                <w:lang w:val="en-NZ"/>
              </w:rPr>
            </w:pPr>
            <w:r w:rsidRPr="002E793E">
              <w:t xml:space="preserve">Uses active listening and questioning and reading of verbal and non-verbal signals to convey and clarify </w:t>
            </w:r>
            <w:r w:rsidRPr="002E793E">
              <w:t>information and to confirm understanding</w:t>
            </w:r>
          </w:p>
        </w:tc>
      </w:tr>
      <w:tr w:rsidTr="002E79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ListBullet"/>
              <w:rPr>
                <w:lang w:val="en-NZ"/>
              </w:rPr>
            </w:pPr>
            <w:r w:rsidRPr="002E793E">
              <w:t>Selects from and uses a variety of developing mathematical and problem solving strategies to ensure estimates of information reflect the business plan and staff requirements</w:t>
            </w:r>
          </w:p>
        </w:tc>
      </w:tr>
      <w:tr w:rsidTr="002E79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ListBullet"/>
              <w:rPr>
                <w:lang w:val="en-NZ"/>
              </w:rPr>
            </w:pPr>
            <w:r w:rsidRPr="002E793E">
              <w:t>Takes responsibility for following policies, proc</w:t>
            </w:r>
            <w:r w:rsidRPr="002E793E">
              <w:t>edures and legislative requirements and identifies organisational implications of new legislation or regulation</w:t>
            </w:r>
          </w:p>
        </w:tc>
      </w:tr>
      <w:tr w:rsidTr="002E79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1.1, 3.3, 4.1, 4.3, 4.4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ListBullet"/>
            </w:pPr>
            <w:r w:rsidRPr="002E793E">
              <w:t>Selects and uses appropriate conventions and protocols when communicating with clients and co-wor</w:t>
            </w:r>
            <w:r w:rsidRPr="002E793E">
              <w:t>kers in a range of work contexts</w:t>
            </w:r>
          </w:p>
          <w:p w:rsidR="00000000" w:rsidP="002E793E">
            <w:pPr>
              <w:pStyle w:val="ListBullet"/>
              <w:rPr>
                <w:lang w:val="en-NZ"/>
              </w:rPr>
            </w:pPr>
            <w:r w:rsidRPr="002E793E">
              <w:t>Cooperates with others and contributes to work practices where joint outcomes are expected and deadlines are to be met</w:t>
            </w:r>
          </w:p>
        </w:tc>
      </w:tr>
      <w:tr w:rsidTr="002E79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1.1, 1.2, 2.1, 2.3, 3.1, 3.2, 4.1, 4.2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ListBullet"/>
            </w:pPr>
            <w:r w:rsidRPr="002E793E">
              <w:t>Takes responsibility for planning, sequencing and prioritising tasks and own workload for efficiency and effective outcomes</w:t>
            </w:r>
          </w:p>
          <w:p w:rsidR="00000000" w:rsidRPr="002E793E" w:rsidP="002E793E">
            <w:pPr>
              <w:pStyle w:val="ListBullet"/>
            </w:pPr>
            <w:r w:rsidRPr="002E793E">
              <w:t>Contributes to continuous improvement of current work practices by applying basic principles of analytical thinking</w:t>
            </w:r>
          </w:p>
          <w:p w:rsidR="00000000" w:rsidRPr="002E793E" w:rsidP="002E793E">
            <w:pPr>
              <w:pStyle w:val="ListBullet"/>
            </w:pPr>
            <w:r w:rsidRPr="002E793E">
              <w:t>Uses familiar di</w:t>
            </w:r>
            <w:r w:rsidRPr="002E793E">
              <w:t xml:space="preserve">gital technologies and systems to access, enter, present and communicate data and information </w:t>
            </w:r>
          </w:p>
        </w:tc>
      </w:tr>
    </w:tbl>
    <w:p w:rsidR="00000000" w:rsidRPr="002E793E" w:rsidP="002E793E">
      <w:pPr>
        <w:pStyle w:val="BodyText"/>
      </w:pPr>
    </w:p>
    <w:p w:rsidR="00000000" w:rsidRPr="002E793E" w:rsidP="002E793E">
      <w:pPr>
        <w:pStyle w:val="AllowPageBreak"/>
      </w:pPr>
    </w:p>
    <w:p w:rsidR="00000000" w:rsidRPr="002E793E" w:rsidP="002E793E">
      <w:pPr>
        <w:pStyle w:val="Heading1"/>
      </w:pPr>
      <w:bookmarkStart w:id="6" w:name="O_646084"/>
      <w:bookmarkEnd w:id="6"/>
      <w:r w:rsidRPr="002E79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E7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BodyText"/>
            </w:pPr>
            <w:r w:rsidRPr="002E793E">
              <w:rPr>
                <w:rStyle w:val="SpecialBold"/>
              </w:rPr>
              <w:t xml:space="preserve">Code and title </w:t>
            </w:r>
          </w:p>
          <w:p w:rsidR="00000000" w:rsidRPr="002E793E" w:rsidP="002E793E">
            <w:pPr>
              <w:pStyle w:val="BodyText"/>
            </w:pPr>
            <w:r w:rsidRPr="002E793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BodyText"/>
            </w:pPr>
            <w:r w:rsidRPr="002E793E">
              <w:rPr>
                <w:rStyle w:val="SpecialBold"/>
              </w:rPr>
              <w:t>Code and title</w:t>
            </w:r>
          </w:p>
          <w:p w:rsidR="00000000" w:rsidRPr="002E793E" w:rsidP="002E793E">
            <w:pPr>
              <w:pStyle w:val="BodyText"/>
            </w:pPr>
            <w:r w:rsidRPr="002E793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BodyText"/>
            </w:pPr>
            <w:r w:rsidRPr="002E793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rPr>
                <w:rStyle w:val="SpecialBold"/>
              </w:rPr>
              <w:t>Equivalence status</w:t>
            </w:r>
          </w:p>
        </w:tc>
      </w:tr>
      <w:tr w:rsidTr="002E7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BSBINM401 Implement workplace information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BSBINM401A Implement workplace information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BodyText"/>
            </w:pPr>
            <w:r w:rsidRPr="002E793E">
              <w:t>Equivalent unit</w:t>
            </w:r>
          </w:p>
        </w:tc>
      </w:tr>
    </w:tbl>
    <w:p w:rsidR="00000000" w:rsidRPr="002E793E" w:rsidP="002E793E">
      <w:pPr>
        <w:pStyle w:val="BodyText"/>
      </w:pPr>
    </w:p>
    <w:p w:rsidR="00000000" w:rsidRPr="002E793E" w:rsidP="002E793E">
      <w:pPr>
        <w:pStyle w:val="AllowPageBreak"/>
      </w:pPr>
    </w:p>
    <w:p w:rsidR="00000000" w:rsidRPr="002E793E" w:rsidP="002E793E">
      <w:pPr>
        <w:pStyle w:val="Heading1"/>
      </w:pPr>
      <w:bookmarkStart w:id="7" w:name="O_646091"/>
      <w:bookmarkEnd w:id="7"/>
      <w:r w:rsidRPr="002E793E">
        <w:t>Links</w:t>
      </w:r>
    </w:p>
    <w:p w:rsidR="00000000" w:rsidRPr="002E793E" w:rsidP="00FD1D2B">
      <w:pPr>
        <w:pStyle w:val="BodyText"/>
      </w:pPr>
      <w:r w:rsidRPr="002E79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401D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793E" w:rsidP="00FD1D2B">
      <w:pPr>
        <w:pStyle w:val="BodyText"/>
        <w:sectPr w:rsidSect="002E79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793E" w:rsidP="002E793E">
      <w:pPr>
        <w:pStyle w:val="SuperHeading"/>
      </w:pPr>
      <w:r w:rsidRPr="002E793E">
        <w:t>Assessment Requirements for BSBINM401 Implement workplace information system</w:t>
      </w:r>
    </w:p>
    <w:p w:rsidR="00000000" w:rsidRPr="002E793E" w:rsidP="002E793E">
      <w:pPr>
        <w:pStyle w:val="Heading1"/>
      </w:pPr>
      <w:bookmarkStart w:id="8" w:name="O_646086"/>
      <w:bookmarkEnd w:id="8"/>
      <w:r w:rsidRPr="002E79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E7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BodyText"/>
            </w:pPr>
            <w:r w:rsidRPr="002E79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rPr>
                <w:rStyle w:val="SpecialBold"/>
              </w:rPr>
              <w:t>Comments</w:t>
            </w:r>
          </w:p>
        </w:tc>
      </w:tr>
      <w:tr w:rsidTr="002E7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93E">
            <w:pPr>
              <w:pStyle w:val="BodyText"/>
              <w:rPr>
                <w:lang w:val="en-NZ"/>
              </w:rPr>
            </w:pPr>
            <w:r w:rsidRPr="002E79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93E" w:rsidP="002E793E">
            <w:pPr>
              <w:pStyle w:val="BodyText"/>
            </w:pPr>
            <w:r w:rsidRPr="002E793E">
              <w:t>This version first released with BSB Business Services Training Package Version 1.0.</w:t>
            </w:r>
          </w:p>
        </w:tc>
      </w:tr>
    </w:tbl>
    <w:p w:rsidR="00000000" w:rsidRPr="002E793E" w:rsidP="002E793E">
      <w:pPr>
        <w:pStyle w:val="BodyText"/>
      </w:pPr>
    </w:p>
    <w:p w:rsidR="00000000" w:rsidRPr="002E793E" w:rsidP="002E793E">
      <w:pPr>
        <w:pStyle w:val="AllowPageBreak"/>
      </w:pPr>
    </w:p>
    <w:p w:rsidR="00000000" w:rsidRPr="002E793E" w:rsidP="002E793E">
      <w:pPr>
        <w:pStyle w:val="Heading1"/>
      </w:pPr>
      <w:bookmarkStart w:id="9" w:name="O_646087"/>
      <w:bookmarkEnd w:id="9"/>
      <w:r w:rsidRPr="002E793E">
        <w:t>Performance Evidence</w:t>
      </w:r>
    </w:p>
    <w:p w:rsidR="00000000" w:rsidRPr="002E793E" w:rsidP="00FD1D2B">
      <w:pPr>
        <w:pStyle w:val="BodyText"/>
      </w:pPr>
      <w:r w:rsidRPr="002E793E">
        <w:t>Evidence of the ability to:</w:t>
      </w:r>
    </w:p>
    <w:p w:rsidR="00000000" w:rsidRPr="002E793E" w:rsidP="002E793E">
      <w:pPr>
        <w:pStyle w:val="ListBullet"/>
      </w:pPr>
      <w:r w:rsidRPr="002E793E">
        <w:t>identify, source and analyse information to determine</w:t>
      </w:r>
    </w:p>
    <w:p w:rsidR="00000000" w:rsidRPr="002E793E" w:rsidP="002E793E">
      <w:pPr>
        <w:pStyle w:val="ListBullet2"/>
      </w:pPr>
      <w:r w:rsidRPr="002E793E">
        <w:t>information system needs</w:t>
      </w:r>
    </w:p>
    <w:p w:rsidR="00000000" w:rsidRPr="002E793E" w:rsidP="002E793E">
      <w:pPr>
        <w:pStyle w:val="ListBullet2"/>
      </w:pPr>
      <w:r w:rsidRPr="002E793E">
        <w:t>whether it is fit for purpose</w:t>
      </w:r>
    </w:p>
    <w:p w:rsidR="00000000" w:rsidRPr="002E793E" w:rsidP="002E793E">
      <w:pPr>
        <w:pStyle w:val="ListBullet2"/>
      </w:pPr>
      <w:r w:rsidRPr="002E793E">
        <w:t xml:space="preserve">trends and developments </w:t>
      </w:r>
    </w:p>
    <w:p w:rsidR="00000000" w:rsidRPr="002E793E" w:rsidP="002E793E">
      <w:pPr>
        <w:pStyle w:val="ListBullet"/>
      </w:pPr>
      <w:r w:rsidRPr="002E793E">
        <w:t>implement and review the workplace information system</w:t>
      </w:r>
    </w:p>
    <w:p w:rsidR="00000000" w:rsidRPr="002E793E" w:rsidP="002E793E">
      <w:pPr>
        <w:pStyle w:val="ListBullet"/>
      </w:pPr>
      <w:r w:rsidRPr="002E793E">
        <w:t>review a workplace information system and prepare and present a submission recommending improvements.</w:t>
      </w:r>
    </w:p>
    <w:p w:rsidR="00000000" w:rsidRPr="002E793E" w:rsidP="002E793E">
      <w:pPr>
        <w:pStyle w:val="BodyText"/>
      </w:pPr>
    </w:p>
    <w:p w:rsidR="00000000" w:rsidRPr="002E793E" w:rsidP="00FD1D2B">
      <w:pPr>
        <w:pStyle w:val="BodyText"/>
      </w:pPr>
      <w:r w:rsidRPr="002E793E">
        <w:t xml:space="preserve">Note: If a specific volume or frequency is </w:t>
      </w:r>
      <w:r w:rsidRPr="002E793E">
        <w:t>not stated, then evidence must be provided at least once.</w:t>
      </w:r>
    </w:p>
    <w:p w:rsidR="00000000" w:rsidRPr="002E793E" w:rsidP="002E793E">
      <w:pPr>
        <w:pStyle w:val="Heading1"/>
      </w:pPr>
      <w:bookmarkStart w:id="10" w:name="O_646088"/>
      <w:bookmarkEnd w:id="10"/>
      <w:r w:rsidRPr="002E793E">
        <w:t>Knowledge Evidence</w:t>
      </w:r>
    </w:p>
    <w:p w:rsidR="00000000" w:rsidRPr="002E793E" w:rsidP="00FD1D2B">
      <w:pPr>
        <w:pStyle w:val="BodyText"/>
      </w:pPr>
      <w:r w:rsidRPr="002E793E">
        <w:t>To complete the unit requirements safely and effectively, the individual must:</w:t>
      </w:r>
    </w:p>
    <w:p w:rsidR="00000000" w:rsidRPr="002E793E" w:rsidP="002E793E">
      <w:pPr>
        <w:pStyle w:val="ListBullet"/>
      </w:pPr>
      <w:r w:rsidRPr="002E793E">
        <w:t>identify the information systems that are, or should be, available in the workplac</w:t>
      </w:r>
      <w:r w:rsidRPr="002E793E">
        <w:t>e</w:t>
      </w:r>
    </w:p>
    <w:p w:rsidR="00000000" w:rsidRPr="002E793E" w:rsidP="002E793E">
      <w:pPr>
        <w:pStyle w:val="ListBullet"/>
      </w:pPr>
      <w:r w:rsidRPr="002E793E">
        <w:t>explain the information management systems and technology typically associated with the workplace including:</w:t>
      </w:r>
    </w:p>
    <w:p w:rsidR="00000000" w:rsidRPr="002E793E" w:rsidP="002E793E">
      <w:pPr>
        <w:pStyle w:val="ListBullet2"/>
      </w:pPr>
      <w:r w:rsidRPr="002E793E">
        <w:t>budgets and financial management systems</w:t>
      </w:r>
    </w:p>
    <w:p w:rsidR="00000000" w:rsidRPr="002E793E" w:rsidP="002E793E">
      <w:pPr>
        <w:pStyle w:val="ListBullet2"/>
      </w:pPr>
      <w:r w:rsidRPr="002E793E">
        <w:t>customer information software or records</w:t>
      </w:r>
    </w:p>
    <w:p w:rsidR="00000000" w:rsidRPr="002E793E" w:rsidP="002E793E">
      <w:pPr>
        <w:pStyle w:val="ListBullet2"/>
      </w:pPr>
      <w:r w:rsidRPr="002E793E">
        <w:t>databases</w:t>
      </w:r>
    </w:p>
    <w:p w:rsidR="00000000" w:rsidRPr="002E793E" w:rsidP="002E793E">
      <w:pPr>
        <w:pStyle w:val="ListBullet2"/>
      </w:pPr>
      <w:r w:rsidRPr="002E793E">
        <w:t>personal digital assistant (PDA)</w:t>
      </w:r>
    </w:p>
    <w:p w:rsidR="00000000" w:rsidRPr="002E793E" w:rsidP="002E793E">
      <w:pPr>
        <w:pStyle w:val="ListBullet2"/>
      </w:pPr>
      <w:r w:rsidRPr="002E793E">
        <w:t>product and service information</w:t>
      </w:r>
    </w:p>
    <w:p w:rsidR="00000000" w:rsidRPr="002E793E" w:rsidP="002E793E">
      <w:pPr>
        <w:pStyle w:val="ListBullet2"/>
      </w:pPr>
      <w:r w:rsidRPr="002E793E">
        <w:t>project management software</w:t>
      </w:r>
    </w:p>
    <w:p w:rsidR="00000000" w:rsidRPr="002E793E" w:rsidP="002E793E">
      <w:pPr>
        <w:pStyle w:val="ListBullet2"/>
      </w:pPr>
      <w:r w:rsidRPr="002E793E">
        <w:t>record management systems</w:t>
      </w:r>
    </w:p>
    <w:p w:rsidR="00000000" w:rsidRPr="002E793E" w:rsidP="002E793E">
      <w:pPr>
        <w:pStyle w:val="ListBullet2"/>
      </w:pPr>
      <w:r w:rsidRPr="002E793E">
        <w:t>spreadsheets.</w:t>
      </w:r>
    </w:p>
    <w:p w:rsidR="00000000" w:rsidRPr="002E793E" w:rsidP="002E793E">
      <w:pPr>
        <w:pStyle w:val="AllowPageBreak"/>
      </w:pPr>
    </w:p>
    <w:p w:rsidR="00000000" w:rsidRPr="002E793E" w:rsidP="002E793E">
      <w:pPr>
        <w:pStyle w:val="Heading1"/>
      </w:pPr>
      <w:bookmarkStart w:id="11" w:name="O_646089"/>
      <w:bookmarkEnd w:id="11"/>
      <w:r w:rsidRPr="002E793E">
        <w:t>Assessment Conditions</w:t>
      </w:r>
    </w:p>
    <w:p w:rsidR="00000000" w:rsidRPr="002E793E" w:rsidP="00FD1D2B">
      <w:pPr>
        <w:pStyle w:val="BodyText"/>
      </w:pPr>
      <w:r w:rsidRPr="002E793E">
        <w:t>Assessment must be conducted in a safe environment where evidence gathered demonstrates consistent performance of typ</w:t>
      </w:r>
      <w:r w:rsidRPr="002E793E">
        <w:t>ical activities experienced in the knowledge management – information management field of work and include access to:</w:t>
      </w:r>
    </w:p>
    <w:p w:rsidR="00000000" w:rsidRPr="002E793E" w:rsidP="002E793E">
      <w:pPr>
        <w:pStyle w:val="ListBullet"/>
      </w:pPr>
      <w:r w:rsidRPr="002E793E">
        <w:t>business technology</w:t>
      </w:r>
    </w:p>
    <w:p w:rsidR="00000000" w:rsidRPr="002E793E" w:rsidP="002E793E">
      <w:pPr>
        <w:pStyle w:val="ListBullet"/>
      </w:pPr>
      <w:r w:rsidRPr="002E793E">
        <w:t>a workplace information system</w:t>
      </w:r>
    </w:p>
    <w:p w:rsidR="00000000" w:rsidRPr="002E793E" w:rsidP="002E793E">
      <w:pPr>
        <w:pStyle w:val="ListBullet"/>
      </w:pPr>
      <w:r w:rsidRPr="002E793E">
        <w:t>workplace policies and procedures.</w:t>
      </w:r>
    </w:p>
    <w:p w:rsidR="00000000" w:rsidRPr="002E793E" w:rsidP="002E793E">
      <w:pPr>
        <w:pStyle w:val="BodyText"/>
      </w:pPr>
    </w:p>
    <w:p w:rsidR="00000000" w:rsidRPr="002E793E" w:rsidP="00FD1D2B">
      <w:pPr>
        <w:pStyle w:val="BodyText"/>
      </w:pPr>
      <w:r w:rsidRPr="002E793E">
        <w:t>Assessors must satisfy NVR/AQTF assessor requirem</w:t>
      </w:r>
      <w:r w:rsidRPr="002E793E">
        <w:t>ents.</w:t>
      </w:r>
    </w:p>
    <w:p w:rsidR="00000000" w:rsidRPr="002E793E" w:rsidP="002E793E">
      <w:pPr>
        <w:pStyle w:val="Heading1"/>
      </w:pPr>
      <w:bookmarkStart w:id="12" w:name="O_646092"/>
      <w:bookmarkEnd w:id="12"/>
      <w:r w:rsidRPr="002E793E">
        <w:t>Links</w:t>
      </w:r>
    </w:p>
    <w:p w:rsidR="00000000" w:rsidRPr="002E793E" w:rsidP="00FD1D2B">
      <w:pPr>
        <w:pStyle w:val="BodyText"/>
      </w:pPr>
      <w:r w:rsidRPr="002E79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401D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793E" w:rsidP="002E793E"/>
    <w:sectPr w:rsidSect="002E79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3E" w:rsidRPr="00FD1D2B" w:rsidP="00FD1D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2B" w:rsidP="002E7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1D2B" w:rsidP="002E7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D1D2B" w:rsidP="002E79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3E" w:rsidP="002E7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1D2B">
      <w:t>Approved</w:t>
    </w:r>
    <w:r w:rsidR="00FD1D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1D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1D2B">
      <w:rPr>
        <w:noProof/>
      </w:rPr>
      <w:t>4</w:t>
    </w:r>
    <w:r>
      <w:rPr>
        <w:noProof/>
      </w:rPr>
      <w:fldChar w:fldCharType="end"/>
    </w:r>
  </w:p>
  <w:p w:rsidR="002E793E" w:rsidP="002E7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1D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1D2B">
      <w:t>Future Skills Organisation</w:t>
    </w:r>
    <w:r w:rsidR="00FD1D2B">
      <w:fldChar w:fldCharType="end"/>
    </w:r>
  </w:p>
  <w:p w:rsidR="002E793E" w:rsidP="002E79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93E" w:rsidRPr="00FD1D2B" w:rsidP="00FD1D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2B" w:rsidRPr="002D2AF8" w:rsidP="002E7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BSBINM401 Implement workplace information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1D2B" w:rsidP="002E79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3E" w:rsidRPr="002D2AF8" w:rsidP="002E7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1D2B">
      <w:t>BSBINM401 Implement workplace information system</w:t>
    </w:r>
    <w:r w:rsidR="00FD1D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1D2B">
      <w:rPr>
        <w:noProof/>
      </w:rPr>
      <w:t>2 March 2025</w:t>
    </w:r>
    <w:r>
      <w:fldChar w:fldCharType="end"/>
    </w:r>
  </w:p>
  <w:p w:rsidR="002E793E" w:rsidP="002E79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88AC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B2B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261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9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9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9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9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9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9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9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9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9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9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9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93E"/>
  </w:style>
  <w:style w:type="character" w:customStyle="1" w:styleId="Heading1Char">
    <w:name w:val="Heading 1 Char"/>
    <w:basedOn w:val="DefaultParagraphFont"/>
    <w:link w:val="Heading1"/>
    <w:rsid w:val="002E79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9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9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9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93E"/>
    <w:rPr>
      <w:b/>
      <w:spacing w:val="0"/>
    </w:rPr>
  </w:style>
  <w:style w:type="paragraph" w:styleId="ListBullet2">
    <w:name w:val="List Bullet 2"/>
    <w:basedOn w:val="List2"/>
    <w:rsid w:val="002E79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793E"/>
    <w:rPr>
      <w:i/>
    </w:rPr>
  </w:style>
  <w:style w:type="paragraph" w:customStyle="1" w:styleId="SuperHeading">
    <w:name w:val="SuperHeading"/>
    <w:basedOn w:val="Normal"/>
    <w:rsid w:val="002E79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9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E793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E79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9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9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9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9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9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9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9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9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9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9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9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9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9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9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9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9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9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9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9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9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9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9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9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9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9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9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9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79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9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9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93E"/>
  </w:style>
  <w:style w:type="paragraph" w:styleId="TableofFigures">
    <w:name w:val="table of figures"/>
    <w:basedOn w:val="Normal"/>
    <w:next w:val="Normal"/>
    <w:semiHidden/>
    <w:rsid w:val="002E79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9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793E"/>
    <w:rPr>
      <w:rFonts w:ascii="Wingdings" w:hAnsi="Wingdings"/>
    </w:rPr>
  </w:style>
  <w:style w:type="paragraph" w:customStyle="1" w:styleId="TableHeading">
    <w:name w:val="Table Heading"/>
    <w:basedOn w:val="HeadingBase"/>
    <w:rsid w:val="002E79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93E"/>
    <w:rPr>
      <w:color w:val="0033CC"/>
      <w:u w:val="none"/>
    </w:rPr>
  </w:style>
  <w:style w:type="paragraph" w:customStyle="1" w:styleId="BodyTextRight">
    <w:name w:val="Body Text Right"/>
    <w:basedOn w:val="BodyText"/>
    <w:rsid w:val="002E79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9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9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9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9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9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93E"/>
    <w:rPr>
      <w:sz w:val="32"/>
    </w:rPr>
  </w:style>
  <w:style w:type="paragraph" w:customStyle="1" w:styleId="HeadingProcedure">
    <w:name w:val="Heading Procedure"/>
    <w:basedOn w:val="HeadingBase"/>
    <w:next w:val="Normal"/>
    <w:rsid w:val="002E79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93E"/>
    <w:pPr>
      <w:spacing w:before="60" w:after="60"/>
    </w:pPr>
  </w:style>
  <w:style w:type="paragraph" w:styleId="ListContinue">
    <w:name w:val="List Continue"/>
    <w:basedOn w:val="List"/>
    <w:rsid w:val="002E793E"/>
    <w:pPr>
      <w:ind w:firstLine="0"/>
    </w:pPr>
  </w:style>
  <w:style w:type="paragraph" w:customStyle="1" w:styleId="ListNote">
    <w:name w:val="List Note"/>
    <w:basedOn w:val="List"/>
    <w:rsid w:val="002E79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9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9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93E"/>
    <w:rPr>
      <w:rFonts w:ascii="Courier New" w:hAnsi="Courier New"/>
    </w:rPr>
  </w:style>
  <w:style w:type="paragraph" w:customStyle="1" w:styleId="NoteBullet">
    <w:name w:val="Note Bullet"/>
    <w:basedOn w:val="Note"/>
    <w:rsid w:val="002E79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9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9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9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9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79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9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93E"/>
    <w:rPr>
      <w:b/>
      <w:smallCaps/>
    </w:rPr>
  </w:style>
  <w:style w:type="paragraph" w:customStyle="1" w:styleId="TableListNumber">
    <w:name w:val="Table List Number"/>
    <w:basedOn w:val="ListNumber"/>
    <w:rsid w:val="002E79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9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93E"/>
    <w:pPr>
      <w:numPr>
        <w:numId w:val="9"/>
      </w:numPr>
    </w:pPr>
  </w:style>
  <w:style w:type="paragraph" w:customStyle="1" w:styleId="ListAlpha2">
    <w:name w:val="List Alpha 2"/>
    <w:basedOn w:val="List2"/>
    <w:rsid w:val="002E793E"/>
    <w:pPr>
      <w:numPr>
        <w:numId w:val="8"/>
      </w:numPr>
    </w:pPr>
  </w:style>
  <w:style w:type="paragraph" w:styleId="List2">
    <w:name w:val="List 2"/>
    <w:basedOn w:val="BodyText"/>
    <w:rsid w:val="002E79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9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9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9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9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9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793E"/>
    <w:pPr>
      <w:numPr>
        <w:numId w:val="4"/>
      </w:numPr>
    </w:pPr>
  </w:style>
  <w:style w:type="paragraph" w:styleId="ListContinue2">
    <w:name w:val="List Continue 2"/>
    <w:basedOn w:val="List2"/>
    <w:rsid w:val="002E793E"/>
    <w:pPr>
      <w:ind w:firstLine="0"/>
    </w:pPr>
  </w:style>
  <w:style w:type="paragraph" w:styleId="ListContinue3">
    <w:name w:val="List Continue 3"/>
    <w:basedOn w:val="List3"/>
    <w:rsid w:val="002E793E"/>
    <w:pPr>
      <w:ind w:left="1021" w:firstLine="0"/>
    </w:pPr>
  </w:style>
  <w:style w:type="paragraph" w:styleId="ListContinue4">
    <w:name w:val="List Continue 4"/>
    <w:basedOn w:val="List4"/>
    <w:rsid w:val="002E793E"/>
    <w:pPr>
      <w:ind w:firstLine="0"/>
    </w:pPr>
  </w:style>
  <w:style w:type="paragraph" w:styleId="ListContinue5">
    <w:name w:val="List Continue 5"/>
    <w:basedOn w:val="List5"/>
    <w:rsid w:val="002E793E"/>
    <w:pPr>
      <w:ind w:firstLine="0"/>
    </w:pPr>
  </w:style>
  <w:style w:type="paragraph" w:styleId="ListNumber3">
    <w:name w:val="List Number 3"/>
    <w:basedOn w:val="List3"/>
    <w:rsid w:val="002E793E"/>
    <w:pPr>
      <w:numPr>
        <w:numId w:val="5"/>
      </w:numPr>
    </w:pPr>
  </w:style>
  <w:style w:type="paragraph" w:styleId="ListNumber4">
    <w:name w:val="List Number 4"/>
    <w:basedOn w:val="List4"/>
    <w:rsid w:val="002E793E"/>
    <w:pPr>
      <w:numPr>
        <w:numId w:val="6"/>
      </w:numPr>
    </w:pPr>
  </w:style>
  <w:style w:type="paragraph" w:styleId="ListNumber5">
    <w:name w:val="List Number 5"/>
    <w:basedOn w:val="List5"/>
    <w:rsid w:val="002E793E"/>
    <w:pPr>
      <w:numPr>
        <w:numId w:val="7"/>
      </w:numPr>
    </w:pPr>
  </w:style>
  <w:style w:type="paragraph" w:styleId="BlockText">
    <w:name w:val="Block Text"/>
    <w:basedOn w:val="Normal"/>
    <w:rsid w:val="002E79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9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93E"/>
    <w:rPr>
      <w:sz w:val="16"/>
      <w:vertAlign w:val="superscript"/>
    </w:rPr>
  </w:style>
  <w:style w:type="character" w:customStyle="1" w:styleId="Symbols">
    <w:name w:val="Symbols"/>
    <w:basedOn w:val="DefaultParagraphFont"/>
    <w:rsid w:val="002E793E"/>
    <w:rPr>
      <w:rFonts w:ascii="Symbol" w:hAnsi="Symbol"/>
    </w:rPr>
  </w:style>
  <w:style w:type="character" w:customStyle="1" w:styleId="MenuOptions">
    <w:name w:val="Menu Options"/>
    <w:basedOn w:val="DefaultParagraphFont"/>
    <w:rsid w:val="002E79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93E"/>
    <w:rPr>
      <w:b/>
    </w:rPr>
  </w:style>
  <w:style w:type="character" w:customStyle="1" w:styleId="Underlined">
    <w:name w:val="Underlined"/>
    <w:basedOn w:val="DefaultParagraphFont"/>
    <w:rsid w:val="002E793E"/>
    <w:rPr>
      <w:u w:val="single"/>
    </w:rPr>
  </w:style>
  <w:style w:type="paragraph" w:customStyle="1" w:styleId="TableBodyTextRight">
    <w:name w:val="Table Body Text Right"/>
    <w:basedOn w:val="TableBodyText"/>
    <w:rsid w:val="002E79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93E"/>
    <w:rPr>
      <w:sz w:val="18"/>
    </w:rPr>
  </w:style>
  <w:style w:type="paragraph" w:customStyle="1" w:styleId="BodySmallRight">
    <w:name w:val="Body Small Right"/>
    <w:basedOn w:val="BodyTextRight"/>
    <w:rsid w:val="002E793E"/>
    <w:rPr>
      <w:sz w:val="18"/>
      <w:szCs w:val="18"/>
    </w:rPr>
  </w:style>
  <w:style w:type="paragraph" w:customStyle="1" w:styleId="MarginEdition">
    <w:name w:val="Margin Edition"/>
    <w:basedOn w:val="MarginNote"/>
    <w:rsid w:val="002E79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93E"/>
    <w:rPr>
      <w:sz w:val="2"/>
      <w:szCs w:val="2"/>
    </w:rPr>
  </w:style>
  <w:style w:type="character" w:customStyle="1" w:styleId="Small">
    <w:name w:val="Small"/>
    <w:basedOn w:val="DefaultParagraphFont"/>
    <w:rsid w:val="002E793E"/>
    <w:rPr>
      <w:sz w:val="16"/>
    </w:rPr>
  </w:style>
  <w:style w:type="paragraph" w:customStyle="1" w:styleId="WideTable">
    <w:name w:val="Wide Table"/>
    <w:basedOn w:val="Normal"/>
    <w:rsid w:val="002E79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93E"/>
  </w:style>
  <w:style w:type="paragraph" w:styleId="Quote">
    <w:name w:val="Quote"/>
    <w:basedOn w:val="Heading1"/>
    <w:link w:val="QuoteChar"/>
    <w:qFormat/>
    <w:rsid w:val="002E79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9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93E"/>
    <w:pPr>
      <w:pageBreakBefore/>
    </w:pPr>
  </w:style>
  <w:style w:type="paragraph" w:customStyle="1" w:styleId="Border">
    <w:name w:val="Border"/>
    <w:basedOn w:val="Normal"/>
    <w:qFormat/>
    <w:rsid w:val="002E79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9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9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9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9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9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9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9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9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93E"/>
    <w:rPr>
      <w:u w:val="single"/>
    </w:rPr>
  </w:style>
  <w:style w:type="paragraph" w:styleId="BalloonText">
    <w:name w:val="Balloon Text"/>
    <w:basedOn w:val="Normal"/>
    <w:link w:val="BalloonTextChar"/>
    <w:rsid w:val="002E7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9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9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9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9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9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93E"/>
    <w:pPr>
      <w:spacing w:before="0" w:after="0"/>
    </w:pPr>
  </w:style>
  <w:style w:type="paragraph" w:customStyle="1" w:styleId="BodyTextBold">
    <w:name w:val="Body Text Bold"/>
    <w:basedOn w:val="BodyText"/>
    <w:qFormat/>
    <w:rsid w:val="002E793E"/>
    <w:rPr>
      <w:b/>
    </w:rPr>
  </w:style>
  <w:style w:type="character" w:styleId="Hyperlink">
    <w:name w:val="Hyperlink"/>
    <w:basedOn w:val="DefaultParagraphFont"/>
    <w:uiPriority w:val="99"/>
    <w:unhideWhenUsed/>
    <w:rsid w:val="00FD1D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6085</Characters>
  <Application>Microsoft Office Word</Application>
  <DocSecurity>0</DocSecurity>
  <Lines>225</Lines>
  <Paragraphs>134</Paragraphs>
  <ScaleCrop>false</ScaleCrop>
  <Company>Author-it Software Corporation Ltd.</Company>
  <LinksUpToDate>false</LinksUpToDate>
  <CharactersWithSpaces>6881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BSBINM401 Implement workplace information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2025-03-01T18:30:00Z</dcterms:created>
  <dcterms:modified xsi:type="dcterms:W3CDTF">2025-03-01T18:30:00Z</dcterms:modified>
</cp:coreProperties>
</file>