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6C4" w:rsidP="002F36C4">
      <w:pPr>
        <w:pStyle w:val="Title"/>
      </w:pPr>
      <w:r>
        <w:fldChar w:fldCharType="begin"/>
      </w:r>
      <w:r>
        <w:instrText xml:space="preserve"> TITLE   \* MERGEFORMAT </w:instrText>
      </w:r>
      <w:r>
        <w:fldChar w:fldCharType="separate"/>
      </w:r>
      <w:r>
        <w:t>BSBEDU304 Assist with the provision of pastoral care services to international students</w:t>
      </w:r>
      <w:r>
        <w:fldChar w:fldCharType="end"/>
      </w:r>
    </w:p>
    <w:p w:rsidR="002F36C4" w:rsidP="002F36C4">
      <w:pPr>
        <w:pStyle w:val="Version"/>
        <w:sectPr w:rsidSect="003463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36D" w:rsidP="0034636D">
      <w:pPr>
        <w:pStyle w:val="SuperHeading"/>
      </w:pPr>
      <w:r w:rsidRPr="0034636D">
        <w:t>BSBEDU304 Assist with the provision of pastoral care services to international students</w:t>
      </w:r>
    </w:p>
    <w:p w:rsidR="00000000" w:rsidRPr="0034636D" w:rsidP="0034636D">
      <w:pPr>
        <w:pStyle w:val="Heading1"/>
      </w:pPr>
      <w:bookmarkStart w:id="1" w:name="O_717912"/>
      <w:bookmarkEnd w:id="1"/>
      <w:r w:rsidRPr="0034636D">
        <w:t>Modification History</w:t>
      </w:r>
    </w:p>
    <w:tbl>
      <w:tblPr>
        <w:tblW w:w="0" w:type="auto"/>
        <w:tblLayout w:type="fixed"/>
        <w:tblCellMar>
          <w:left w:w="62" w:type="dxa"/>
          <w:right w:w="62" w:type="dxa"/>
        </w:tblCellMar>
        <w:tblLook w:val="0000"/>
      </w:tblPr>
      <w:tblGrid>
        <w:gridCol w:w="3091"/>
        <w:gridCol w:w="5873"/>
      </w:tblGrid>
      <w:tr w:rsidTr="003463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rPr>
                <w:rStyle w:val="SpecialBold"/>
              </w:rPr>
              <w:t>Comments</w:t>
            </w:r>
          </w:p>
        </w:tc>
      </w:tr>
      <w:tr w:rsidTr="003463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Release 1</w:t>
            </w:r>
            <w:r w:rsidRPr="0034636D">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This version first released with BSB Business Services Training Package Version 1.0.</w:t>
            </w:r>
          </w:p>
        </w:tc>
      </w:tr>
    </w:tbl>
    <w:p w:rsidR="00000000" w:rsidRPr="0034636D" w:rsidP="0034636D">
      <w:pPr>
        <w:pStyle w:val="BodyText"/>
      </w:pPr>
    </w:p>
    <w:p w:rsidR="00000000" w:rsidRPr="0034636D" w:rsidP="0034636D">
      <w:pPr>
        <w:pStyle w:val="AllowPageBreak"/>
      </w:pPr>
    </w:p>
    <w:p w:rsidR="00000000" w:rsidRPr="0034636D" w:rsidP="0034636D">
      <w:pPr>
        <w:pStyle w:val="Heading1"/>
      </w:pPr>
      <w:bookmarkStart w:id="2" w:name="O_717913"/>
      <w:bookmarkEnd w:id="2"/>
      <w:r w:rsidRPr="0034636D">
        <w:t>Application</w:t>
      </w:r>
    </w:p>
    <w:p w:rsidR="00000000" w:rsidRPr="0034636D" w:rsidP="002F36C4">
      <w:pPr>
        <w:pStyle w:val="BodyText"/>
      </w:pPr>
      <w:r w:rsidRPr="0034636D">
        <w:t>This unit describes the skills and knowledge required to assist with the provision of pastoral care services to students of an international education organisation. It focuses on the support needs of international students studying on s</w:t>
      </w:r>
      <w:r w:rsidRPr="0034636D">
        <w:t>tudent visas in Australian institutions, onshore and offshore.</w:t>
      </w:r>
    </w:p>
    <w:p w:rsidR="00000000" w:rsidRPr="0034636D" w:rsidP="002F36C4">
      <w:pPr>
        <w:pStyle w:val="BodyText"/>
      </w:pPr>
      <w:r w:rsidRPr="0034636D">
        <w:t>It applies to individuals providing pastoral care services to international students, with some supervision and guidance, in an international education provider context. They will be working i</w:t>
      </w:r>
      <w:r w:rsidRPr="0034636D">
        <w:t>n the administration of education programs and projects in one or more international education sectors (schools, English language teaching organisations, vocational education and training, higher education, postgraduate education). These organisations coul</w:t>
      </w:r>
      <w:r w:rsidRPr="0034636D">
        <w:t>d be onshore or offshore, public or private.</w:t>
      </w:r>
    </w:p>
    <w:p w:rsidR="00000000" w:rsidRPr="0034636D" w:rsidP="002F36C4">
      <w:pPr>
        <w:pStyle w:val="BodyText"/>
      </w:pPr>
      <w:r w:rsidRPr="0034636D">
        <w:t>No licensing, legislative or certification requirements apply to this unit at the time of publication.</w:t>
      </w:r>
    </w:p>
    <w:p w:rsidR="00000000" w:rsidRPr="0034636D" w:rsidP="0034636D">
      <w:pPr>
        <w:pStyle w:val="Heading1"/>
      </w:pPr>
      <w:bookmarkStart w:id="3" w:name="O_717916"/>
      <w:bookmarkEnd w:id="3"/>
      <w:r w:rsidRPr="0034636D">
        <w:t>Unit Sector</w:t>
      </w:r>
    </w:p>
    <w:p w:rsidR="00000000" w:rsidRPr="0034636D" w:rsidP="002F36C4">
      <w:pPr>
        <w:pStyle w:val="BodyText"/>
      </w:pPr>
      <w:r w:rsidRPr="0034636D">
        <w:t>Administration – Educational Administration</w:t>
      </w:r>
    </w:p>
    <w:p w:rsidR="00000000" w:rsidRPr="0034636D" w:rsidP="0034636D">
      <w:pPr>
        <w:pStyle w:val="Heading1"/>
      </w:pPr>
      <w:bookmarkStart w:id="4" w:name="O_717917"/>
      <w:bookmarkEnd w:id="4"/>
      <w:r w:rsidRPr="0034636D">
        <w:t>Elements and Perf</w:t>
      </w:r>
      <w:r w:rsidRPr="0034636D">
        <w:t>ormance Criteria</w:t>
      </w:r>
    </w:p>
    <w:tbl>
      <w:tblPr>
        <w:tblW w:w="9236" w:type="dxa"/>
        <w:tblLayout w:type="fixed"/>
        <w:tblCellMar>
          <w:left w:w="62" w:type="dxa"/>
          <w:right w:w="62" w:type="dxa"/>
        </w:tblCellMar>
        <w:tblLook w:val="0000"/>
      </w:tblPr>
      <w:tblGrid>
        <w:gridCol w:w="2645"/>
        <w:gridCol w:w="6591"/>
      </w:tblGrid>
      <w:tr w:rsidTr="0034636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636D">
            <w:pPr>
              <w:pStyle w:val="BodyText"/>
              <w:rPr>
                <w:lang w:val="en-NZ"/>
              </w:rPr>
            </w:pPr>
            <w:r w:rsidRPr="0034636D">
              <w:rPr>
                <w:rStyle w:val="SpecialBold"/>
              </w:rPr>
              <w:t>PERFORMANCE CRITERIA</w:t>
            </w:r>
          </w:p>
        </w:tc>
      </w:tr>
      <w:tr w:rsidTr="0034636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rPr>
                <w:rStyle w:val="Emphasis"/>
              </w:rPr>
              <w:t>Performance criteria describe the performance needed to demonstrate achievement of the element.</w:t>
            </w:r>
          </w:p>
        </w:tc>
      </w:tr>
      <w:tr w:rsidTr="003463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 xml:space="preserve">1 Identify pastoral care needs of international </w:t>
            </w:r>
            <w:r w:rsidRPr="0034636D">
              <w:t>students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1.1 Identify potential pastoral care services requirements of student groups and individuals</w:t>
            </w:r>
          </w:p>
          <w:p w:rsidR="00000000" w:rsidRPr="0034636D" w:rsidP="0034636D">
            <w:pPr>
              <w:pStyle w:val="BodyText"/>
            </w:pPr>
            <w:r w:rsidRPr="0034636D">
              <w:t>1.2 Identify organisational risk management strategies in providing pastoral care services</w:t>
            </w:r>
          </w:p>
          <w:p w:rsidR="00000000" w:rsidP="0034636D">
            <w:pPr>
              <w:pStyle w:val="BodyText"/>
              <w:rPr>
                <w:lang w:val="en-NZ"/>
              </w:rPr>
            </w:pPr>
            <w:r w:rsidRPr="0034636D">
              <w:t xml:space="preserve">1.3 Review organisational surveys of international student expectations </w:t>
            </w:r>
            <w:r w:rsidRPr="0034636D">
              <w:t>and needs</w:t>
            </w:r>
          </w:p>
        </w:tc>
      </w:tr>
      <w:tr w:rsidTr="003463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2 Provide advice to international students to meet pastoral care needs, within role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2.1 Identify limitations and parameters of own role in relation to pastoral care specialisations for international students</w:t>
            </w:r>
          </w:p>
          <w:p w:rsidR="00000000" w:rsidRPr="0034636D" w:rsidP="0034636D">
            <w:pPr>
              <w:pStyle w:val="BodyText"/>
            </w:pPr>
            <w:r w:rsidRPr="0034636D">
              <w:t>2.2 Apply cross</w:t>
            </w:r>
            <w:r w:rsidRPr="0034636D">
              <w:noBreakHyphen/>
            </w:r>
            <w:r w:rsidRPr="0034636D">
              <w:t>cultural communication skills when assisting in a range of student advisory settings</w:t>
            </w:r>
          </w:p>
          <w:p w:rsidR="00000000" w:rsidRPr="0034636D" w:rsidP="0034636D">
            <w:pPr>
              <w:pStyle w:val="BodyText"/>
            </w:pPr>
            <w:r w:rsidRPr="0034636D">
              <w:t>2.3 Refer students to personnel in pastoral care specialisations as applicable</w:t>
            </w:r>
          </w:p>
          <w:p w:rsidR="00000000" w:rsidRPr="0034636D" w:rsidP="0034636D">
            <w:pPr>
              <w:pStyle w:val="BodyText"/>
            </w:pPr>
            <w:r w:rsidRPr="0034636D">
              <w:t>2.4 Communicate information about international student support programs and services to stu</w:t>
            </w:r>
            <w:r w:rsidRPr="0034636D">
              <w:t>dents</w:t>
            </w:r>
          </w:p>
          <w:p w:rsidR="00000000" w:rsidRPr="0034636D" w:rsidP="0034636D">
            <w:pPr>
              <w:pStyle w:val="BodyText"/>
            </w:pPr>
            <w:r w:rsidRPr="0034636D">
              <w:t>2.5 Apply negotiation skills when dealing with difficult situations, in line with role and organisational requirements</w:t>
            </w:r>
          </w:p>
          <w:p w:rsidR="00000000" w:rsidRPr="0034636D" w:rsidP="0034636D">
            <w:pPr>
              <w:pStyle w:val="BodyText"/>
            </w:pPr>
            <w:r w:rsidRPr="0034636D">
              <w:t>2.6 Manage student information and records in compliance with privacy and confidentiality standards</w:t>
            </w:r>
          </w:p>
          <w:p w:rsidR="00000000" w:rsidP="0034636D">
            <w:pPr>
              <w:pStyle w:val="BodyText"/>
              <w:rPr>
                <w:lang w:val="en-NZ"/>
              </w:rPr>
            </w:pPr>
            <w:r w:rsidRPr="0034636D">
              <w:t>2.7 Consult and debrief with wo</w:t>
            </w:r>
            <w:r w:rsidRPr="0034636D">
              <w:t xml:space="preserve">rk colleagues </w:t>
            </w:r>
          </w:p>
        </w:tc>
      </w:tr>
      <w:tr w:rsidTr="003463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3 Identify compliance with legislative and regulatory requirements, and organisational policies and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3.1 Identify legislative and regulatory requirements for pastoral care services</w:t>
            </w:r>
          </w:p>
          <w:p w:rsidR="00000000" w:rsidRPr="0034636D" w:rsidP="0034636D">
            <w:pPr>
              <w:pStyle w:val="BodyText"/>
            </w:pPr>
            <w:r w:rsidRPr="0034636D">
              <w:t>3.2 Identify organisational policy and procedures</w:t>
            </w:r>
            <w:r w:rsidRPr="0034636D">
              <w:t xml:space="preserve"> for pastoral care services</w:t>
            </w:r>
          </w:p>
          <w:p w:rsidR="00000000" w:rsidRPr="0034636D" w:rsidP="0034636D">
            <w:pPr>
              <w:pStyle w:val="BodyText"/>
            </w:pPr>
            <w:r w:rsidRPr="0034636D">
              <w:t>3.3 Review organisation’s compliance with education and training industry standards and codes for pastoral care services, and report in line with organisational procedures</w:t>
            </w:r>
          </w:p>
          <w:p w:rsidR="00000000" w:rsidP="0034636D">
            <w:pPr>
              <w:pStyle w:val="BodyText"/>
              <w:rPr>
                <w:lang w:val="en-NZ"/>
              </w:rPr>
            </w:pPr>
            <w:r w:rsidRPr="0034636D">
              <w:t>3.4 Identify and propose adjustments to organisational p</w:t>
            </w:r>
            <w:r w:rsidRPr="0034636D">
              <w:t>astoral care policies and procedures to meet the needs of international students, and report in line with organisational procedures</w:t>
            </w:r>
          </w:p>
        </w:tc>
      </w:tr>
      <w:tr w:rsidTr="003463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4 Communicate pastoral care services to clients and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4.1 Identify appropriate external pastoral care services a</w:t>
            </w:r>
            <w:r w:rsidRPr="0034636D">
              <w:t>nd document their contact and service details</w:t>
            </w:r>
          </w:p>
          <w:p w:rsidR="00000000" w:rsidRPr="0034636D" w:rsidP="0034636D">
            <w:pPr>
              <w:pStyle w:val="BodyText"/>
            </w:pPr>
            <w:r w:rsidRPr="0034636D">
              <w:t>4.2 Prepare information about pastoral care services for international students that identifies pastoral care specialisations and external pastoral care services</w:t>
            </w:r>
          </w:p>
          <w:p w:rsidR="00000000" w:rsidRPr="0034636D" w:rsidP="0034636D">
            <w:pPr>
              <w:pStyle w:val="BodyText"/>
            </w:pPr>
            <w:r w:rsidRPr="0034636D">
              <w:t xml:space="preserve">4.3 Disseminate information about pastoral care </w:t>
            </w:r>
            <w:r w:rsidRPr="0034636D">
              <w:t>services to international students in appropriate formats</w:t>
            </w:r>
          </w:p>
          <w:p w:rsidR="00000000" w:rsidRPr="0034636D" w:rsidP="0034636D">
            <w:pPr>
              <w:pStyle w:val="BodyText"/>
            </w:pPr>
            <w:r w:rsidRPr="0034636D">
              <w:t>4.4 Communicate information on organisational policies and procedures to clients and stakeholders</w:t>
            </w:r>
          </w:p>
          <w:p w:rsidR="00000000" w:rsidRPr="0034636D" w:rsidP="0034636D">
            <w:pPr>
              <w:pStyle w:val="BodyText"/>
            </w:pPr>
            <w:r w:rsidRPr="0034636D">
              <w:t xml:space="preserve">4.5 Review and monitor access to information and uptake of </w:t>
            </w:r>
            <w:r w:rsidRPr="0034636D">
              <w:t>pastoral care services by international s</w:t>
            </w:r>
            <w:r w:rsidRPr="0034636D">
              <w:t>tudents</w:t>
            </w:r>
          </w:p>
          <w:p w:rsidR="00000000" w:rsidP="0034636D">
            <w:pPr>
              <w:pStyle w:val="BodyText"/>
              <w:rPr>
                <w:lang w:val="en-NZ"/>
              </w:rPr>
            </w:pPr>
            <w:r w:rsidRPr="0034636D">
              <w:t>4.6 Identify and propose improvements to communication processes, formats and strategies</w:t>
            </w:r>
          </w:p>
        </w:tc>
      </w:tr>
      <w:tr w:rsidTr="003463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5 Contribute to continuous improvement in pastoral care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5.1 Record and maintain student case notes, in line with organisational requirements</w:t>
            </w:r>
          </w:p>
          <w:p w:rsidR="00000000" w:rsidRPr="0034636D" w:rsidP="0034636D">
            <w:pPr>
              <w:pStyle w:val="BodyText"/>
            </w:pPr>
            <w:r w:rsidRPr="0034636D">
              <w:t>5.2 Develop appropriate student support programs</w:t>
            </w:r>
          </w:p>
          <w:p w:rsidR="00000000" w:rsidRPr="0034636D" w:rsidP="0034636D">
            <w:pPr>
              <w:pStyle w:val="BodyText"/>
            </w:pPr>
            <w:r w:rsidRPr="0034636D">
              <w:t>5.3 Review student uptake of pastoral care services</w:t>
            </w:r>
          </w:p>
          <w:p w:rsidR="00000000" w:rsidRPr="0034636D" w:rsidP="0034636D">
            <w:pPr>
              <w:pStyle w:val="BodyText"/>
            </w:pPr>
            <w:r w:rsidRPr="0034636D">
              <w:t>5.4 Conduct student satisfaction surveys and make recommendations</w:t>
            </w:r>
          </w:p>
          <w:p w:rsidR="00000000" w:rsidRPr="0034636D" w:rsidP="0034636D">
            <w:pPr>
              <w:pStyle w:val="BodyText"/>
            </w:pPr>
            <w:r w:rsidRPr="0034636D">
              <w:t>5.5 Identify and propose improvements for access to and provision of pastoral care servic</w:t>
            </w:r>
            <w:r w:rsidRPr="0034636D">
              <w:t>es</w:t>
            </w:r>
          </w:p>
        </w:tc>
      </w:tr>
    </w:tbl>
    <w:p w:rsidR="00000000" w:rsidRPr="0034636D" w:rsidP="0034636D">
      <w:pPr>
        <w:pStyle w:val="BodyText"/>
      </w:pPr>
    </w:p>
    <w:p w:rsidR="00000000" w:rsidRPr="0034636D" w:rsidP="0034636D">
      <w:pPr>
        <w:pStyle w:val="AllowPageBreak"/>
      </w:pPr>
    </w:p>
    <w:p w:rsidR="00000000" w:rsidRPr="0034636D" w:rsidP="0034636D">
      <w:pPr>
        <w:pStyle w:val="Heading1"/>
      </w:pPr>
      <w:bookmarkStart w:id="5" w:name="O_717918"/>
      <w:bookmarkEnd w:id="5"/>
      <w:r w:rsidRPr="0034636D">
        <w:t>Foundation Skills</w:t>
      </w:r>
    </w:p>
    <w:p w:rsidR="00000000" w:rsidRPr="002F36C4" w:rsidP="002F36C4">
      <w:pPr>
        <w:pStyle w:val="BodyText"/>
        <w:rPr>
          <w:i/>
        </w:rPr>
      </w:pPr>
      <w:r w:rsidRPr="002F36C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463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Performance</w:t>
            </w:r>
          </w:p>
          <w:p w:rsidR="00000000" w:rsidRPr="0034636D" w:rsidP="0034636D">
            <w:pPr>
              <w:pStyle w:val="BodyText"/>
            </w:pPr>
            <w:r w:rsidRPr="0034636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rPr>
                <w:rStyle w:val="SpecialBold"/>
              </w:rPr>
              <w:t>Description</w:t>
            </w:r>
          </w:p>
        </w:tc>
      </w:tr>
      <w:tr w:rsidTr="003463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 xml:space="preserve">1.1-1.3, 2.6, 3.1-3.4, 4.1, 4.4-4.6, 5.1, 5.3, 5.4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ListBullet"/>
              <w:rPr>
                <w:lang w:val="en-NZ"/>
              </w:rPr>
            </w:pPr>
            <w:r w:rsidRPr="0034636D">
              <w:t>Interprets textual information obtained from a range of sources and determines how content may be applied to individuals and organisational requirements</w:t>
            </w:r>
          </w:p>
        </w:tc>
      </w:tr>
      <w:tr w:rsidTr="003463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1.3, 2.2-2.4, 2.6, 2.7, 3.3, 3.4, 4.1, 4.</w:t>
            </w:r>
            <w:r w:rsidRPr="0034636D">
              <w:t xml:space="preserve">2, 4.4-4.6, 5.1-5.5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ListBullet"/>
              <w:rPr>
                <w:lang w:val="en-NZ"/>
              </w:rPr>
            </w:pPr>
            <w:r w:rsidRPr="0034636D">
              <w:t>Produces familiar text types using simple vocabulary, grammatical structures and conventions appropriate to different audiences</w:t>
            </w:r>
          </w:p>
        </w:tc>
      </w:tr>
      <w:tr w:rsidTr="003463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2.2-2.5, 2.7, 3.3, 3.4, 4.1, 4.4, 4.6, 5.2, 5.4,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ListBullet"/>
            </w:pPr>
            <w:r w:rsidRPr="0034636D">
              <w:t>Uses listening and questioning s</w:t>
            </w:r>
            <w:r w:rsidRPr="0034636D">
              <w:t>kills to confirm understanding of requirements</w:t>
            </w:r>
          </w:p>
          <w:p w:rsidR="00000000" w:rsidP="0034636D">
            <w:pPr>
              <w:pStyle w:val="ListBullet"/>
              <w:rPr>
                <w:lang w:val="en-NZ"/>
              </w:rPr>
            </w:pPr>
            <w:r w:rsidRPr="0034636D">
              <w:t>Participates in a verbal exchange of ideas and solutions and uses appropriate language and non-verbal features to provide information and engage with others</w:t>
            </w:r>
          </w:p>
        </w:tc>
      </w:tr>
      <w:tr w:rsidTr="003463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1.2, 2.1, 2.5, 2.6, 3.1-3.4, 4.4,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ListBullet"/>
            </w:pPr>
            <w:r w:rsidRPr="0034636D">
              <w:t>Monitors adherence to organisational policies and procedures</w:t>
            </w:r>
          </w:p>
          <w:p w:rsidR="00000000" w:rsidRPr="0034636D" w:rsidP="0034636D">
            <w:pPr>
              <w:pStyle w:val="ListBullet"/>
            </w:pPr>
            <w:r w:rsidRPr="0034636D">
              <w:t xml:space="preserve">Appreciates the implications of legal and regulatory responsibilities </w:t>
            </w:r>
          </w:p>
          <w:p w:rsidR="00000000" w:rsidP="0034636D">
            <w:pPr>
              <w:pStyle w:val="ListBullet"/>
              <w:rPr>
                <w:lang w:val="en-NZ"/>
              </w:rPr>
            </w:pPr>
            <w:r w:rsidRPr="0034636D">
              <w:t>Considers own role in terms of its contribution to broader goals of the work environm</w:t>
            </w:r>
            <w:r w:rsidRPr="0034636D">
              <w:t>ent</w:t>
            </w:r>
          </w:p>
        </w:tc>
      </w:tr>
      <w:tr w:rsidTr="003463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2.1, 2.2-2.5, 2.7, 3.3, 3.4, 4.3, 4.4,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ListBullet"/>
            </w:pPr>
            <w:r w:rsidRPr="0034636D">
              <w:t>Recognises some personal strengths and challenges associated with interacting with others in work contexts</w:t>
            </w:r>
          </w:p>
          <w:p w:rsidR="00000000" w:rsidP="0034636D">
            <w:pPr>
              <w:pStyle w:val="ListBullet"/>
              <w:rPr>
                <w:lang w:val="en-NZ"/>
              </w:rPr>
            </w:pPr>
            <w:r w:rsidRPr="0034636D">
              <w:t xml:space="preserve">Selects the appropriate form, channel and mode of communication for a specific </w:t>
            </w:r>
            <w:r w:rsidRPr="0034636D">
              <w:t>purpose relevant to own role</w:t>
            </w:r>
          </w:p>
        </w:tc>
      </w:tr>
      <w:tr w:rsidTr="003463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1.1, 1.2, 2.5, 2.6, 4.1, 4.5, 4.6, 5.2-5.5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ListBullet"/>
            </w:pPr>
            <w:r w:rsidRPr="0034636D">
              <w:t>Plans routine tasks with familiar goals and outcomes, taking some limited responsibility for decisions regarding timing and sequencing</w:t>
            </w:r>
          </w:p>
          <w:p w:rsidR="00000000" w:rsidRPr="0034636D" w:rsidP="0034636D">
            <w:pPr>
              <w:pStyle w:val="ListBullet"/>
            </w:pPr>
            <w:r w:rsidRPr="0034636D">
              <w:t>Recognises and responds to pr</w:t>
            </w:r>
            <w:r w:rsidRPr="0034636D">
              <w:t>edictable routine problems related to role in the immediate work context</w:t>
            </w:r>
          </w:p>
          <w:p w:rsidR="00000000" w:rsidRPr="0034636D" w:rsidP="0034636D">
            <w:pPr>
              <w:pStyle w:val="ListBullet"/>
            </w:pPr>
            <w:r w:rsidRPr="0034636D">
              <w:t>Automatically implements standard procedures for routine decisions</w:t>
            </w:r>
          </w:p>
          <w:p w:rsidR="00000000" w:rsidRPr="0034636D" w:rsidP="0034636D">
            <w:pPr>
              <w:pStyle w:val="ListBullet"/>
            </w:pPr>
            <w:r w:rsidRPr="0034636D">
              <w:t>Understands the importance of secure information and privacy in relation to own work and begins to take personal responsibility for identifying and managing risk factors</w:t>
            </w:r>
          </w:p>
        </w:tc>
      </w:tr>
    </w:tbl>
    <w:p w:rsidR="00000000" w:rsidRPr="0034636D" w:rsidP="0034636D">
      <w:pPr>
        <w:pStyle w:val="BodyText"/>
      </w:pPr>
    </w:p>
    <w:p w:rsidR="00000000" w:rsidRPr="0034636D" w:rsidP="0034636D">
      <w:pPr>
        <w:pStyle w:val="AllowPageBreak"/>
      </w:pPr>
    </w:p>
    <w:p w:rsidR="00000000" w:rsidRPr="0034636D" w:rsidP="0034636D">
      <w:pPr>
        <w:pStyle w:val="Heading1"/>
      </w:pPr>
      <w:bookmarkStart w:id="6" w:name="O_717920"/>
      <w:bookmarkEnd w:id="6"/>
      <w:r w:rsidRPr="0034636D">
        <w:t>Unit Mapping Information</w:t>
      </w:r>
    </w:p>
    <w:tbl>
      <w:tblPr>
        <w:tblW w:w="0" w:type="auto"/>
        <w:tblLayout w:type="fixed"/>
        <w:tblCellMar>
          <w:left w:w="62" w:type="dxa"/>
          <w:right w:w="62" w:type="dxa"/>
        </w:tblCellMar>
        <w:tblLook w:val="0000"/>
      </w:tblPr>
      <w:tblGrid>
        <w:gridCol w:w="2220"/>
        <w:gridCol w:w="2430"/>
        <w:gridCol w:w="2160"/>
        <w:gridCol w:w="2295"/>
      </w:tblGrid>
      <w:tr w:rsidTr="0034636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 xml:space="preserve">Code and title </w:t>
            </w:r>
          </w:p>
          <w:p w:rsidR="00000000" w:rsidRPr="0034636D" w:rsidP="0034636D">
            <w:pPr>
              <w:pStyle w:val="BodyText"/>
            </w:pPr>
            <w:r w:rsidRPr="0034636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Code and t</w:t>
            </w:r>
            <w:r w:rsidRPr="0034636D">
              <w:rPr>
                <w:rStyle w:val="SpecialBold"/>
              </w:rPr>
              <w:t>itle</w:t>
            </w:r>
          </w:p>
          <w:p w:rsidR="00000000" w:rsidRPr="0034636D" w:rsidP="0034636D">
            <w:pPr>
              <w:pStyle w:val="BodyText"/>
            </w:pPr>
            <w:r w:rsidRPr="0034636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rPr>
                <w:rStyle w:val="SpecialBold"/>
              </w:rPr>
              <w:t>Equivalence status</w:t>
            </w:r>
          </w:p>
        </w:tc>
      </w:tr>
      <w:tr w:rsidTr="0034636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BSBEDU304 Assist with the provision of pastoral care services to international students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 xml:space="preserve">BSBEDU304A Assist with the provision of pastoral care services to international students </w:t>
            </w:r>
          </w:p>
          <w:p w:rsidR="00000000" w:rsidP="0034636D">
            <w:pPr>
              <w:pStyle w:val="BodyText"/>
              <w:rPr>
                <w:lang w:val="en-NZ"/>
              </w:rPr>
            </w:pPr>
            <w:r w:rsidRPr="0034636D">
              <w:t xml:space="preserv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Equivalent unit</w:t>
            </w:r>
          </w:p>
        </w:tc>
      </w:tr>
    </w:tbl>
    <w:p w:rsidR="002F36C4" w:rsidP="0034636D">
      <w:pPr>
        <w:pStyle w:val="BodyText"/>
      </w:pPr>
    </w:p>
    <w:p w:rsidR="002F36C4" w:rsidP="0034636D">
      <w:pPr>
        <w:pStyle w:val="BodyText"/>
      </w:pPr>
    </w:p>
    <w:p w:rsidR="00000000" w:rsidRPr="0034636D" w:rsidP="0034636D">
      <w:pPr>
        <w:pStyle w:val="Heading1"/>
      </w:pPr>
      <w:bookmarkStart w:id="7" w:name="O_717927"/>
      <w:bookmarkEnd w:id="7"/>
      <w:r w:rsidRPr="0034636D">
        <w:t>Links</w:t>
      </w:r>
    </w:p>
    <w:p w:rsidR="00000000" w:rsidRPr="0034636D" w:rsidP="002F36C4">
      <w:pPr>
        <w:pStyle w:val="BodyText"/>
      </w:pPr>
      <w:r w:rsidRPr="0034636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F2587">
        <w:rPr>
          <w:rStyle w:val="Hyperlink"/>
        </w:rPr>
        <w:t>https://vetnet.gov.au/Pages/TrainingDocs.aspx?q=11ef6853-ceed-4ba7-9d87-4da407e23c10</w:t>
      </w:r>
      <w:r>
        <w:fldChar w:fldCharType="end"/>
      </w:r>
    </w:p>
    <w:p w:rsidR="00000000" w:rsidRPr="0034636D" w:rsidP="002F36C4">
      <w:pPr>
        <w:pStyle w:val="BodyText"/>
        <w:sectPr w:rsidSect="0034636D">
          <w:headerReference w:type="default" r:id="rId10"/>
          <w:footerReference w:type="default" r:id="rId11"/>
          <w:pgSz w:w="11908" w:h="16833"/>
          <w:pgMar w:top="1702" w:right="1418" w:bottom="1702" w:left="1418" w:header="992" w:footer="992" w:gutter="0"/>
          <w:cols w:space="720"/>
          <w:noEndnote/>
          <w:docGrid w:linePitch="299"/>
        </w:sectPr>
      </w:pPr>
    </w:p>
    <w:p w:rsidR="00000000" w:rsidRPr="0034636D" w:rsidP="0034636D">
      <w:pPr>
        <w:pStyle w:val="SuperHeading"/>
      </w:pPr>
      <w:r w:rsidRPr="0034636D">
        <w:t>Assessment Requirements for BSBEDU304 Assist with the provision of pastoral care services to international students</w:t>
      </w:r>
    </w:p>
    <w:p w:rsidR="00000000" w:rsidRPr="0034636D" w:rsidP="0034636D">
      <w:pPr>
        <w:pStyle w:val="Heading1"/>
      </w:pPr>
      <w:bookmarkStart w:id="8" w:name="O_717922"/>
      <w:bookmarkEnd w:id="8"/>
      <w:r w:rsidRPr="0034636D">
        <w:t>Modification History</w:t>
      </w:r>
    </w:p>
    <w:tbl>
      <w:tblPr>
        <w:tblW w:w="0" w:type="auto"/>
        <w:tblLayout w:type="fixed"/>
        <w:tblCellMar>
          <w:left w:w="62" w:type="dxa"/>
          <w:right w:w="62" w:type="dxa"/>
        </w:tblCellMar>
        <w:tblLook w:val="0000"/>
      </w:tblPr>
      <w:tblGrid>
        <w:gridCol w:w="2627"/>
        <w:gridCol w:w="6337"/>
      </w:tblGrid>
      <w:tr w:rsidTr="003463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rPr>
                <w:rStyle w:val="SpecialBold"/>
              </w:rPr>
              <w:t>Comments</w:t>
            </w:r>
          </w:p>
        </w:tc>
      </w:tr>
      <w:tr w:rsidTr="003463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6D">
            <w:pPr>
              <w:pStyle w:val="BodyText"/>
              <w:rPr>
                <w:lang w:val="en-NZ"/>
              </w:rPr>
            </w:pPr>
            <w:r w:rsidRPr="0034636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6D" w:rsidP="0034636D">
            <w:pPr>
              <w:pStyle w:val="BodyText"/>
            </w:pPr>
            <w:r w:rsidRPr="0034636D">
              <w:t>This version first released with BSB Business Services Training Package Version 1.0.</w:t>
            </w:r>
          </w:p>
        </w:tc>
      </w:tr>
    </w:tbl>
    <w:p w:rsidR="00000000" w:rsidRPr="0034636D" w:rsidP="0034636D">
      <w:pPr>
        <w:pStyle w:val="BodyText"/>
      </w:pPr>
    </w:p>
    <w:p w:rsidR="00000000" w:rsidRPr="0034636D" w:rsidP="0034636D">
      <w:pPr>
        <w:pStyle w:val="AllowPageBreak"/>
      </w:pPr>
    </w:p>
    <w:p w:rsidR="00000000" w:rsidRPr="0034636D" w:rsidP="0034636D">
      <w:pPr>
        <w:pStyle w:val="Heading1"/>
      </w:pPr>
      <w:bookmarkStart w:id="9" w:name="O_717923"/>
      <w:bookmarkEnd w:id="9"/>
      <w:r w:rsidRPr="0034636D">
        <w:t>Performance Evidence</w:t>
      </w:r>
    </w:p>
    <w:p w:rsidR="00000000" w:rsidRPr="0034636D" w:rsidP="002F36C4">
      <w:pPr>
        <w:pStyle w:val="BodyText"/>
      </w:pPr>
      <w:r w:rsidRPr="0034636D">
        <w:t>Evidence of the ability to:</w:t>
      </w:r>
    </w:p>
    <w:p w:rsidR="00000000" w:rsidRPr="0034636D" w:rsidP="0034636D">
      <w:pPr>
        <w:pStyle w:val="ListBullet"/>
      </w:pPr>
      <w:r w:rsidRPr="0034636D">
        <w:t>effectively communicate cross</w:t>
      </w:r>
      <w:r w:rsidRPr="0034636D">
        <w:noBreakHyphen/>
        <w:t>culturally with students of an international education organisation</w:t>
      </w:r>
    </w:p>
    <w:p w:rsidR="00000000" w:rsidRPr="0034636D" w:rsidP="0034636D">
      <w:pPr>
        <w:pStyle w:val="ListBullet"/>
      </w:pPr>
      <w:r w:rsidRPr="0034636D">
        <w:t>provide relevant information and advice to groups and individuals about the provision of pastoral care services to students of an international education organisation, at the appropriate work role level.</w:t>
      </w:r>
    </w:p>
    <w:p w:rsidR="00000000" w:rsidRPr="0034636D" w:rsidP="0034636D">
      <w:pPr>
        <w:pStyle w:val="BodyText"/>
      </w:pPr>
      <w:r w:rsidRPr="0034636D">
        <w:tab/>
      </w:r>
    </w:p>
    <w:p w:rsidR="00000000" w:rsidRPr="0034636D" w:rsidP="002F36C4">
      <w:pPr>
        <w:pStyle w:val="BodyText"/>
      </w:pPr>
      <w:r w:rsidRPr="0034636D">
        <w:t>Note: If a specific volume or frequency is not sta</w:t>
      </w:r>
      <w:r w:rsidRPr="0034636D">
        <w:t>ted, then evidence must be provided at least once.</w:t>
      </w:r>
    </w:p>
    <w:p w:rsidR="00000000" w:rsidRPr="0034636D" w:rsidP="0034636D">
      <w:pPr>
        <w:pStyle w:val="Heading1"/>
      </w:pPr>
      <w:bookmarkStart w:id="10" w:name="O_717924"/>
      <w:bookmarkEnd w:id="10"/>
      <w:r w:rsidRPr="0034636D">
        <w:t>Knowledge Evidence</w:t>
      </w:r>
    </w:p>
    <w:p w:rsidR="00000000" w:rsidRPr="0034636D" w:rsidP="002F36C4">
      <w:pPr>
        <w:pStyle w:val="BodyText"/>
      </w:pPr>
      <w:r w:rsidRPr="0034636D">
        <w:t xml:space="preserve">To complete the unit requirements safely and effectively, the individual must:  </w:t>
      </w:r>
    </w:p>
    <w:p w:rsidR="00000000" w:rsidRPr="0034636D" w:rsidP="0034636D">
      <w:pPr>
        <w:pStyle w:val="ListBullet"/>
      </w:pPr>
      <w:r w:rsidRPr="0034636D">
        <w:t>describe aspects of pastoral care services offered in a range of international educatio</w:t>
      </w:r>
      <w:r w:rsidRPr="0034636D">
        <w:t>nal organisations</w:t>
      </w:r>
    </w:p>
    <w:p w:rsidR="00000000" w:rsidRPr="0034636D" w:rsidP="0034636D">
      <w:pPr>
        <w:pStyle w:val="ListBullet"/>
      </w:pPr>
      <w:r w:rsidRPr="0034636D">
        <w:t>explain cross</w:t>
      </w:r>
      <w:r w:rsidRPr="0034636D">
        <w:noBreakHyphen/>
        <w:t xml:space="preserve">cultural communication principles and protocols </w:t>
      </w:r>
    </w:p>
    <w:p w:rsidR="00000000" w:rsidRPr="0034636D" w:rsidP="0034636D">
      <w:pPr>
        <w:pStyle w:val="ListBullet"/>
      </w:pPr>
      <w:r w:rsidRPr="0034636D">
        <w:t xml:space="preserve">explain the impact and influence of culture on international student support and pastoral care services </w:t>
      </w:r>
    </w:p>
    <w:p w:rsidR="00000000" w:rsidRPr="0034636D" w:rsidP="0034636D">
      <w:pPr>
        <w:pStyle w:val="ListBullet"/>
      </w:pPr>
      <w:r w:rsidRPr="0034636D">
        <w:t xml:space="preserve">describe the limitations of responsibility and parameters in terms of </w:t>
      </w:r>
      <w:r w:rsidRPr="0034636D">
        <w:t>pastoral care and incidents</w:t>
      </w:r>
    </w:p>
    <w:p w:rsidR="00000000" w:rsidRPr="0034636D" w:rsidP="0034636D">
      <w:pPr>
        <w:pStyle w:val="ListBullet"/>
      </w:pPr>
      <w:r w:rsidRPr="0034636D">
        <w:t>list relevant organisational policies and procedures</w:t>
      </w:r>
    </w:p>
    <w:p w:rsidR="00000000" w:rsidRPr="0034636D" w:rsidP="0034636D">
      <w:pPr>
        <w:pStyle w:val="ListBullet"/>
      </w:pPr>
      <w:r w:rsidRPr="0034636D">
        <w:t xml:space="preserve">outline positions and work roles of organisation including responsibilities of pastoral care role, team role and roles of student learning support and counselling services </w:t>
      </w:r>
    </w:p>
    <w:p w:rsidR="00000000" w:rsidRPr="0034636D" w:rsidP="0034636D">
      <w:pPr>
        <w:pStyle w:val="ListBullet"/>
      </w:pPr>
      <w:r w:rsidRPr="0034636D">
        <w:t>li</w:t>
      </w:r>
      <w:r w:rsidRPr="0034636D">
        <w:t>st relevant principles and practices of client services and continuous improvement of programs for international student support</w:t>
      </w:r>
    </w:p>
    <w:p w:rsidR="00000000" w:rsidRPr="0034636D" w:rsidP="0034636D">
      <w:pPr>
        <w:pStyle w:val="ListBullet"/>
      </w:pPr>
      <w:r w:rsidRPr="0034636D">
        <w:t>list the legislation and regulations relating to international education services</w:t>
      </w:r>
    </w:p>
    <w:p w:rsidR="00000000" w:rsidRPr="0034636D" w:rsidP="0034636D">
      <w:pPr>
        <w:pStyle w:val="ListBullet"/>
      </w:pPr>
      <w:r w:rsidRPr="0034636D">
        <w:t>describe the types of issues that could conce</w:t>
      </w:r>
      <w:r w:rsidRPr="0034636D">
        <w:t>rn international students including:</w:t>
      </w:r>
    </w:p>
    <w:p w:rsidR="00000000" w:rsidRPr="0034636D" w:rsidP="0034636D">
      <w:pPr>
        <w:pStyle w:val="ListBullet2"/>
      </w:pPr>
      <w:r w:rsidRPr="0034636D">
        <w:t xml:space="preserve">student wellbeing and welfare </w:t>
      </w:r>
    </w:p>
    <w:p w:rsidR="00000000" w:rsidRPr="0034636D" w:rsidP="0034636D">
      <w:pPr>
        <w:pStyle w:val="ListBullet2"/>
      </w:pPr>
      <w:r w:rsidRPr="0034636D">
        <w:t>course</w:t>
      </w:r>
      <w:r w:rsidRPr="0034636D">
        <w:noBreakHyphen/>
        <w:t xml:space="preserve">related issues </w:t>
      </w:r>
    </w:p>
    <w:p w:rsidR="00000000" w:rsidRPr="0034636D" w:rsidP="0034636D">
      <w:pPr>
        <w:pStyle w:val="ListBullet2"/>
      </w:pPr>
      <w:r w:rsidRPr="0034636D">
        <w:t xml:space="preserve">grievances </w:t>
      </w:r>
    </w:p>
    <w:p w:rsidR="00000000" w:rsidRPr="0034636D" w:rsidP="0034636D">
      <w:pPr>
        <w:pStyle w:val="ListBullet2"/>
      </w:pPr>
      <w:r w:rsidRPr="0034636D">
        <w:t xml:space="preserve">compliance-related issues </w:t>
      </w:r>
    </w:p>
    <w:p w:rsidR="00000000" w:rsidRPr="0034636D" w:rsidP="0034636D">
      <w:pPr>
        <w:pStyle w:val="ListBullet2"/>
      </w:pPr>
      <w:r w:rsidRPr="0034636D">
        <w:t>staffing-related issues.</w:t>
      </w:r>
    </w:p>
    <w:p w:rsidR="00000000" w:rsidRPr="0034636D" w:rsidP="0034636D">
      <w:pPr>
        <w:pStyle w:val="AllowPageBreak"/>
      </w:pPr>
    </w:p>
    <w:p w:rsidR="00000000" w:rsidRPr="0034636D" w:rsidP="0034636D">
      <w:pPr>
        <w:pStyle w:val="Heading1"/>
      </w:pPr>
      <w:bookmarkStart w:id="11" w:name="O_717925"/>
      <w:bookmarkEnd w:id="11"/>
      <w:r w:rsidRPr="0034636D">
        <w:t>Assessment Conditions</w:t>
      </w:r>
    </w:p>
    <w:p w:rsidR="00000000" w:rsidRPr="0034636D" w:rsidP="002F36C4">
      <w:pPr>
        <w:pStyle w:val="BodyText"/>
      </w:pPr>
      <w:r w:rsidRPr="0034636D">
        <w:t>Assessment must be conducted in a safe environment where evidence gathered demonstrates consistent performance of typical activities experienced in the educational administration field of work and include access to:</w:t>
      </w:r>
    </w:p>
    <w:p w:rsidR="00000000" w:rsidRPr="0034636D" w:rsidP="0034636D">
      <w:pPr>
        <w:pStyle w:val="ListBullet"/>
      </w:pPr>
      <w:r w:rsidRPr="0034636D">
        <w:t>opportunities to participate in a range</w:t>
      </w:r>
      <w:r w:rsidRPr="0034636D">
        <w:t xml:space="preserve"> of practical exercises and projects</w:t>
      </w:r>
    </w:p>
    <w:p w:rsidR="00000000" w:rsidRPr="0034636D" w:rsidP="0034636D">
      <w:pPr>
        <w:pStyle w:val="ListBullet"/>
      </w:pPr>
      <w:r w:rsidRPr="0034636D">
        <w:t>relevant documents.</w:t>
      </w:r>
    </w:p>
    <w:p w:rsidR="00000000" w:rsidRPr="0034636D" w:rsidP="0034636D">
      <w:pPr>
        <w:pStyle w:val="BodyText"/>
      </w:pPr>
    </w:p>
    <w:p w:rsidR="00000000" w:rsidRPr="0034636D" w:rsidP="002F36C4">
      <w:pPr>
        <w:pStyle w:val="BodyText"/>
      </w:pPr>
      <w:r w:rsidRPr="0034636D">
        <w:t>Assessors must satisfy NVR/AQTF assessor requirements.</w:t>
      </w:r>
    </w:p>
    <w:p w:rsidR="00000000" w:rsidRPr="0034636D" w:rsidP="0034636D">
      <w:pPr>
        <w:pStyle w:val="Heading1"/>
      </w:pPr>
      <w:bookmarkStart w:id="12" w:name="O_717928"/>
      <w:bookmarkEnd w:id="12"/>
      <w:r w:rsidRPr="0034636D">
        <w:t>Links</w:t>
      </w:r>
    </w:p>
    <w:p w:rsidR="00000000" w:rsidRPr="0034636D" w:rsidP="002F36C4">
      <w:pPr>
        <w:pStyle w:val="BodyText"/>
      </w:pPr>
      <w:r w:rsidRPr="0034636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F2587">
        <w:rPr>
          <w:rStyle w:val="Hyperlink"/>
        </w:rPr>
        <w:t>https://vetnet.gov.au/Pages/TrainingDocs.aspx?q=11ef6853-ceed-4ba7-9d87-4da407e23c10</w:t>
      </w:r>
      <w:r>
        <w:fldChar w:fldCharType="end"/>
      </w:r>
    </w:p>
    <w:p w:rsidR="00000000" w:rsidRPr="0034636D" w:rsidP="0034636D"/>
    <w:sectPr w:rsidSect="003463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6D" w:rsidRPr="002F36C4" w:rsidP="002F3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C4" w:rsidP="00346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36C4" w:rsidP="003463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F36C4" w:rsidP="003463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6D" w:rsidP="0034636D">
    <w:pPr>
      <w:pStyle w:val="Footer"/>
      <w:framePr w:wrap="around"/>
    </w:pPr>
    <w:r>
      <w:fldChar w:fldCharType="begin"/>
    </w:r>
    <w:r>
      <w:instrText xml:space="preserve"> DOCPROPERTY  Subject  \* MERGEFORMAT </w:instrText>
    </w:r>
    <w:r>
      <w:fldChar w:fldCharType="separate"/>
    </w:r>
    <w:r w:rsidR="002F36C4">
      <w:t>Approved</w:t>
    </w:r>
    <w:r w:rsidR="002F36C4">
      <w:fldChar w:fldCharType="end"/>
    </w:r>
    <w:r>
      <w:tab/>
      <w:t xml:space="preserve">Page </w:t>
    </w:r>
    <w:r>
      <w:fldChar w:fldCharType="begin"/>
    </w:r>
    <w:r>
      <w:instrText xml:space="preserve"> PAGE  \* Arabic  \* MERGEFORMAT </w:instrText>
    </w:r>
    <w:r>
      <w:fldChar w:fldCharType="separate"/>
    </w:r>
    <w:r w:rsidR="002F36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6C4">
      <w:rPr>
        <w:noProof/>
      </w:rPr>
      <w:t>5</w:t>
    </w:r>
    <w:r>
      <w:rPr>
        <w:noProof/>
      </w:rPr>
      <w:fldChar w:fldCharType="end"/>
    </w:r>
  </w:p>
  <w:p w:rsidR="0034636D" w:rsidP="0034636D">
    <w:pPr>
      <w:pStyle w:val="Footer"/>
      <w:framePr w:wrap="around"/>
    </w:pPr>
    <w:r>
      <w:t xml:space="preserve">© Commonwealth of Australia, </w:t>
    </w:r>
    <w:r>
      <w:fldChar w:fldCharType="begin"/>
    </w:r>
    <w:r>
      <w:instrText xml:space="preserve"> DATE  \@ "yyyy"  \* MERGEFORMAT </w:instrText>
    </w:r>
    <w:r>
      <w:fldChar w:fldCharType="separate"/>
    </w:r>
    <w:r w:rsidR="002F36C4">
      <w:rPr>
        <w:noProof/>
      </w:rPr>
      <w:t>2025</w:t>
    </w:r>
    <w:r>
      <w:fldChar w:fldCharType="end"/>
    </w:r>
    <w:r>
      <w:tab/>
    </w:r>
    <w:r>
      <w:fldChar w:fldCharType="begin"/>
    </w:r>
    <w:r>
      <w:instrText xml:space="preserve"> DOCPROPERTY  Author  \* MERGEFORMAT </w:instrText>
    </w:r>
    <w:r>
      <w:fldChar w:fldCharType="separate"/>
    </w:r>
    <w:r w:rsidR="002F36C4">
      <w:t>Future Skills Organisation</w:t>
    </w:r>
    <w:r w:rsidR="002F36C4">
      <w:fldChar w:fldCharType="end"/>
    </w:r>
  </w:p>
  <w:p w:rsidR="0034636D" w:rsidP="00346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36D" w:rsidRPr="002F36C4" w:rsidP="002F3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C4" w:rsidRPr="002D2AF8" w:rsidP="0034636D">
    <w:pPr>
      <w:pStyle w:val="Header"/>
      <w:framePr w:wrap="around"/>
    </w:pPr>
    <w:r>
      <w:fldChar w:fldCharType="begin"/>
    </w:r>
    <w:r>
      <w:instrText xml:space="preserve"> TITLE   \* MERGEFORMAT </w:instrText>
    </w:r>
    <w:r>
      <w:fldChar w:fldCharType="separate"/>
    </w:r>
    <w:r>
      <w:t>BSBEDU304 Assist with the provision of pastoral care services to international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36C4" w:rsidP="003463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6D" w:rsidRPr="002D2AF8" w:rsidP="0034636D">
    <w:pPr>
      <w:pStyle w:val="Header"/>
      <w:framePr w:wrap="around"/>
    </w:pPr>
    <w:r>
      <w:fldChar w:fldCharType="begin"/>
    </w:r>
    <w:r>
      <w:instrText xml:space="preserve"> TITLE   \* MERGEFORMAT </w:instrText>
    </w:r>
    <w:r>
      <w:fldChar w:fldCharType="separate"/>
    </w:r>
    <w:r w:rsidR="002F36C4">
      <w:t>BSBEDU304 Assist with the provision of pastoral care services to international students</w:t>
    </w:r>
    <w:r w:rsidR="002F36C4">
      <w:fldChar w:fldCharType="end"/>
    </w:r>
    <w:r>
      <w:tab/>
      <w:t xml:space="preserve">Date this document was generated: </w:t>
    </w:r>
    <w:r>
      <w:fldChar w:fldCharType="begin"/>
    </w:r>
    <w:r>
      <w:instrText xml:space="preserve"> CREATEDATE  \@ "d MMMM yyyy"  \* MERGEFORMAT </w:instrText>
    </w:r>
    <w:r>
      <w:fldChar w:fldCharType="separate"/>
    </w:r>
    <w:r w:rsidR="002F36C4">
      <w:rPr>
        <w:noProof/>
      </w:rPr>
      <w:t>1 March 2025</w:t>
    </w:r>
    <w:r>
      <w:fldChar w:fldCharType="end"/>
    </w:r>
  </w:p>
  <w:p w:rsidR="0034636D" w:rsidP="00346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C0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83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2E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36D"/>
    <w:pPr>
      <w:spacing w:before="360" w:after="60"/>
      <w:outlineLvl w:val="0"/>
    </w:pPr>
    <w:rPr>
      <w:sz w:val="32"/>
    </w:rPr>
  </w:style>
  <w:style w:type="paragraph" w:styleId="Heading2">
    <w:name w:val="heading 2"/>
    <w:basedOn w:val="HeadingBase"/>
    <w:next w:val="BodyText"/>
    <w:link w:val="Heading2Char"/>
    <w:qFormat/>
    <w:rsid w:val="0034636D"/>
    <w:pPr>
      <w:keepLines/>
      <w:spacing w:before="240" w:after="120"/>
      <w:outlineLvl w:val="1"/>
    </w:pPr>
    <w:rPr>
      <w:sz w:val="28"/>
      <w:szCs w:val="40"/>
    </w:rPr>
  </w:style>
  <w:style w:type="paragraph" w:styleId="Heading3">
    <w:name w:val="heading 3"/>
    <w:basedOn w:val="HeadingBase"/>
    <w:next w:val="BodyText"/>
    <w:link w:val="Heading3Char"/>
    <w:qFormat/>
    <w:rsid w:val="0034636D"/>
    <w:pPr>
      <w:spacing w:before="180" w:after="120"/>
      <w:outlineLvl w:val="2"/>
    </w:pPr>
    <w:rPr>
      <w:spacing w:val="-10"/>
      <w:kern w:val="32"/>
    </w:rPr>
  </w:style>
  <w:style w:type="paragraph" w:styleId="Heading4">
    <w:name w:val="heading 4"/>
    <w:basedOn w:val="HeadingBase"/>
    <w:next w:val="BodyText"/>
    <w:link w:val="Heading4Char"/>
    <w:qFormat/>
    <w:rsid w:val="0034636D"/>
    <w:pPr>
      <w:spacing w:before="160" w:after="120"/>
      <w:outlineLvl w:val="3"/>
    </w:pPr>
    <w:rPr>
      <w:sz w:val="22"/>
    </w:rPr>
  </w:style>
  <w:style w:type="paragraph" w:styleId="Heading5">
    <w:name w:val="heading 5"/>
    <w:basedOn w:val="HeadingBase"/>
    <w:next w:val="Normal"/>
    <w:link w:val="Heading5Char"/>
    <w:qFormat/>
    <w:rsid w:val="0034636D"/>
    <w:pPr>
      <w:spacing w:before="80"/>
      <w:outlineLvl w:val="4"/>
    </w:pPr>
    <w:rPr>
      <w:color w:val="918585"/>
      <w:sz w:val="20"/>
    </w:rPr>
  </w:style>
  <w:style w:type="paragraph" w:styleId="Heading6">
    <w:name w:val="heading 6"/>
    <w:basedOn w:val="HeadingBase"/>
    <w:next w:val="Normal"/>
    <w:link w:val="Heading6Char"/>
    <w:qFormat/>
    <w:rsid w:val="0034636D"/>
    <w:pPr>
      <w:spacing w:before="60"/>
      <w:outlineLvl w:val="5"/>
    </w:pPr>
    <w:rPr>
      <w:color w:val="918585"/>
      <w:sz w:val="20"/>
    </w:rPr>
  </w:style>
  <w:style w:type="paragraph" w:styleId="Heading7">
    <w:name w:val="heading 7"/>
    <w:basedOn w:val="Normal"/>
    <w:next w:val="Normal"/>
    <w:link w:val="Heading7Char"/>
    <w:qFormat/>
    <w:rsid w:val="0034636D"/>
    <w:pPr>
      <w:ind w:left="720"/>
      <w:outlineLvl w:val="6"/>
    </w:pPr>
    <w:rPr>
      <w:i/>
    </w:rPr>
  </w:style>
  <w:style w:type="paragraph" w:styleId="Heading8">
    <w:name w:val="heading 8"/>
    <w:basedOn w:val="Normal"/>
    <w:next w:val="Normal"/>
    <w:link w:val="Heading8Char"/>
    <w:qFormat/>
    <w:rsid w:val="0034636D"/>
    <w:pPr>
      <w:ind w:left="720"/>
      <w:outlineLvl w:val="7"/>
    </w:pPr>
    <w:rPr>
      <w:i/>
    </w:rPr>
  </w:style>
  <w:style w:type="paragraph" w:styleId="Heading9">
    <w:name w:val="heading 9"/>
    <w:basedOn w:val="Normal"/>
    <w:next w:val="Normal"/>
    <w:link w:val="Heading9Char"/>
    <w:qFormat/>
    <w:rsid w:val="0034636D"/>
    <w:pPr>
      <w:ind w:left="720"/>
      <w:outlineLvl w:val="8"/>
    </w:pPr>
    <w:rPr>
      <w:i/>
    </w:rPr>
  </w:style>
  <w:style w:type="character" w:default="1" w:styleId="DefaultParagraphFont">
    <w:name w:val="Default Paragraph Font"/>
    <w:uiPriority w:val="1"/>
    <w:unhideWhenUsed/>
    <w:rsid w:val="00346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36D"/>
  </w:style>
  <w:style w:type="character" w:customStyle="1" w:styleId="Heading1Char">
    <w:name w:val="Heading 1 Char"/>
    <w:basedOn w:val="DefaultParagraphFont"/>
    <w:link w:val="Heading1"/>
    <w:rsid w:val="0034636D"/>
    <w:rPr>
      <w:rFonts w:ascii="Times New Roman" w:eastAsia="Times New Roman" w:hAnsi="Times New Roman" w:cs="Times New Roman"/>
      <w:b/>
      <w:sz w:val="32"/>
      <w:szCs w:val="20"/>
      <w:lang w:eastAsia="en-US"/>
    </w:rPr>
  </w:style>
  <w:style w:type="paragraph" w:styleId="BodyText">
    <w:name w:val="Body Text"/>
    <w:basedOn w:val="Normal"/>
    <w:link w:val="BodyTextChar"/>
    <w:rsid w:val="003463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36D"/>
    <w:rPr>
      <w:rFonts w:ascii="Times New Roman" w:eastAsia="Times New Roman" w:hAnsi="Times New Roman" w:cs="Times New Roman"/>
      <w:sz w:val="24"/>
      <w:lang w:eastAsia="en-US"/>
    </w:rPr>
  </w:style>
  <w:style w:type="paragraph" w:styleId="ListBullet">
    <w:name w:val="List Bullet"/>
    <w:basedOn w:val="List"/>
    <w:rsid w:val="0034636D"/>
    <w:pPr>
      <w:numPr>
        <w:numId w:val="12"/>
      </w:numPr>
      <w:tabs>
        <w:tab w:val="clear" w:pos="340"/>
      </w:tabs>
      <w:spacing w:before="40" w:after="40"/>
    </w:pPr>
  </w:style>
  <w:style w:type="character" w:customStyle="1" w:styleId="SpecialBold">
    <w:name w:val="Special Bold"/>
    <w:basedOn w:val="DefaultParagraphFont"/>
    <w:rsid w:val="0034636D"/>
    <w:rPr>
      <w:b/>
      <w:spacing w:val="0"/>
    </w:rPr>
  </w:style>
  <w:style w:type="paragraph" w:styleId="ListBullet2">
    <w:name w:val="List Bullet 2"/>
    <w:basedOn w:val="List2"/>
    <w:rsid w:val="0034636D"/>
    <w:pPr>
      <w:numPr>
        <w:numId w:val="13"/>
      </w:numPr>
      <w:tabs>
        <w:tab w:val="clear" w:pos="680"/>
      </w:tabs>
    </w:pPr>
  </w:style>
  <w:style w:type="character" w:styleId="Emphasis">
    <w:name w:val="Emphasis"/>
    <w:basedOn w:val="DefaultParagraphFont"/>
    <w:qFormat/>
    <w:rsid w:val="0034636D"/>
    <w:rPr>
      <w:i/>
    </w:rPr>
  </w:style>
  <w:style w:type="paragraph" w:customStyle="1" w:styleId="SuperHeading">
    <w:name w:val="SuperHeading"/>
    <w:basedOn w:val="Normal"/>
    <w:rsid w:val="0034636D"/>
    <w:pPr>
      <w:spacing w:before="240" w:after="120"/>
      <w:outlineLvl w:val="0"/>
    </w:pPr>
    <w:rPr>
      <w:rFonts w:ascii="Times New Roman" w:hAnsi="Times New Roman"/>
      <w:b/>
      <w:sz w:val="32"/>
    </w:rPr>
  </w:style>
  <w:style w:type="paragraph" w:customStyle="1" w:styleId="AllowPageBreak">
    <w:name w:val="AllowPageBreak"/>
    <w:rsid w:val="00346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36D"/>
    <w:rPr>
      <w:rFonts w:ascii="Courier New" w:eastAsia="Times New Roman" w:hAnsi="Courier New" w:cs="Times New Roman"/>
      <w:i/>
      <w:szCs w:val="20"/>
      <w:lang w:eastAsia="en-US"/>
    </w:rPr>
  </w:style>
  <w:style w:type="paragraph" w:customStyle="1" w:styleId="HeadingBase">
    <w:name w:val="Heading Base"/>
    <w:rsid w:val="00346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36D"/>
    <w:pPr>
      <w:tabs>
        <w:tab w:val="right" w:leader="dot" w:pos="9072"/>
      </w:tabs>
      <w:ind w:left="567"/>
    </w:pPr>
    <w:rPr>
      <w:szCs w:val="22"/>
    </w:rPr>
  </w:style>
  <w:style w:type="paragraph" w:customStyle="1" w:styleId="TOCBase">
    <w:name w:val="TOC Base"/>
    <w:rsid w:val="00346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36D"/>
    <w:pPr>
      <w:tabs>
        <w:tab w:val="right" w:leader="dot" w:pos="9072"/>
      </w:tabs>
      <w:spacing w:before="40" w:after="40"/>
      <w:ind w:left="284"/>
    </w:pPr>
    <w:rPr>
      <w:rFonts w:ascii="Times New Roman" w:hAnsi="Times New Roman"/>
    </w:rPr>
  </w:style>
  <w:style w:type="paragraph" w:styleId="TOC1">
    <w:name w:val="toc 1"/>
    <w:basedOn w:val="TOCBase"/>
    <w:next w:val="Normal"/>
    <w:rsid w:val="00346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36D"/>
    <w:rPr>
      <w:rFonts w:ascii="Times New Roman" w:eastAsia="Times New Roman" w:hAnsi="Times New Roman" w:cs="Times New Roman"/>
      <w:sz w:val="16"/>
      <w:lang w:eastAsia="en-US"/>
    </w:rPr>
  </w:style>
  <w:style w:type="paragraph" w:styleId="Title">
    <w:name w:val="Title"/>
    <w:basedOn w:val="HeadingBase"/>
    <w:link w:val="TitleChar"/>
    <w:qFormat/>
    <w:rsid w:val="0034636D"/>
    <w:pPr>
      <w:spacing w:before="5040"/>
      <w:jc w:val="center"/>
    </w:pPr>
    <w:rPr>
      <w:sz w:val="48"/>
      <w:szCs w:val="72"/>
      <w:lang w:val="en-US"/>
    </w:rPr>
  </w:style>
  <w:style w:type="character" w:customStyle="1" w:styleId="TitleChar">
    <w:name w:val="Title Char"/>
    <w:basedOn w:val="DefaultParagraphFont"/>
    <w:link w:val="Title"/>
    <w:rsid w:val="00346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36D"/>
    <w:pPr>
      <w:tabs>
        <w:tab w:val="left" w:pos="3600"/>
        <w:tab w:val="left" w:pos="3958"/>
      </w:tabs>
    </w:pPr>
  </w:style>
  <w:style w:type="paragraph" w:styleId="List">
    <w:name w:val="List"/>
    <w:basedOn w:val="BodyText"/>
    <w:next w:val="BodyText"/>
    <w:rsid w:val="0034636D"/>
    <w:pPr>
      <w:tabs>
        <w:tab w:val="left" w:pos="340"/>
      </w:tabs>
      <w:spacing w:before="60" w:after="60"/>
      <w:ind w:left="340" w:hanging="340"/>
    </w:pPr>
  </w:style>
  <w:style w:type="paragraph" w:customStyle="1" w:styleId="Note">
    <w:name w:val="Note"/>
    <w:basedOn w:val="BodyText"/>
    <w:rsid w:val="00346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36D"/>
    <w:pPr>
      <w:framePr w:wrap="auto" w:hAnchor="text" w:y="6049"/>
    </w:pPr>
    <w:rPr>
      <w:color w:val="000000"/>
      <w:sz w:val="40"/>
    </w:rPr>
  </w:style>
  <w:style w:type="paragraph" w:customStyle="1" w:styleId="TOCTitle">
    <w:name w:val="TOCTitle"/>
    <w:basedOn w:val="Heading1"/>
    <w:rsid w:val="0034636D"/>
    <w:pPr>
      <w:spacing w:after="240"/>
      <w:jc w:val="center"/>
      <w:outlineLvl w:val="9"/>
    </w:pPr>
    <w:rPr>
      <w:caps/>
    </w:rPr>
  </w:style>
  <w:style w:type="paragraph" w:customStyle="1" w:styleId="Version">
    <w:name w:val="Version"/>
    <w:rsid w:val="003463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36D"/>
    <w:pPr>
      <w:keepNext w:val="0"/>
      <w:tabs>
        <w:tab w:val="right" w:pos="4176"/>
      </w:tabs>
      <w:ind w:left="198" w:hanging="198"/>
    </w:pPr>
    <w:rPr>
      <w:rFonts w:ascii="Garamond" w:hAnsi="Garamond"/>
    </w:rPr>
  </w:style>
  <w:style w:type="paragraph" w:styleId="IndexHeading">
    <w:name w:val="index heading"/>
    <w:basedOn w:val="Normal"/>
    <w:next w:val="Index1"/>
    <w:semiHidden/>
    <w:rsid w:val="0034636D"/>
    <w:pPr>
      <w:spacing w:before="120" w:after="120"/>
    </w:pPr>
    <w:rPr>
      <w:rFonts w:ascii="Arial" w:hAnsi="Arial"/>
      <w:b/>
      <w:color w:val="918585"/>
      <w:sz w:val="24"/>
    </w:rPr>
  </w:style>
  <w:style w:type="paragraph" w:styleId="Header">
    <w:name w:val="header"/>
    <w:basedOn w:val="Normal"/>
    <w:link w:val="HeaderChar"/>
    <w:rsid w:val="00346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36D"/>
    <w:rPr>
      <w:rFonts w:ascii="Times New Roman" w:eastAsia="Times New Roman" w:hAnsi="Times New Roman" w:cs="Times New Roman"/>
      <w:sz w:val="16"/>
      <w:szCs w:val="20"/>
      <w:lang w:val="en-GB" w:eastAsia="en-US"/>
    </w:rPr>
  </w:style>
  <w:style w:type="paragraph" w:customStyle="1" w:styleId="Chapter">
    <w:name w:val="Chapter"/>
    <w:basedOn w:val="Normal"/>
    <w:rsid w:val="0034636D"/>
    <w:pPr>
      <w:spacing w:before="240"/>
    </w:pPr>
    <w:rPr>
      <w:rFonts w:ascii="Times New Roman" w:hAnsi="Times New Roman"/>
      <w:smallCaps/>
      <w:spacing w:val="80"/>
      <w:sz w:val="28"/>
    </w:rPr>
  </w:style>
  <w:style w:type="paragraph" w:customStyle="1" w:styleId="InChapter">
    <w:name w:val="InChapter"/>
    <w:basedOn w:val="Heading3"/>
    <w:rsid w:val="0034636D"/>
    <w:pPr>
      <w:spacing w:after="240"/>
      <w:outlineLvl w:val="9"/>
    </w:pPr>
    <w:rPr>
      <w:noProof/>
    </w:rPr>
  </w:style>
  <w:style w:type="paragraph" w:styleId="Index2">
    <w:name w:val="index 2"/>
    <w:basedOn w:val="Normal"/>
    <w:next w:val="Normal"/>
    <w:semiHidden/>
    <w:rsid w:val="0034636D"/>
    <w:pPr>
      <w:tabs>
        <w:tab w:val="right" w:pos="4176"/>
      </w:tabs>
      <w:ind w:left="568" w:hanging="284"/>
    </w:pPr>
    <w:rPr>
      <w:rFonts w:ascii="Garamond" w:hAnsi="Garamond"/>
    </w:rPr>
  </w:style>
  <w:style w:type="paragraph" w:customStyle="1" w:styleId="Byline">
    <w:name w:val="Byline"/>
    <w:rsid w:val="00346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36D"/>
    <w:pPr>
      <w:tabs>
        <w:tab w:val="clear" w:pos="3600"/>
        <w:tab w:val="clear" w:pos="3958"/>
      </w:tabs>
      <w:jc w:val="right"/>
    </w:pPr>
  </w:style>
  <w:style w:type="paragraph" w:styleId="Caption">
    <w:name w:val="caption"/>
    <w:basedOn w:val="BodyText"/>
    <w:next w:val="Normal"/>
    <w:qFormat/>
    <w:rsid w:val="0034636D"/>
    <w:pPr>
      <w:framePr w:w="2268" w:hSpace="181" w:vSpace="181" w:wrap="around" w:vAnchor="text" w:hAnchor="page" w:x="1135" w:y="285" w:anchorLock="1"/>
    </w:pPr>
    <w:rPr>
      <w:i/>
    </w:rPr>
  </w:style>
  <w:style w:type="paragraph" w:customStyle="1" w:styleId="MiniTOCTitle">
    <w:name w:val="MiniTOCTitle"/>
    <w:basedOn w:val="Heading4"/>
    <w:rsid w:val="0034636D"/>
    <w:pPr>
      <w:spacing w:before="240"/>
      <w:outlineLvl w:val="9"/>
    </w:pPr>
    <w:rPr>
      <w:noProof/>
      <w:sz w:val="24"/>
    </w:rPr>
  </w:style>
  <w:style w:type="paragraph" w:customStyle="1" w:styleId="MiniTOCItem">
    <w:name w:val="MiniTOCItem"/>
    <w:basedOn w:val="ListBullet"/>
    <w:rsid w:val="0034636D"/>
    <w:pPr>
      <w:numPr>
        <w:numId w:val="0"/>
      </w:numPr>
      <w:tabs>
        <w:tab w:val="right" w:leader="dot" w:pos="6521"/>
      </w:tabs>
      <w:spacing w:before="0" w:after="0"/>
    </w:pPr>
  </w:style>
  <w:style w:type="paragraph" w:customStyle="1" w:styleId="TOFTitle">
    <w:name w:val="TOFTitle"/>
    <w:basedOn w:val="TOCTitle"/>
    <w:rsid w:val="0034636D"/>
  </w:style>
  <w:style w:type="paragraph" w:styleId="TableofFigures">
    <w:name w:val="table of figures"/>
    <w:basedOn w:val="Normal"/>
    <w:next w:val="Normal"/>
    <w:semiHidden/>
    <w:rsid w:val="0034636D"/>
    <w:pPr>
      <w:tabs>
        <w:tab w:val="right" w:leader="dot" w:pos="9072"/>
      </w:tabs>
      <w:ind w:left="970" w:hanging="403"/>
    </w:pPr>
    <w:rPr>
      <w:rFonts w:ascii="Times New Roman" w:hAnsi="Times New Roman"/>
      <w:b/>
    </w:rPr>
  </w:style>
  <w:style w:type="paragraph" w:styleId="ListNumber">
    <w:name w:val="List Number"/>
    <w:basedOn w:val="List"/>
    <w:rsid w:val="0034636D"/>
    <w:pPr>
      <w:numPr>
        <w:numId w:val="15"/>
      </w:numPr>
      <w:tabs>
        <w:tab w:val="clear" w:pos="340"/>
      </w:tabs>
    </w:pPr>
  </w:style>
  <w:style w:type="character" w:customStyle="1" w:styleId="WingdingSymbols">
    <w:name w:val="Wingding Symbols"/>
    <w:rsid w:val="0034636D"/>
    <w:rPr>
      <w:rFonts w:ascii="Wingdings" w:hAnsi="Wingdings"/>
    </w:rPr>
  </w:style>
  <w:style w:type="paragraph" w:customStyle="1" w:styleId="TableHeading">
    <w:name w:val="Table Heading"/>
    <w:basedOn w:val="HeadingBase"/>
    <w:rsid w:val="0034636D"/>
    <w:pPr>
      <w:keepLines/>
      <w:pBdr>
        <w:bottom w:val="single" w:sz="6" w:space="1" w:color="918585"/>
      </w:pBdr>
      <w:spacing w:before="240"/>
    </w:pPr>
  </w:style>
  <w:style w:type="character" w:customStyle="1" w:styleId="HotSpot">
    <w:name w:val="HotSpot"/>
    <w:rsid w:val="0034636D"/>
    <w:rPr>
      <w:color w:val="0033CC"/>
      <w:u w:val="none"/>
    </w:rPr>
  </w:style>
  <w:style w:type="paragraph" w:customStyle="1" w:styleId="BodyTextRight">
    <w:name w:val="Body Text Right"/>
    <w:basedOn w:val="BodyText"/>
    <w:rsid w:val="0034636D"/>
    <w:pPr>
      <w:spacing w:before="0" w:after="0"/>
      <w:jc w:val="right"/>
    </w:pPr>
  </w:style>
  <w:style w:type="paragraph" w:styleId="Index3">
    <w:name w:val="index 3"/>
    <w:basedOn w:val="ListNumber2"/>
    <w:next w:val="Normal"/>
    <w:semiHidden/>
    <w:rsid w:val="0034636D"/>
    <w:pPr>
      <w:numPr>
        <w:numId w:val="0"/>
      </w:numPr>
      <w:tabs>
        <w:tab w:val="right" w:leader="dot" w:pos="4176"/>
      </w:tabs>
    </w:pPr>
  </w:style>
  <w:style w:type="paragraph" w:styleId="ListNumber2">
    <w:name w:val="List Number 2"/>
    <w:basedOn w:val="List2"/>
    <w:rsid w:val="0034636D"/>
    <w:pPr>
      <w:numPr>
        <w:numId w:val="10"/>
      </w:numPr>
      <w:tabs>
        <w:tab w:val="clear" w:pos="1060"/>
      </w:tabs>
    </w:pPr>
  </w:style>
  <w:style w:type="paragraph" w:customStyle="1" w:styleId="MarginNote">
    <w:name w:val="Margin Note"/>
    <w:basedOn w:val="BodyText"/>
    <w:rsid w:val="00346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36D"/>
    <w:rPr>
      <w:sz w:val="32"/>
    </w:rPr>
  </w:style>
  <w:style w:type="paragraph" w:customStyle="1" w:styleId="HeadingProcedure">
    <w:name w:val="Heading Procedure"/>
    <w:basedOn w:val="HeadingBase"/>
    <w:next w:val="Normal"/>
    <w:rsid w:val="0034636D"/>
    <w:pPr>
      <w:tabs>
        <w:tab w:val="left" w:pos="0"/>
      </w:tabs>
      <w:spacing w:before="120" w:after="60"/>
    </w:pPr>
    <w:rPr>
      <w:i/>
      <w:color w:val="918585"/>
      <w:sz w:val="22"/>
    </w:rPr>
  </w:style>
  <w:style w:type="paragraph" w:customStyle="1" w:styleId="TableBodyText">
    <w:name w:val="Table Body Text"/>
    <w:basedOn w:val="BodyText"/>
    <w:rsid w:val="0034636D"/>
    <w:pPr>
      <w:spacing w:before="60" w:after="60"/>
    </w:pPr>
  </w:style>
  <w:style w:type="paragraph" w:styleId="ListContinue">
    <w:name w:val="List Continue"/>
    <w:basedOn w:val="List"/>
    <w:rsid w:val="0034636D"/>
    <w:pPr>
      <w:ind w:firstLine="0"/>
    </w:pPr>
  </w:style>
  <w:style w:type="paragraph" w:customStyle="1" w:styleId="ListNote">
    <w:name w:val="List Note"/>
    <w:basedOn w:val="List"/>
    <w:rsid w:val="0034636D"/>
    <w:pPr>
      <w:pBdr>
        <w:top w:val="single" w:sz="6" w:space="2" w:color="918585"/>
        <w:bottom w:val="single" w:sz="6" w:space="2" w:color="918585"/>
      </w:pBdr>
      <w:tabs>
        <w:tab w:val="left" w:pos="1021"/>
      </w:tabs>
      <w:ind w:firstLine="0"/>
    </w:pPr>
  </w:style>
  <w:style w:type="paragraph" w:customStyle="1" w:styleId="Warning">
    <w:name w:val="Warning"/>
    <w:basedOn w:val="BodyText"/>
    <w:rsid w:val="0034636D"/>
    <w:pPr>
      <w:shd w:val="clear" w:color="auto" w:fill="D9D9D9"/>
      <w:tabs>
        <w:tab w:val="left" w:pos="992"/>
      </w:tabs>
      <w:ind w:left="119" w:right="119"/>
    </w:pPr>
    <w:rPr>
      <w:sz w:val="20"/>
    </w:rPr>
  </w:style>
  <w:style w:type="paragraph" w:customStyle="1" w:styleId="MarginIcons">
    <w:name w:val="Margin Icons"/>
    <w:basedOn w:val="BodyText"/>
    <w:rsid w:val="00346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36D"/>
    <w:rPr>
      <w:rFonts w:ascii="Courier New" w:hAnsi="Courier New"/>
    </w:rPr>
  </w:style>
  <w:style w:type="paragraph" w:customStyle="1" w:styleId="NoteBullet">
    <w:name w:val="Note Bullet"/>
    <w:basedOn w:val="Note"/>
    <w:rsid w:val="0034636D"/>
    <w:pPr>
      <w:tabs>
        <w:tab w:val="clear" w:pos="680"/>
      </w:tabs>
      <w:spacing w:before="60" w:after="60"/>
    </w:pPr>
  </w:style>
  <w:style w:type="paragraph" w:customStyle="1" w:styleId="SubHeading2">
    <w:name w:val="SubHeading2"/>
    <w:basedOn w:val="HeadingBase"/>
    <w:rsid w:val="0034636D"/>
    <w:pPr>
      <w:spacing w:before="240" w:after="60"/>
    </w:pPr>
    <w:rPr>
      <w:sz w:val="20"/>
    </w:rPr>
  </w:style>
  <w:style w:type="paragraph" w:customStyle="1" w:styleId="SubHeading1">
    <w:name w:val="SubHeading1"/>
    <w:basedOn w:val="HeadingBase"/>
    <w:rsid w:val="0034636D"/>
    <w:pPr>
      <w:spacing w:before="240" w:after="60"/>
    </w:pPr>
    <w:rPr>
      <w:color w:val="918585"/>
      <w:sz w:val="22"/>
    </w:rPr>
  </w:style>
  <w:style w:type="paragraph" w:customStyle="1" w:styleId="SideHeading">
    <w:name w:val="Side Heading"/>
    <w:basedOn w:val="HeadingBase"/>
    <w:rsid w:val="00346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36D"/>
    <w:pPr>
      <w:tabs>
        <w:tab w:val="num" w:pos="360"/>
      </w:tabs>
    </w:pPr>
  </w:style>
  <w:style w:type="paragraph" w:styleId="PlainText">
    <w:name w:val="Plain Text"/>
    <w:basedOn w:val="Normal"/>
    <w:link w:val="PlainTextChar"/>
    <w:rsid w:val="0034636D"/>
    <w:rPr>
      <w:sz w:val="20"/>
    </w:rPr>
  </w:style>
  <w:style w:type="character" w:customStyle="1" w:styleId="PlainTextChar">
    <w:name w:val="Plain Text Char"/>
    <w:basedOn w:val="DefaultParagraphFont"/>
    <w:link w:val="PlainText"/>
    <w:rsid w:val="0034636D"/>
    <w:rPr>
      <w:rFonts w:ascii="Courier New" w:eastAsia="Times New Roman" w:hAnsi="Courier New" w:cs="Times New Roman"/>
      <w:sz w:val="20"/>
      <w:szCs w:val="20"/>
      <w:lang w:eastAsia="en-US"/>
    </w:rPr>
  </w:style>
  <w:style w:type="character" w:customStyle="1" w:styleId="MenuOption">
    <w:name w:val="Menu Option"/>
    <w:basedOn w:val="DefaultParagraphFont"/>
    <w:rsid w:val="0034636D"/>
    <w:rPr>
      <w:b/>
      <w:smallCaps/>
    </w:rPr>
  </w:style>
  <w:style w:type="paragraph" w:customStyle="1" w:styleId="TableListNumber">
    <w:name w:val="Table List Number"/>
    <w:basedOn w:val="ListNumber"/>
    <w:rsid w:val="0034636D"/>
    <w:pPr>
      <w:numPr>
        <w:numId w:val="0"/>
      </w:numPr>
    </w:pPr>
  </w:style>
  <w:style w:type="paragraph" w:styleId="TOC4">
    <w:name w:val="toc 4"/>
    <w:basedOn w:val="TOCBase"/>
    <w:next w:val="Normal"/>
    <w:semiHidden/>
    <w:rsid w:val="0034636D"/>
    <w:pPr>
      <w:tabs>
        <w:tab w:val="right" w:leader="dot" w:pos="9071"/>
      </w:tabs>
      <w:ind w:left="1701"/>
    </w:pPr>
  </w:style>
  <w:style w:type="paragraph" w:customStyle="1" w:styleId="ListAlpha">
    <w:name w:val="List Alpha"/>
    <w:basedOn w:val="List"/>
    <w:rsid w:val="0034636D"/>
    <w:pPr>
      <w:numPr>
        <w:numId w:val="9"/>
      </w:numPr>
    </w:pPr>
  </w:style>
  <w:style w:type="paragraph" w:customStyle="1" w:styleId="ListAlpha2">
    <w:name w:val="List Alpha 2"/>
    <w:basedOn w:val="List2"/>
    <w:rsid w:val="0034636D"/>
    <w:pPr>
      <w:numPr>
        <w:numId w:val="8"/>
      </w:numPr>
    </w:pPr>
  </w:style>
  <w:style w:type="paragraph" w:styleId="List2">
    <w:name w:val="List 2"/>
    <w:basedOn w:val="BodyText"/>
    <w:rsid w:val="0034636D"/>
    <w:pPr>
      <w:tabs>
        <w:tab w:val="left" w:pos="680"/>
      </w:tabs>
      <w:spacing w:before="60" w:after="60"/>
      <w:ind w:left="680" w:hanging="340"/>
    </w:pPr>
  </w:style>
  <w:style w:type="paragraph" w:styleId="List3">
    <w:name w:val="List 3"/>
    <w:basedOn w:val="BodyText"/>
    <w:rsid w:val="0034636D"/>
    <w:pPr>
      <w:tabs>
        <w:tab w:val="left" w:pos="1021"/>
      </w:tabs>
      <w:spacing w:before="60" w:after="60"/>
      <w:ind w:left="1020" w:hanging="340"/>
    </w:pPr>
  </w:style>
  <w:style w:type="paragraph" w:styleId="List4">
    <w:name w:val="List 4"/>
    <w:basedOn w:val="BodyText"/>
    <w:rsid w:val="0034636D"/>
    <w:pPr>
      <w:tabs>
        <w:tab w:val="left" w:pos="1361"/>
      </w:tabs>
      <w:spacing w:before="60" w:after="60"/>
      <w:ind w:left="1361" w:hanging="340"/>
    </w:pPr>
  </w:style>
  <w:style w:type="paragraph" w:styleId="List5">
    <w:name w:val="List 5"/>
    <w:basedOn w:val="BodyText"/>
    <w:rsid w:val="0034636D"/>
    <w:pPr>
      <w:tabs>
        <w:tab w:val="left" w:pos="1701"/>
      </w:tabs>
      <w:spacing w:before="60" w:after="60"/>
      <w:ind w:left="1701" w:hanging="340"/>
    </w:pPr>
  </w:style>
  <w:style w:type="paragraph" w:styleId="ListBullet3">
    <w:name w:val="List Bullet 3"/>
    <w:basedOn w:val="List3"/>
    <w:rsid w:val="0034636D"/>
    <w:pPr>
      <w:numPr>
        <w:numId w:val="14"/>
      </w:numPr>
      <w:tabs>
        <w:tab w:val="clear" w:pos="1021"/>
      </w:tabs>
      <w:ind w:left="1037" w:hanging="357"/>
    </w:pPr>
  </w:style>
  <w:style w:type="paragraph" w:styleId="ListBullet4">
    <w:name w:val="List Bullet 4"/>
    <w:basedOn w:val="List4"/>
    <w:rsid w:val="0034636D"/>
    <w:pPr>
      <w:numPr>
        <w:numId w:val="3"/>
      </w:numPr>
      <w:tabs>
        <w:tab w:val="clear" w:pos="1361"/>
      </w:tabs>
    </w:pPr>
  </w:style>
  <w:style w:type="paragraph" w:styleId="ListBullet5">
    <w:name w:val="List Bullet 5"/>
    <w:basedOn w:val="List5"/>
    <w:rsid w:val="0034636D"/>
    <w:pPr>
      <w:numPr>
        <w:numId w:val="4"/>
      </w:numPr>
    </w:pPr>
  </w:style>
  <w:style w:type="paragraph" w:styleId="ListContinue2">
    <w:name w:val="List Continue 2"/>
    <w:basedOn w:val="List2"/>
    <w:rsid w:val="0034636D"/>
    <w:pPr>
      <w:ind w:firstLine="0"/>
    </w:pPr>
  </w:style>
  <w:style w:type="paragraph" w:styleId="ListContinue3">
    <w:name w:val="List Continue 3"/>
    <w:basedOn w:val="List3"/>
    <w:rsid w:val="0034636D"/>
    <w:pPr>
      <w:ind w:left="1021" w:firstLine="0"/>
    </w:pPr>
  </w:style>
  <w:style w:type="paragraph" w:styleId="ListContinue4">
    <w:name w:val="List Continue 4"/>
    <w:basedOn w:val="List4"/>
    <w:rsid w:val="0034636D"/>
    <w:pPr>
      <w:ind w:firstLine="0"/>
    </w:pPr>
  </w:style>
  <w:style w:type="paragraph" w:styleId="ListContinue5">
    <w:name w:val="List Continue 5"/>
    <w:basedOn w:val="List5"/>
    <w:rsid w:val="0034636D"/>
    <w:pPr>
      <w:ind w:firstLine="0"/>
    </w:pPr>
  </w:style>
  <w:style w:type="paragraph" w:styleId="ListNumber3">
    <w:name w:val="List Number 3"/>
    <w:basedOn w:val="List3"/>
    <w:rsid w:val="0034636D"/>
    <w:pPr>
      <w:numPr>
        <w:numId w:val="5"/>
      </w:numPr>
    </w:pPr>
  </w:style>
  <w:style w:type="paragraph" w:styleId="ListNumber4">
    <w:name w:val="List Number 4"/>
    <w:basedOn w:val="List4"/>
    <w:rsid w:val="0034636D"/>
    <w:pPr>
      <w:numPr>
        <w:numId w:val="6"/>
      </w:numPr>
    </w:pPr>
  </w:style>
  <w:style w:type="paragraph" w:styleId="ListNumber5">
    <w:name w:val="List Number 5"/>
    <w:basedOn w:val="List5"/>
    <w:rsid w:val="0034636D"/>
    <w:pPr>
      <w:numPr>
        <w:numId w:val="7"/>
      </w:numPr>
    </w:pPr>
  </w:style>
  <w:style w:type="paragraph" w:styleId="BlockText">
    <w:name w:val="Block Text"/>
    <w:basedOn w:val="Normal"/>
    <w:rsid w:val="0034636D"/>
    <w:pPr>
      <w:spacing w:after="120"/>
      <w:ind w:left="1440" w:right="1440"/>
    </w:pPr>
  </w:style>
  <w:style w:type="character" w:customStyle="1" w:styleId="Subscript">
    <w:name w:val="Subscript"/>
    <w:basedOn w:val="DefaultParagraphFont"/>
    <w:rsid w:val="0034636D"/>
    <w:rPr>
      <w:sz w:val="16"/>
      <w:vertAlign w:val="subscript"/>
    </w:rPr>
  </w:style>
  <w:style w:type="character" w:customStyle="1" w:styleId="Superscript">
    <w:name w:val="Superscript"/>
    <w:basedOn w:val="DefaultParagraphFont"/>
    <w:rsid w:val="0034636D"/>
    <w:rPr>
      <w:sz w:val="16"/>
      <w:vertAlign w:val="superscript"/>
    </w:rPr>
  </w:style>
  <w:style w:type="character" w:customStyle="1" w:styleId="Symbols">
    <w:name w:val="Symbols"/>
    <w:basedOn w:val="DefaultParagraphFont"/>
    <w:rsid w:val="0034636D"/>
    <w:rPr>
      <w:rFonts w:ascii="Symbol" w:hAnsi="Symbol"/>
    </w:rPr>
  </w:style>
  <w:style w:type="character" w:customStyle="1" w:styleId="MenuOptions">
    <w:name w:val="Menu Options"/>
    <w:basedOn w:val="DefaultParagraphFont"/>
    <w:rsid w:val="0034636D"/>
    <w:rPr>
      <w:rFonts w:ascii="Arial Narrow" w:hAnsi="Arial Narrow"/>
      <w:smallCaps/>
    </w:rPr>
  </w:style>
  <w:style w:type="character" w:customStyle="1" w:styleId="Buttons">
    <w:name w:val="Buttons"/>
    <w:basedOn w:val="DefaultParagraphFont"/>
    <w:rsid w:val="0034636D"/>
    <w:rPr>
      <w:b/>
    </w:rPr>
  </w:style>
  <w:style w:type="character" w:customStyle="1" w:styleId="Underlined">
    <w:name w:val="Underlined"/>
    <w:basedOn w:val="DefaultParagraphFont"/>
    <w:rsid w:val="0034636D"/>
    <w:rPr>
      <w:u w:val="single"/>
    </w:rPr>
  </w:style>
  <w:style w:type="paragraph" w:customStyle="1" w:styleId="TableBodyTextRight">
    <w:name w:val="Table Body Text Right"/>
    <w:basedOn w:val="TableBodyText"/>
    <w:rsid w:val="0034636D"/>
    <w:pPr>
      <w:widowControl w:val="0"/>
      <w:autoSpaceDE w:val="0"/>
      <w:autoSpaceDN w:val="0"/>
      <w:adjustRightInd w:val="0"/>
      <w:jc w:val="right"/>
    </w:pPr>
    <w:rPr>
      <w:rFonts w:cs="Arial"/>
      <w:szCs w:val="18"/>
    </w:rPr>
  </w:style>
  <w:style w:type="paragraph" w:customStyle="1" w:styleId="CopyrightText">
    <w:name w:val="Copyright Text"/>
    <w:basedOn w:val="BodyText"/>
    <w:rsid w:val="0034636D"/>
    <w:rPr>
      <w:sz w:val="18"/>
    </w:rPr>
  </w:style>
  <w:style w:type="paragraph" w:customStyle="1" w:styleId="BodySmallRight">
    <w:name w:val="Body Small Right"/>
    <w:basedOn w:val="BodyTextRight"/>
    <w:rsid w:val="0034636D"/>
    <w:rPr>
      <w:sz w:val="18"/>
      <w:szCs w:val="18"/>
    </w:rPr>
  </w:style>
  <w:style w:type="paragraph" w:customStyle="1" w:styleId="MarginEdition">
    <w:name w:val="Margin Edition"/>
    <w:basedOn w:val="MarginNote"/>
    <w:rsid w:val="0034636D"/>
    <w:pPr>
      <w:spacing w:before="0" w:after="0"/>
    </w:pPr>
    <w:rPr>
      <w:rFonts w:ascii="Times New Roman" w:hAnsi="Times New Roman"/>
      <w:color w:val="999999"/>
    </w:rPr>
  </w:style>
  <w:style w:type="paragraph" w:customStyle="1" w:styleId="Spacer">
    <w:name w:val="Spacer"/>
    <w:basedOn w:val="Normal"/>
    <w:rsid w:val="0034636D"/>
    <w:rPr>
      <w:sz w:val="2"/>
      <w:szCs w:val="2"/>
    </w:rPr>
  </w:style>
  <w:style w:type="character" w:customStyle="1" w:styleId="Small">
    <w:name w:val="Small"/>
    <w:basedOn w:val="DefaultParagraphFont"/>
    <w:rsid w:val="0034636D"/>
    <w:rPr>
      <w:sz w:val="16"/>
    </w:rPr>
  </w:style>
  <w:style w:type="paragraph" w:customStyle="1" w:styleId="WideTable">
    <w:name w:val="Wide Table"/>
    <w:basedOn w:val="Normal"/>
    <w:rsid w:val="0034636D"/>
    <w:pPr>
      <w:ind w:left="-1418"/>
    </w:pPr>
    <w:rPr>
      <w:sz w:val="2"/>
      <w:szCs w:val="2"/>
    </w:rPr>
  </w:style>
  <w:style w:type="character" w:styleId="PageNumber">
    <w:name w:val="page number"/>
    <w:basedOn w:val="DefaultParagraphFont"/>
    <w:rsid w:val="0034636D"/>
  </w:style>
  <w:style w:type="paragraph" w:styleId="Quote">
    <w:name w:val="Quote"/>
    <w:basedOn w:val="Heading1"/>
    <w:link w:val="QuoteChar"/>
    <w:qFormat/>
    <w:rsid w:val="0034636D"/>
    <w:rPr>
      <w:b w:val="0"/>
      <w:sz w:val="72"/>
      <w:szCs w:val="72"/>
      <w:lang w:val="en-NZ"/>
    </w:rPr>
  </w:style>
  <w:style w:type="character" w:customStyle="1" w:styleId="QuoteChar">
    <w:name w:val="Quote Char"/>
    <w:basedOn w:val="DefaultParagraphFont"/>
    <w:link w:val="Quote"/>
    <w:rsid w:val="00346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36D"/>
    <w:pPr>
      <w:pageBreakBefore/>
    </w:pPr>
  </w:style>
  <w:style w:type="paragraph" w:customStyle="1" w:styleId="Border">
    <w:name w:val="Border"/>
    <w:basedOn w:val="Normal"/>
    <w:qFormat/>
    <w:rsid w:val="00346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36D"/>
    <w:rPr>
      <w:b/>
      <w:bCs/>
      <w:i/>
      <w:iCs/>
      <w:color w:val="auto"/>
    </w:rPr>
  </w:style>
  <w:style w:type="paragraph" w:styleId="IntenseQuote">
    <w:name w:val="Intense Quote"/>
    <w:basedOn w:val="Normal"/>
    <w:next w:val="Normal"/>
    <w:link w:val="IntenseQuoteChar"/>
    <w:uiPriority w:val="30"/>
    <w:qFormat/>
    <w:rsid w:val="00346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36D"/>
    <w:rPr>
      <w:smallCaps/>
      <w:color w:val="auto"/>
      <w:u w:val="single"/>
    </w:rPr>
  </w:style>
  <w:style w:type="character" w:styleId="IntenseReference">
    <w:name w:val="Intense Reference"/>
    <w:basedOn w:val="DefaultParagraphFont"/>
    <w:uiPriority w:val="32"/>
    <w:qFormat/>
    <w:rsid w:val="0034636D"/>
    <w:rPr>
      <w:b/>
      <w:bCs/>
      <w:smallCaps/>
      <w:color w:val="auto"/>
      <w:spacing w:val="5"/>
      <w:u w:val="single"/>
    </w:rPr>
  </w:style>
  <w:style w:type="paragraph" w:customStyle="1" w:styleId="2ColumnHeading">
    <w:name w:val="2Column Heading"/>
    <w:basedOn w:val="BodyText"/>
    <w:qFormat/>
    <w:rsid w:val="0034636D"/>
    <w:pPr>
      <w:spacing w:after="60"/>
      <w:ind w:left="-2268"/>
    </w:pPr>
    <w:rPr>
      <w:b/>
    </w:rPr>
  </w:style>
  <w:style w:type="paragraph" w:customStyle="1" w:styleId="Heading1TOC">
    <w:name w:val="Heading1 TOC"/>
    <w:basedOn w:val="Normal"/>
    <w:qFormat/>
    <w:rsid w:val="0034636D"/>
    <w:pPr>
      <w:spacing w:before="240" w:after="120"/>
    </w:pPr>
    <w:rPr>
      <w:rFonts w:ascii="Times New Roman" w:hAnsi="Times New Roman"/>
      <w:b/>
      <w:sz w:val="32"/>
    </w:rPr>
  </w:style>
  <w:style w:type="paragraph" w:customStyle="1" w:styleId="Heading2TOC">
    <w:name w:val="Heading2 TOC"/>
    <w:basedOn w:val="Normal"/>
    <w:qFormat/>
    <w:rsid w:val="0034636D"/>
    <w:pPr>
      <w:spacing w:before="240" w:after="60"/>
    </w:pPr>
    <w:rPr>
      <w:rFonts w:ascii="Times New Roman" w:hAnsi="Times New Roman"/>
      <w:b/>
      <w:sz w:val="28"/>
    </w:rPr>
  </w:style>
  <w:style w:type="character" w:customStyle="1" w:styleId="Underline">
    <w:name w:val="Underline"/>
    <w:basedOn w:val="DefaultParagraphFont"/>
    <w:qFormat/>
    <w:rsid w:val="0034636D"/>
    <w:rPr>
      <w:u w:val="single"/>
    </w:rPr>
  </w:style>
  <w:style w:type="character" w:customStyle="1" w:styleId="BoldandItalics">
    <w:name w:val="Bold and Italics"/>
    <w:qFormat/>
    <w:rsid w:val="0034636D"/>
    <w:rPr>
      <w:b/>
      <w:i/>
      <w:u w:val="none"/>
    </w:rPr>
  </w:style>
  <w:style w:type="paragraph" w:styleId="BalloonText">
    <w:name w:val="Balloon Text"/>
    <w:basedOn w:val="Normal"/>
    <w:link w:val="BalloonTextChar"/>
    <w:rsid w:val="0034636D"/>
    <w:rPr>
      <w:rFonts w:ascii="Tahoma" w:hAnsi="Tahoma" w:cs="Tahoma"/>
      <w:sz w:val="16"/>
      <w:szCs w:val="16"/>
    </w:rPr>
  </w:style>
  <w:style w:type="character" w:customStyle="1" w:styleId="BalloonTextChar">
    <w:name w:val="Balloon Text Char"/>
    <w:basedOn w:val="DefaultParagraphFont"/>
    <w:link w:val="BalloonText"/>
    <w:rsid w:val="00346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3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36D"/>
    <w:rPr>
      <w:b/>
      <w:color w:val="660033"/>
      <w:spacing w:val="0"/>
    </w:rPr>
  </w:style>
  <w:style w:type="paragraph" w:customStyle="1" w:styleId="Nameditemlist">
    <w:name w:val="Named item list"/>
    <w:basedOn w:val="BodyText"/>
    <w:qFormat/>
    <w:rsid w:val="0034636D"/>
    <w:pPr>
      <w:tabs>
        <w:tab w:val="left" w:pos="2835"/>
      </w:tabs>
      <w:ind w:left="2835" w:hanging="2835"/>
    </w:pPr>
  </w:style>
  <w:style w:type="paragraph" w:customStyle="1" w:styleId="BodyTextnopadding">
    <w:name w:val="Body Text no padding"/>
    <w:basedOn w:val="BodyText"/>
    <w:qFormat/>
    <w:rsid w:val="0034636D"/>
    <w:pPr>
      <w:spacing w:before="0" w:after="0"/>
    </w:pPr>
  </w:style>
  <w:style w:type="paragraph" w:customStyle="1" w:styleId="BodyTextBold">
    <w:name w:val="Body Text Bold"/>
    <w:basedOn w:val="BodyText"/>
    <w:qFormat/>
    <w:rsid w:val="0034636D"/>
    <w:rPr>
      <w:b/>
    </w:rPr>
  </w:style>
  <w:style w:type="character" w:styleId="Hyperlink">
    <w:name w:val="Hyperlink"/>
    <w:basedOn w:val="DefaultParagraphFont"/>
    <w:uiPriority w:val="99"/>
    <w:unhideWhenUsed/>
    <w:rsid w:val="002F3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8292</Characters>
  <Application>Microsoft Office Word</Application>
  <DocSecurity>0</DocSecurity>
  <Lines>276</Lines>
  <Paragraphs>149</Paragraphs>
  <ScaleCrop>false</ScaleCrop>
  <Company>Author-it Software Corporation Ltd.</Company>
  <LinksUpToDate>false</LinksUpToDate>
  <CharactersWithSpaces>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BSBEDU304 Assist with the provision of pastoral care services to international students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