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8B1" w:rsidP="003B0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BSBCUS501 Manage quality customer service</w:t>
      </w:r>
      <w:r>
        <w:fldChar w:fldCharType="end"/>
      </w:r>
    </w:p>
    <w:p w:rsidR="003B08B1" w:rsidP="003B08B1">
      <w:pPr>
        <w:pStyle w:val="Version"/>
        <w:sectPr w:rsidSect="00305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52F7" w:rsidP="003052F7">
      <w:pPr>
        <w:pStyle w:val="SuperHeading"/>
      </w:pPr>
      <w:r w:rsidRPr="003052F7">
        <w:t>BSBCUS501 Manage quality customer service</w:t>
      </w:r>
    </w:p>
    <w:p w:rsidR="00000000" w:rsidRPr="003052F7" w:rsidP="003052F7">
      <w:pPr>
        <w:pStyle w:val="Heading1"/>
      </w:pPr>
      <w:bookmarkStart w:id="1" w:name="O_839249"/>
      <w:bookmarkEnd w:id="1"/>
      <w:r w:rsidRPr="003052F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55"/>
        <w:gridCol w:w="7241"/>
      </w:tblGrid>
      <w:tr w:rsidTr="003B08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rPr>
                <w:rStyle w:val="SpecialBold"/>
              </w:rPr>
              <w:t>Comments</w:t>
            </w:r>
          </w:p>
        </w:tc>
      </w:tr>
      <w:tr w:rsidTr="003B08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>This version released with BSB Business Services Training Package Version 2.0.</w:t>
            </w:r>
          </w:p>
          <w:p w:rsidR="00000000" w:rsidRPr="003052F7" w:rsidP="003052F7">
            <w:pPr>
              <w:pStyle w:val="BodyText"/>
            </w:pPr>
          </w:p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 xml:space="preserve">Version created to clarify assessment conditions </w:t>
            </w:r>
          </w:p>
        </w:tc>
      </w:tr>
      <w:tr w:rsidTr="003B08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>This version first released with BSB Business Services Training P</w:t>
            </w:r>
            <w:r w:rsidRPr="003052F7">
              <w:t>ackage Version 1.0.</w:t>
            </w:r>
          </w:p>
        </w:tc>
      </w:tr>
    </w:tbl>
    <w:p w:rsidR="00000000" w:rsidRPr="003052F7" w:rsidP="003052F7">
      <w:pPr>
        <w:pStyle w:val="BodyText"/>
      </w:pPr>
    </w:p>
    <w:p w:rsidR="00000000" w:rsidRPr="003052F7" w:rsidP="003052F7">
      <w:pPr>
        <w:pStyle w:val="AllowPageBreak"/>
      </w:pPr>
    </w:p>
    <w:p w:rsidR="00000000" w:rsidRPr="003052F7" w:rsidP="003052F7">
      <w:pPr>
        <w:pStyle w:val="Heading1"/>
      </w:pPr>
      <w:bookmarkStart w:id="2" w:name="O_839248"/>
      <w:bookmarkEnd w:id="2"/>
      <w:r w:rsidRPr="003052F7">
        <w:t>Application</w:t>
      </w:r>
    </w:p>
    <w:p w:rsidR="00000000" w:rsidRPr="003052F7" w:rsidP="003B08B1">
      <w:pPr>
        <w:pStyle w:val="BodyText"/>
      </w:pPr>
      <w:r w:rsidRPr="003052F7">
        <w:t xml:space="preserve">This unit describes the skills and knowledge required to develop strategies to manage organisational systems that ensure products and services are delivered and </w:t>
      </w:r>
      <w:r w:rsidRPr="003052F7">
        <w:t>maintained to standards agreed by the organisation.</w:t>
      </w:r>
    </w:p>
    <w:p w:rsidR="00000000" w:rsidRPr="003052F7" w:rsidP="003B08B1">
      <w:pPr>
        <w:pStyle w:val="BodyText"/>
      </w:pPr>
      <w:r w:rsidRPr="003052F7">
        <w:t>It applies to individuals who supervise the provision of quality customer service within an organisation’s procedures framework by others. At this level, individuals must exercise considerable discretion</w:t>
      </w:r>
      <w:r w:rsidRPr="003052F7">
        <w:t xml:space="preserve"> and judgement, using a range of problem solving and decision making strategies.</w:t>
      </w:r>
    </w:p>
    <w:p w:rsidR="00000000" w:rsidRPr="003052F7" w:rsidP="003B08B1">
      <w:pPr>
        <w:pStyle w:val="BodyText"/>
      </w:pPr>
      <w:r w:rsidRPr="003052F7">
        <w:t xml:space="preserve">No licensing, legislative or certification requirements apply to this unit at the time of publication.  </w:t>
      </w:r>
    </w:p>
    <w:p w:rsidR="00000000" w:rsidRPr="003052F7" w:rsidP="003052F7">
      <w:pPr>
        <w:pStyle w:val="Heading1"/>
      </w:pPr>
      <w:bookmarkStart w:id="3" w:name="O_839247"/>
      <w:bookmarkEnd w:id="3"/>
      <w:r w:rsidRPr="003052F7">
        <w:t>Unit Sector</w:t>
      </w:r>
    </w:p>
    <w:p w:rsidR="00000000" w:rsidRPr="003052F7" w:rsidP="003B08B1">
      <w:pPr>
        <w:pStyle w:val="BodyText"/>
      </w:pPr>
      <w:r w:rsidRPr="003052F7">
        <w:t>Stakeholder Relations – Customer Service</w:t>
      </w:r>
    </w:p>
    <w:p w:rsidR="00000000" w:rsidRPr="003052F7" w:rsidP="003052F7">
      <w:pPr>
        <w:pStyle w:val="Heading1"/>
      </w:pPr>
      <w:bookmarkStart w:id="4" w:name="O_839246"/>
      <w:bookmarkEnd w:id="4"/>
      <w:r w:rsidRPr="003052F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052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rPr>
                <w:rStyle w:val="SpecialBold"/>
              </w:rPr>
              <w:t>PERFORMANCE CRITERIA</w:t>
            </w:r>
          </w:p>
        </w:tc>
      </w:tr>
      <w:tr w:rsidTr="003052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52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 xml:space="preserve">1 Plan to meet internal and external customer </w:t>
            </w:r>
            <w:r w:rsidRPr="003052F7">
              <w:t>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 xml:space="preserve">1.1 Investigate, identify, assess, and include the needs of customers in planning processes  </w:t>
            </w:r>
          </w:p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 xml:space="preserve">1.2 Ensure plans achieve the quality, time and cost specifications agreed with customers  </w:t>
            </w:r>
          </w:p>
        </w:tc>
      </w:tr>
      <w:tr w:rsidTr="003052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2 Ensure de</w:t>
            </w:r>
            <w:r w:rsidRPr="003052F7">
              <w:t>livery of quality products and services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 xml:space="preserve">2.1 Deliver products and services to customer specifications within organisation’s business plan  </w:t>
            </w:r>
          </w:p>
          <w:p w:rsidR="00000000" w:rsidRPr="003052F7" w:rsidP="003052F7">
            <w:pPr>
              <w:pStyle w:val="BodyText"/>
            </w:pPr>
            <w:r w:rsidRPr="003052F7">
              <w:t xml:space="preserve">2.2 Monitor team performance to consistently meet the organisation’s quality and delivery standards  </w:t>
            </w:r>
          </w:p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2.3 Help collea</w:t>
            </w:r>
            <w:r w:rsidRPr="003052F7">
              <w:t xml:space="preserve">gues overcome difficulties in meeting customer service standards   </w:t>
            </w:r>
          </w:p>
        </w:tc>
      </w:tr>
      <w:tr w:rsidTr="003052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3 Monitor, adjust and review customer service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 xml:space="preserve">3.1 Develop and use strategies to monitor progress in achieving product and/or service targets and standards    </w:t>
            </w:r>
          </w:p>
          <w:p w:rsidR="00000000" w:rsidRPr="003052F7" w:rsidP="003052F7">
            <w:pPr>
              <w:pStyle w:val="BodyText"/>
            </w:pPr>
            <w:r w:rsidRPr="003052F7">
              <w:t>3.2 Develop and use strategi</w:t>
            </w:r>
            <w:r w:rsidRPr="003052F7">
              <w:t xml:space="preserve">es to obtain customer feedback to improve the provision of products and services  </w:t>
            </w:r>
          </w:p>
          <w:p w:rsidR="00000000" w:rsidRPr="003052F7" w:rsidP="003052F7">
            <w:pPr>
              <w:pStyle w:val="BodyText"/>
            </w:pPr>
            <w:r w:rsidRPr="003052F7">
              <w:t xml:space="preserve">3.3 Develop, procure and use resources effectively to provide quality products and services to customers  </w:t>
            </w:r>
          </w:p>
          <w:p w:rsidR="00000000" w:rsidRPr="003052F7" w:rsidP="003052F7">
            <w:pPr>
              <w:pStyle w:val="BodyText"/>
            </w:pPr>
            <w:r w:rsidRPr="003052F7">
              <w:t>3.4 Make decisions to overcome problems and to adapt customer serv</w:t>
            </w:r>
            <w:r w:rsidRPr="003052F7">
              <w:t xml:space="preserve">ices, products and service delivery in consultation with appropriate individuals and groups  </w:t>
            </w:r>
          </w:p>
          <w:p w:rsidR="00000000" w:rsidRPr="003052F7" w:rsidP="003052F7">
            <w:pPr>
              <w:pStyle w:val="BodyText"/>
            </w:pPr>
            <w:r w:rsidRPr="003052F7">
              <w:t xml:space="preserve">3.5 Manage records, reports and recommendations within the organisation’s systems and processes  </w:t>
            </w:r>
          </w:p>
        </w:tc>
      </w:tr>
    </w:tbl>
    <w:p w:rsidR="00000000" w:rsidRPr="003052F7" w:rsidP="003052F7">
      <w:pPr>
        <w:pStyle w:val="BodyText"/>
      </w:pPr>
    </w:p>
    <w:p w:rsidR="00000000" w:rsidRPr="003052F7" w:rsidP="003052F7">
      <w:pPr>
        <w:pStyle w:val="AllowPageBreak"/>
      </w:pPr>
    </w:p>
    <w:p w:rsidR="00000000" w:rsidRPr="003052F7" w:rsidP="003052F7">
      <w:pPr>
        <w:pStyle w:val="Heading1"/>
      </w:pPr>
      <w:bookmarkStart w:id="5" w:name="O_839245"/>
      <w:bookmarkEnd w:id="5"/>
      <w:r w:rsidRPr="003052F7">
        <w:t>Foundation Skills</w:t>
      </w:r>
    </w:p>
    <w:p w:rsidR="00000000" w:rsidRPr="003B08B1" w:rsidP="003B08B1">
      <w:pPr>
        <w:pStyle w:val="BodyText"/>
        <w:rPr>
          <w:i/>
        </w:rPr>
      </w:pPr>
      <w:r w:rsidRPr="003B08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052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Performance</w:t>
            </w:r>
          </w:p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rPr>
                <w:rStyle w:val="SpecialBold"/>
              </w:rPr>
              <w:t>Description</w:t>
            </w:r>
          </w:p>
        </w:tc>
      </w:tr>
      <w:tr w:rsidTr="003052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1.1, 1.2, 2.1, 3.1, 3.2, 3.3, 3.5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ListBullet"/>
              <w:rPr>
                <w:lang w:val="en-NZ"/>
              </w:rPr>
            </w:pPr>
            <w:r w:rsidRPr="003052F7">
              <w:t>Interprets an</w:t>
            </w:r>
            <w:r w:rsidRPr="003052F7">
              <w:t>d analyses textual information from a variety of sources and applies the knowledge that has been gained to evaluate standards for organisation’s products and services</w:t>
            </w:r>
          </w:p>
        </w:tc>
      </w:tr>
      <w:tr w:rsidTr="003052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1.2, 3.1, 3.2, 3.3, 3.5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ListBullet"/>
              <w:rPr>
                <w:lang w:val="en-NZ"/>
              </w:rPr>
            </w:pPr>
            <w:r w:rsidRPr="003052F7">
              <w:t xml:space="preserve">Produces a range of text types to convey information, requirements or recommendations matching style of writing to purpose and audience </w:t>
            </w:r>
          </w:p>
        </w:tc>
      </w:tr>
      <w:tr w:rsidTr="003052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1.1, 1.2, 2.1, 2.3, 3.2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ListBullet"/>
            </w:pPr>
            <w:r w:rsidRPr="003052F7">
              <w:t>Clearly articulates systems and standards in a team environment using lang</w:t>
            </w:r>
            <w:r w:rsidRPr="003052F7">
              <w:t xml:space="preserve">uage suitable to diverse audiences </w:t>
            </w:r>
          </w:p>
          <w:p w:rsidR="00000000" w:rsidP="003052F7">
            <w:pPr>
              <w:pStyle w:val="ListBullet"/>
              <w:rPr>
                <w:lang w:val="en-NZ"/>
              </w:rPr>
            </w:pPr>
            <w:r w:rsidRPr="003052F7">
              <w:t xml:space="preserve">Uses listening and questioning techniques to obtain </w:t>
            </w:r>
            <w:r w:rsidRPr="003052F7">
              <w:t>feedback and confirm understanding</w:t>
            </w:r>
          </w:p>
        </w:tc>
      </w:tr>
      <w:tr w:rsidTr="003052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1.2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ListBullet"/>
              <w:rPr>
                <w:lang w:val="en-NZ"/>
              </w:rPr>
            </w:pPr>
            <w:r w:rsidRPr="003052F7">
              <w:t>Interprets and comprehends mathematical information in organisation’s business and customer service plans.</w:t>
            </w:r>
          </w:p>
        </w:tc>
      </w:tr>
      <w:tr w:rsidTr="003052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Navigate t</w:t>
            </w:r>
            <w:r w:rsidRPr="003052F7">
              <w:t>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2.1, 2.2, 3.1, 3.5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ListBullet"/>
              <w:rPr>
                <w:lang w:val="en-NZ"/>
              </w:rPr>
            </w:pPr>
            <w:r w:rsidRPr="003052F7">
              <w:t>Recognises and applies organisational protocols and meets expectations associated with own work</w:t>
            </w:r>
          </w:p>
        </w:tc>
      </w:tr>
      <w:tr w:rsidTr="003052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1.1, 2.3, 3.4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ListBullet"/>
            </w:pPr>
            <w:r w:rsidRPr="003052F7">
              <w:t>Identifies and uses appropriate conventions and protocols when communicating with colleagues and customers</w:t>
            </w:r>
          </w:p>
          <w:p w:rsidR="00000000" w:rsidRPr="003052F7" w:rsidP="003052F7">
            <w:pPr>
              <w:pStyle w:val="ListBullet"/>
            </w:pPr>
            <w:r w:rsidRPr="003052F7">
              <w:t>Collaborates with others, taking into account their strengths and experience, to achieve desired outcomes</w:t>
            </w:r>
          </w:p>
          <w:p w:rsidR="00000000" w:rsidP="003052F7">
            <w:pPr>
              <w:pStyle w:val="ListBullet"/>
              <w:rPr>
                <w:lang w:val="en-NZ"/>
              </w:rPr>
            </w:pPr>
            <w:r w:rsidRPr="003052F7">
              <w:t>Provides support in field of expertise to t</w:t>
            </w:r>
            <w:r w:rsidRPr="003052F7">
              <w:t>eam</w:t>
            </w:r>
          </w:p>
        </w:tc>
      </w:tr>
      <w:tr w:rsidTr="003052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1.1, 1.2, 2.1, 2.2, 3.1-3.5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ListBullet"/>
            </w:pPr>
            <w:r w:rsidRPr="003052F7">
              <w:t>Develops and implements plans using logical processes and monitors and evaluates progress against stated goals</w:t>
            </w:r>
          </w:p>
          <w:p w:rsidR="00000000" w:rsidRPr="003052F7" w:rsidP="003052F7">
            <w:pPr>
              <w:pStyle w:val="ListBullet"/>
            </w:pPr>
            <w:r w:rsidRPr="003052F7">
              <w:t>Accepts responsibility for addressing complex or non-routine difficulties, applying problem s</w:t>
            </w:r>
            <w:r w:rsidRPr="003052F7">
              <w:t>olving processes in determining a solution.</w:t>
            </w:r>
          </w:p>
          <w:p w:rsidR="00000000" w:rsidRPr="003052F7" w:rsidP="003052F7">
            <w:pPr>
              <w:pStyle w:val="ListBullet"/>
            </w:pPr>
            <w:r w:rsidRPr="003052F7">
              <w:t>Uses digital technology to access, organise and present information in a format that meets requirements</w:t>
            </w:r>
          </w:p>
        </w:tc>
      </w:tr>
    </w:tbl>
    <w:p w:rsidR="00000000" w:rsidRPr="003052F7" w:rsidP="003052F7">
      <w:pPr>
        <w:pStyle w:val="BodyText"/>
      </w:pPr>
    </w:p>
    <w:p w:rsidR="00000000" w:rsidRPr="003052F7" w:rsidP="003052F7">
      <w:pPr>
        <w:pStyle w:val="AllowPageBreak"/>
      </w:pPr>
    </w:p>
    <w:p w:rsidR="00000000" w:rsidRPr="003052F7" w:rsidP="003052F7">
      <w:pPr>
        <w:pStyle w:val="Heading1"/>
      </w:pPr>
      <w:bookmarkStart w:id="6" w:name="O_839244"/>
      <w:bookmarkEnd w:id="6"/>
      <w:r w:rsidRPr="003052F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0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 xml:space="preserve">Code and title </w:t>
            </w:r>
          </w:p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Code and title</w:t>
            </w:r>
          </w:p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rPr>
                <w:rStyle w:val="SpecialBold"/>
              </w:rPr>
              <w:t>Equivalence status</w:t>
            </w:r>
          </w:p>
        </w:tc>
      </w:tr>
      <w:tr w:rsidTr="0030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>BSBCUS501 Manage quality customer service</w:t>
            </w:r>
          </w:p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>BSBCUS501 Manage quality customer service</w:t>
            </w:r>
          </w:p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Updated to clarify assessment conditions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>Equivalent unit</w:t>
            </w:r>
          </w:p>
        </w:tc>
      </w:tr>
    </w:tbl>
    <w:p w:rsidR="00000000" w:rsidRPr="003052F7" w:rsidP="003052F7">
      <w:pPr>
        <w:pStyle w:val="BodyText"/>
      </w:pPr>
    </w:p>
    <w:p w:rsidR="00000000" w:rsidRPr="003052F7" w:rsidP="003052F7">
      <w:pPr>
        <w:pStyle w:val="AllowPageBreak"/>
      </w:pPr>
    </w:p>
    <w:p w:rsidR="00000000" w:rsidRPr="003052F7" w:rsidP="003052F7">
      <w:pPr>
        <w:pStyle w:val="Heading1"/>
      </w:pPr>
      <w:bookmarkStart w:id="7" w:name="O_839250"/>
      <w:bookmarkEnd w:id="7"/>
      <w:r w:rsidRPr="003052F7">
        <w:t>Links</w:t>
      </w:r>
    </w:p>
    <w:p w:rsidR="00000000" w:rsidRPr="003052F7" w:rsidP="003B08B1">
      <w:pPr>
        <w:pStyle w:val="BodyText"/>
      </w:pPr>
      <w:r w:rsidRPr="003052F7">
        <w:t>Companion Volume implementation guides ar</w:t>
      </w:r>
      <w:r w:rsidRPr="003052F7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35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52F7" w:rsidP="003B08B1">
      <w:pPr>
        <w:pStyle w:val="BodyText"/>
        <w:sectPr w:rsidSect="003052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52F7" w:rsidP="003052F7">
      <w:pPr>
        <w:pStyle w:val="SuperHeading"/>
      </w:pPr>
      <w:r w:rsidRPr="003052F7">
        <w:t>Assessment Requirements for BSBCUS501 Manage quality customer service</w:t>
      </w:r>
    </w:p>
    <w:p w:rsidR="00000000" w:rsidRPr="003052F7" w:rsidP="003052F7">
      <w:pPr>
        <w:pStyle w:val="Heading1"/>
      </w:pPr>
      <w:bookmarkStart w:id="8" w:name="O_839242"/>
      <w:bookmarkEnd w:id="8"/>
      <w:r w:rsidRPr="003052F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3B08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rPr>
                <w:rStyle w:val="SpecialBold"/>
              </w:rPr>
              <w:t>Comments</w:t>
            </w:r>
          </w:p>
        </w:tc>
      </w:tr>
      <w:tr w:rsidTr="003B08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>This version released with BSB Business Services Training Package Version 2.0</w:t>
            </w:r>
          </w:p>
          <w:p w:rsidR="00000000" w:rsidRPr="003052F7" w:rsidP="003052F7">
            <w:pPr>
              <w:pStyle w:val="BodyText"/>
            </w:pPr>
          </w:p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 xml:space="preserve">Version created to clarify assessment conditions </w:t>
            </w:r>
          </w:p>
        </w:tc>
      </w:tr>
      <w:tr w:rsidTr="003B08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F7">
            <w:pPr>
              <w:pStyle w:val="BodyText"/>
              <w:rPr>
                <w:lang w:val="en-NZ"/>
              </w:rPr>
            </w:pPr>
            <w:r w:rsidRPr="003052F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F7" w:rsidP="003052F7">
            <w:pPr>
              <w:pStyle w:val="BodyText"/>
            </w:pPr>
            <w:r w:rsidRPr="003052F7">
              <w:t>This version first released with Business Services Training Packag</w:t>
            </w:r>
            <w:r w:rsidRPr="003052F7">
              <w:t>e Version 1.0.</w:t>
            </w:r>
          </w:p>
        </w:tc>
      </w:tr>
    </w:tbl>
    <w:p w:rsidR="00000000" w:rsidRPr="003052F7" w:rsidP="003052F7">
      <w:pPr>
        <w:pStyle w:val="BodyText"/>
      </w:pPr>
    </w:p>
    <w:p w:rsidR="00000000" w:rsidRPr="003052F7" w:rsidP="003052F7">
      <w:pPr>
        <w:pStyle w:val="AllowPageBreak"/>
      </w:pPr>
    </w:p>
    <w:p w:rsidR="00000000" w:rsidRPr="003052F7" w:rsidP="003052F7">
      <w:pPr>
        <w:pStyle w:val="Heading1"/>
      </w:pPr>
      <w:bookmarkStart w:id="9" w:name="O_839241"/>
      <w:bookmarkEnd w:id="9"/>
      <w:r w:rsidRPr="003052F7">
        <w:t>Performance Evidence</w:t>
      </w:r>
    </w:p>
    <w:p w:rsidR="00000000" w:rsidRPr="003052F7" w:rsidP="003B08B1">
      <w:pPr>
        <w:pStyle w:val="BodyText"/>
      </w:pPr>
      <w:r w:rsidRPr="003052F7">
        <w:t>Evidence of the ability to:</w:t>
      </w:r>
    </w:p>
    <w:p w:rsidR="00000000" w:rsidRPr="003052F7" w:rsidP="003052F7">
      <w:pPr>
        <w:pStyle w:val="ListBullet"/>
      </w:pPr>
      <w:r w:rsidRPr="003052F7">
        <w:t>develop and manage organisational systems for quality customer service</w:t>
      </w:r>
    </w:p>
    <w:p w:rsidR="00000000" w:rsidRPr="003052F7" w:rsidP="003052F7">
      <w:pPr>
        <w:pStyle w:val="ListBullet"/>
      </w:pPr>
      <w:r w:rsidRPr="003052F7">
        <w:t>develop and review plans, policies and procedures for delivering and monitoring quality customer service</w:t>
      </w:r>
    </w:p>
    <w:p w:rsidR="00000000" w:rsidRPr="003052F7" w:rsidP="003052F7">
      <w:pPr>
        <w:pStyle w:val="ListBullet"/>
      </w:pPr>
      <w:r w:rsidRPr="003052F7">
        <w:t>implement policies and procedures to ensure quality customer service</w:t>
      </w:r>
    </w:p>
    <w:p w:rsidR="00000000" w:rsidRPr="003052F7" w:rsidP="003052F7">
      <w:pPr>
        <w:pStyle w:val="ListBullet"/>
      </w:pPr>
      <w:r w:rsidRPr="003052F7">
        <w:t>solve complex customer complaints and system problems that lead to poor customer s</w:t>
      </w:r>
      <w:r w:rsidRPr="003052F7">
        <w:t>ervice</w:t>
      </w:r>
    </w:p>
    <w:p w:rsidR="00000000" w:rsidRPr="003052F7" w:rsidP="003052F7">
      <w:pPr>
        <w:pStyle w:val="ListBullet"/>
      </w:pPr>
      <w:r w:rsidRPr="003052F7">
        <w:t>monitor and assist teams to meet customer service requirements</w:t>
      </w:r>
    </w:p>
    <w:p w:rsidR="00000000" w:rsidRPr="003052F7" w:rsidP="003052F7">
      <w:pPr>
        <w:pStyle w:val="ListBullet"/>
      </w:pPr>
      <w:r w:rsidRPr="003052F7">
        <w:t>develop, procure and use human and physical resources to support quality customer service delivery.</w:t>
      </w:r>
    </w:p>
    <w:p w:rsidR="00000000" w:rsidRPr="003052F7" w:rsidP="003052F7">
      <w:pPr>
        <w:pStyle w:val="BodyText"/>
      </w:pPr>
    </w:p>
    <w:p w:rsidR="00000000" w:rsidRPr="003052F7" w:rsidP="003B08B1">
      <w:pPr>
        <w:pStyle w:val="BodyText"/>
      </w:pPr>
      <w:r w:rsidRPr="003052F7">
        <w:t>Note: If a specific volume or frequency is not stated, then evidence must be provided</w:t>
      </w:r>
      <w:r w:rsidRPr="003052F7">
        <w:t xml:space="preserve"> at least once.</w:t>
      </w:r>
    </w:p>
    <w:p w:rsidR="00000000" w:rsidRPr="003052F7" w:rsidP="003052F7">
      <w:pPr>
        <w:pStyle w:val="Heading1"/>
      </w:pPr>
      <w:bookmarkStart w:id="10" w:name="O_839240"/>
      <w:bookmarkEnd w:id="10"/>
      <w:r w:rsidRPr="003052F7">
        <w:t>Knowledge Evidence</w:t>
      </w:r>
    </w:p>
    <w:p w:rsidR="00000000" w:rsidRPr="003052F7" w:rsidP="003B08B1">
      <w:pPr>
        <w:pStyle w:val="BodyText"/>
      </w:pPr>
      <w:r w:rsidRPr="003052F7">
        <w:t>To complete the unit requirements safely and effectively, the individual must:</w:t>
      </w:r>
    </w:p>
    <w:p w:rsidR="00000000" w:rsidRPr="003052F7" w:rsidP="003052F7">
      <w:pPr>
        <w:pStyle w:val="ListBullet"/>
      </w:pPr>
      <w:r w:rsidRPr="003052F7">
        <w:t xml:space="preserve">outline the legislative and regulatory context of the organisation relevant to customer service </w:t>
      </w:r>
    </w:p>
    <w:p w:rsidR="00000000" w:rsidRPr="003052F7" w:rsidP="003052F7">
      <w:pPr>
        <w:pStyle w:val="ListBullet"/>
      </w:pPr>
      <w:r w:rsidRPr="003052F7">
        <w:t>describe organisational policy and procedures for customer service including handling customer complaints</w:t>
      </w:r>
    </w:p>
    <w:p w:rsidR="00000000" w:rsidRPr="003052F7" w:rsidP="003052F7">
      <w:pPr>
        <w:pStyle w:val="ListBullet"/>
      </w:pPr>
      <w:r w:rsidRPr="003052F7">
        <w:t>identify service standards and best practice models</w:t>
      </w:r>
    </w:p>
    <w:p w:rsidR="00000000" w:rsidRPr="003052F7" w:rsidP="003052F7">
      <w:pPr>
        <w:pStyle w:val="ListBullet"/>
      </w:pPr>
      <w:r w:rsidRPr="003052F7">
        <w:t>summarise public relations and product promotion</w:t>
      </w:r>
    </w:p>
    <w:p w:rsidR="00000000" w:rsidRPr="003052F7" w:rsidP="003052F7">
      <w:pPr>
        <w:pStyle w:val="ListBullet"/>
      </w:pPr>
      <w:r w:rsidRPr="003052F7">
        <w:t>outline techniques for dealing with customers inc</w:t>
      </w:r>
      <w:r w:rsidRPr="003052F7">
        <w:t>luding customers with specific needs</w:t>
      </w:r>
    </w:p>
    <w:p w:rsidR="00000000" w:rsidRPr="003052F7" w:rsidP="003052F7">
      <w:pPr>
        <w:pStyle w:val="ListBullet"/>
      </w:pPr>
      <w:r w:rsidRPr="003052F7">
        <w:t>explain techniques for solving complaints including the principles and techniques involved in the management and organisation of:</w:t>
      </w:r>
    </w:p>
    <w:p w:rsidR="00000000" w:rsidRPr="003052F7" w:rsidP="003052F7">
      <w:pPr>
        <w:pStyle w:val="ListBullet2"/>
      </w:pPr>
      <w:r w:rsidRPr="003052F7">
        <w:t>customer behaviour</w:t>
      </w:r>
    </w:p>
    <w:p w:rsidR="00000000" w:rsidRPr="003052F7" w:rsidP="003052F7">
      <w:pPr>
        <w:pStyle w:val="ListBullet2"/>
      </w:pPr>
      <w:r w:rsidRPr="003052F7">
        <w:t>customer needs research</w:t>
      </w:r>
    </w:p>
    <w:p w:rsidR="00000000" w:rsidRPr="003052F7" w:rsidP="003052F7">
      <w:pPr>
        <w:pStyle w:val="ListBullet2"/>
      </w:pPr>
      <w:r w:rsidRPr="003052F7">
        <w:t>customer relations</w:t>
      </w:r>
    </w:p>
    <w:p w:rsidR="00000000" w:rsidRPr="003052F7" w:rsidP="003052F7">
      <w:pPr>
        <w:pStyle w:val="ListBullet2"/>
      </w:pPr>
      <w:r w:rsidRPr="003052F7">
        <w:t>ongoing product and/or ser</w:t>
      </w:r>
      <w:r w:rsidRPr="003052F7">
        <w:t>vice quality</w:t>
      </w:r>
    </w:p>
    <w:p w:rsidR="00000000" w:rsidRPr="003052F7" w:rsidP="003052F7">
      <w:pPr>
        <w:pStyle w:val="ListBullet2"/>
      </w:pPr>
      <w:r w:rsidRPr="003052F7">
        <w:t>problem identification and resolution</w:t>
      </w:r>
    </w:p>
    <w:p w:rsidR="00000000" w:rsidRPr="003052F7" w:rsidP="003052F7">
      <w:pPr>
        <w:pStyle w:val="ListBullet2"/>
      </w:pPr>
      <w:r w:rsidRPr="003052F7">
        <w:t>quality customer service delivery</w:t>
      </w:r>
    </w:p>
    <w:p w:rsidR="00000000" w:rsidRPr="003052F7" w:rsidP="003052F7">
      <w:pPr>
        <w:pStyle w:val="ListBullet2"/>
      </w:pPr>
      <w:r w:rsidRPr="003052F7">
        <w:t>record keeping and management methods</w:t>
      </w:r>
    </w:p>
    <w:p w:rsidR="00000000" w:rsidRPr="003052F7" w:rsidP="003052F7">
      <w:pPr>
        <w:pStyle w:val="ListBullet2"/>
      </w:pPr>
      <w:r w:rsidRPr="003052F7">
        <w:t>strategies for monitoring, managing and introducing ways to improve customer service relationships</w:t>
      </w:r>
    </w:p>
    <w:p w:rsidR="00000000" w:rsidRPr="003052F7" w:rsidP="003052F7">
      <w:pPr>
        <w:pStyle w:val="ListBullet2"/>
      </w:pPr>
      <w:r w:rsidRPr="003052F7">
        <w:t>strategies to obtain customer feedback.</w:t>
      </w:r>
    </w:p>
    <w:p w:rsidR="00000000" w:rsidRPr="003052F7" w:rsidP="003052F7">
      <w:pPr>
        <w:pStyle w:val="AllowPageBreak"/>
      </w:pPr>
    </w:p>
    <w:p w:rsidR="00000000" w:rsidRPr="003052F7" w:rsidP="003052F7">
      <w:pPr>
        <w:pStyle w:val="Heading1"/>
      </w:pPr>
      <w:bookmarkStart w:id="11" w:name="O_839239"/>
      <w:bookmarkEnd w:id="11"/>
      <w:r w:rsidRPr="003052F7">
        <w:t>Assessment Conditions</w:t>
      </w:r>
    </w:p>
    <w:p w:rsidR="00000000" w:rsidRPr="003052F7" w:rsidP="003B08B1">
      <w:pPr>
        <w:pStyle w:val="BodyText"/>
      </w:pPr>
      <w:r w:rsidRPr="003052F7">
        <w:t>Assessment must be conducted in a safe environment where evidence gathered demonstrates consistent performance of typical activities experienced in the customer service field of</w:t>
      </w:r>
      <w:r w:rsidRPr="003052F7">
        <w:t xml:space="preserve"> work and include access to:</w:t>
      </w:r>
    </w:p>
    <w:p w:rsidR="00000000" w:rsidRPr="003052F7" w:rsidP="003052F7">
      <w:pPr>
        <w:pStyle w:val="ListBullet"/>
      </w:pPr>
      <w:r w:rsidRPr="003052F7">
        <w:t>legislation, regulations and codes of practice related to customer service</w:t>
      </w:r>
    </w:p>
    <w:p w:rsidR="00000000" w:rsidRPr="003052F7" w:rsidP="003052F7">
      <w:pPr>
        <w:pStyle w:val="ListBullet"/>
      </w:pPr>
      <w:r w:rsidRPr="003052F7">
        <w:t>business technology</w:t>
      </w:r>
    </w:p>
    <w:p w:rsidR="00000000" w:rsidRPr="003052F7" w:rsidP="003052F7">
      <w:pPr>
        <w:pStyle w:val="ListBullet"/>
      </w:pPr>
      <w:r w:rsidRPr="003052F7">
        <w:t>workplace documentation and resources</w:t>
      </w:r>
    </w:p>
    <w:p w:rsidR="00000000" w:rsidRPr="003052F7" w:rsidP="003052F7">
      <w:pPr>
        <w:pStyle w:val="ListBullet"/>
      </w:pPr>
      <w:r w:rsidRPr="003052F7">
        <w:t>complex customer complaints</w:t>
      </w:r>
    </w:p>
    <w:p w:rsidR="00000000" w:rsidRPr="003052F7" w:rsidP="003052F7">
      <w:pPr>
        <w:pStyle w:val="ListBullet"/>
      </w:pPr>
      <w:r w:rsidRPr="003052F7">
        <w:t xml:space="preserve">case studies and, where possible, real situations </w:t>
      </w:r>
    </w:p>
    <w:p w:rsidR="00000000" w:rsidRPr="003052F7" w:rsidP="003052F7">
      <w:pPr>
        <w:pStyle w:val="ListBullet"/>
      </w:pPr>
      <w:r w:rsidRPr="003052F7">
        <w:t>interaction with others.</w:t>
      </w:r>
    </w:p>
    <w:p w:rsidR="00000000" w:rsidRPr="003052F7" w:rsidP="003052F7">
      <w:pPr>
        <w:pStyle w:val="BodyText"/>
      </w:pPr>
    </w:p>
    <w:p w:rsidR="00000000" w:rsidRPr="003052F7" w:rsidP="003B08B1">
      <w:pPr>
        <w:pStyle w:val="BodyText"/>
      </w:pPr>
      <w:r w:rsidRPr="003052F7">
        <w:t xml:space="preserve">Assessors of this unit must satisfy the requirements for assessors in applicable vocational education and training legislation, frameworks and/or standards. </w:t>
      </w:r>
    </w:p>
    <w:p w:rsidR="00000000" w:rsidRPr="003052F7" w:rsidP="003052F7">
      <w:pPr>
        <w:pStyle w:val="Heading1"/>
      </w:pPr>
      <w:bookmarkStart w:id="12" w:name="O_839251"/>
      <w:bookmarkEnd w:id="12"/>
      <w:r w:rsidRPr="003052F7">
        <w:t>Links</w:t>
      </w:r>
    </w:p>
    <w:p w:rsidR="00000000" w:rsidRPr="003052F7" w:rsidP="003B08B1">
      <w:pPr>
        <w:pStyle w:val="BodyText"/>
      </w:pPr>
      <w:r w:rsidRPr="003052F7">
        <w:t xml:space="preserve">Companion Volume implementation guides are found </w:t>
      </w:r>
      <w:r w:rsidRPr="003052F7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35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52F7" w:rsidP="003052F7"/>
    <w:sectPr w:rsidSect="003052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F7" w:rsidRPr="003B08B1" w:rsidP="003B0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B1" w:rsidP="00305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8B1" w:rsidP="00305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08B1" w:rsidP="003052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F7" w:rsidP="00305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08B1">
      <w:t>Approved</w:t>
    </w:r>
    <w:r w:rsidR="003B08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08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08B1">
      <w:rPr>
        <w:noProof/>
      </w:rPr>
      <w:t>4</w:t>
    </w:r>
    <w:r>
      <w:rPr>
        <w:noProof/>
      </w:rPr>
      <w:fldChar w:fldCharType="end"/>
    </w:r>
  </w:p>
  <w:p w:rsidR="003052F7" w:rsidP="00305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08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08B1">
      <w:t>Future Skills Organisation</w:t>
    </w:r>
    <w:r w:rsidR="003B08B1">
      <w:fldChar w:fldCharType="end"/>
    </w:r>
  </w:p>
  <w:p w:rsidR="003052F7" w:rsidP="00305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2F7" w:rsidRPr="003B08B1" w:rsidP="003B0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B1" w:rsidRPr="002D2AF8" w:rsidP="00305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BSBCUS501 Manage quality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08B1" w:rsidP="003052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F7" w:rsidRPr="002D2AF8" w:rsidP="00305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08B1">
      <w:t>BSBCUS501 Manage quality customer service</w:t>
    </w:r>
    <w:r w:rsidR="003B08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08B1">
      <w:rPr>
        <w:noProof/>
      </w:rPr>
      <w:t>2 March 2025</w:t>
    </w:r>
    <w:r>
      <w:fldChar w:fldCharType="end"/>
    </w:r>
  </w:p>
  <w:p w:rsidR="003052F7" w:rsidP="00305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AC1C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C4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E1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2F7"/>
  </w:style>
  <w:style w:type="character" w:customStyle="1" w:styleId="Heading1Char">
    <w:name w:val="Heading 1 Char"/>
    <w:basedOn w:val="DefaultParagraphFont"/>
    <w:link w:val="Heading1"/>
    <w:rsid w:val="00305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2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2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2F7"/>
    <w:rPr>
      <w:b/>
      <w:spacing w:val="0"/>
    </w:rPr>
  </w:style>
  <w:style w:type="paragraph" w:styleId="ListBullet2">
    <w:name w:val="List Bullet 2"/>
    <w:basedOn w:val="List2"/>
    <w:rsid w:val="003052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52F7"/>
    <w:rPr>
      <w:i/>
    </w:rPr>
  </w:style>
  <w:style w:type="paragraph" w:customStyle="1" w:styleId="SuperHeading">
    <w:name w:val="SuperHeading"/>
    <w:basedOn w:val="Normal"/>
    <w:rsid w:val="00305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2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5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2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5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2F7"/>
  </w:style>
  <w:style w:type="paragraph" w:styleId="TableofFigures">
    <w:name w:val="table of figures"/>
    <w:basedOn w:val="Normal"/>
    <w:next w:val="Normal"/>
    <w:semiHidden/>
    <w:rsid w:val="00305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2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52F7"/>
    <w:rPr>
      <w:rFonts w:ascii="Wingdings" w:hAnsi="Wingdings"/>
    </w:rPr>
  </w:style>
  <w:style w:type="paragraph" w:customStyle="1" w:styleId="TableHeading">
    <w:name w:val="Table Heading"/>
    <w:basedOn w:val="HeadingBase"/>
    <w:rsid w:val="00305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2F7"/>
    <w:rPr>
      <w:color w:val="0033CC"/>
      <w:u w:val="none"/>
    </w:rPr>
  </w:style>
  <w:style w:type="paragraph" w:customStyle="1" w:styleId="BodyTextRight">
    <w:name w:val="Body Text Right"/>
    <w:basedOn w:val="BodyText"/>
    <w:rsid w:val="00305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2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2F7"/>
    <w:rPr>
      <w:sz w:val="32"/>
    </w:rPr>
  </w:style>
  <w:style w:type="paragraph" w:customStyle="1" w:styleId="HeadingProcedure">
    <w:name w:val="Heading Procedure"/>
    <w:basedOn w:val="HeadingBase"/>
    <w:next w:val="Normal"/>
    <w:rsid w:val="00305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2F7"/>
    <w:pPr>
      <w:spacing w:before="60" w:after="60"/>
    </w:pPr>
  </w:style>
  <w:style w:type="paragraph" w:styleId="ListContinue">
    <w:name w:val="List Continue"/>
    <w:basedOn w:val="List"/>
    <w:rsid w:val="003052F7"/>
    <w:pPr>
      <w:ind w:firstLine="0"/>
    </w:pPr>
  </w:style>
  <w:style w:type="paragraph" w:customStyle="1" w:styleId="ListNote">
    <w:name w:val="List Note"/>
    <w:basedOn w:val="List"/>
    <w:rsid w:val="00305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2F7"/>
    <w:rPr>
      <w:rFonts w:ascii="Courier New" w:hAnsi="Courier New"/>
    </w:rPr>
  </w:style>
  <w:style w:type="paragraph" w:customStyle="1" w:styleId="NoteBullet">
    <w:name w:val="Note Bullet"/>
    <w:basedOn w:val="Note"/>
    <w:rsid w:val="00305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2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5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2F7"/>
    <w:rPr>
      <w:b/>
      <w:smallCaps/>
    </w:rPr>
  </w:style>
  <w:style w:type="paragraph" w:customStyle="1" w:styleId="TableListNumber">
    <w:name w:val="Table List Number"/>
    <w:basedOn w:val="ListNumber"/>
    <w:rsid w:val="00305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2F7"/>
    <w:pPr>
      <w:numPr>
        <w:numId w:val="9"/>
      </w:numPr>
    </w:pPr>
  </w:style>
  <w:style w:type="paragraph" w:customStyle="1" w:styleId="ListAlpha2">
    <w:name w:val="List Alpha 2"/>
    <w:basedOn w:val="List2"/>
    <w:rsid w:val="003052F7"/>
    <w:pPr>
      <w:numPr>
        <w:numId w:val="8"/>
      </w:numPr>
    </w:pPr>
  </w:style>
  <w:style w:type="paragraph" w:styleId="List2">
    <w:name w:val="List 2"/>
    <w:basedOn w:val="BodyText"/>
    <w:rsid w:val="00305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2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2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52F7"/>
    <w:pPr>
      <w:numPr>
        <w:numId w:val="4"/>
      </w:numPr>
    </w:pPr>
  </w:style>
  <w:style w:type="paragraph" w:styleId="ListContinue2">
    <w:name w:val="List Continue 2"/>
    <w:basedOn w:val="List2"/>
    <w:rsid w:val="003052F7"/>
    <w:pPr>
      <w:ind w:firstLine="0"/>
    </w:pPr>
  </w:style>
  <w:style w:type="paragraph" w:styleId="ListContinue3">
    <w:name w:val="List Continue 3"/>
    <w:basedOn w:val="List3"/>
    <w:rsid w:val="003052F7"/>
    <w:pPr>
      <w:ind w:left="1021" w:firstLine="0"/>
    </w:pPr>
  </w:style>
  <w:style w:type="paragraph" w:styleId="ListContinue4">
    <w:name w:val="List Continue 4"/>
    <w:basedOn w:val="List4"/>
    <w:rsid w:val="003052F7"/>
    <w:pPr>
      <w:ind w:firstLine="0"/>
    </w:pPr>
  </w:style>
  <w:style w:type="paragraph" w:styleId="ListContinue5">
    <w:name w:val="List Continue 5"/>
    <w:basedOn w:val="List5"/>
    <w:rsid w:val="003052F7"/>
    <w:pPr>
      <w:ind w:firstLine="0"/>
    </w:pPr>
  </w:style>
  <w:style w:type="paragraph" w:styleId="ListNumber3">
    <w:name w:val="List Number 3"/>
    <w:basedOn w:val="List3"/>
    <w:rsid w:val="003052F7"/>
    <w:pPr>
      <w:numPr>
        <w:numId w:val="5"/>
      </w:numPr>
    </w:pPr>
  </w:style>
  <w:style w:type="paragraph" w:styleId="ListNumber4">
    <w:name w:val="List Number 4"/>
    <w:basedOn w:val="List4"/>
    <w:rsid w:val="003052F7"/>
    <w:pPr>
      <w:numPr>
        <w:numId w:val="6"/>
      </w:numPr>
    </w:pPr>
  </w:style>
  <w:style w:type="paragraph" w:styleId="ListNumber5">
    <w:name w:val="List Number 5"/>
    <w:basedOn w:val="List5"/>
    <w:rsid w:val="003052F7"/>
    <w:pPr>
      <w:numPr>
        <w:numId w:val="7"/>
      </w:numPr>
    </w:pPr>
  </w:style>
  <w:style w:type="paragraph" w:styleId="BlockText">
    <w:name w:val="Block Text"/>
    <w:basedOn w:val="Normal"/>
    <w:rsid w:val="00305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2F7"/>
    <w:rPr>
      <w:sz w:val="16"/>
      <w:vertAlign w:val="superscript"/>
    </w:rPr>
  </w:style>
  <w:style w:type="character" w:customStyle="1" w:styleId="Symbols">
    <w:name w:val="Symbols"/>
    <w:basedOn w:val="DefaultParagraphFont"/>
    <w:rsid w:val="003052F7"/>
    <w:rPr>
      <w:rFonts w:ascii="Symbol" w:hAnsi="Symbol"/>
    </w:rPr>
  </w:style>
  <w:style w:type="character" w:customStyle="1" w:styleId="MenuOptions">
    <w:name w:val="Menu Options"/>
    <w:basedOn w:val="DefaultParagraphFont"/>
    <w:rsid w:val="00305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2F7"/>
    <w:rPr>
      <w:b/>
    </w:rPr>
  </w:style>
  <w:style w:type="character" w:customStyle="1" w:styleId="Underlined">
    <w:name w:val="Underlined"/>
    <w:basedOn w:val="DefaultParagraphFont"/>
    <w:rsid w:val="003052F7"/>
    <w:rPr>
      <w:u w:val="single"/>
    </w:rPr>
  </w:style>
  <w:style w:type="paragraph" w:customStyle="1" w:styleId="TableBodyTextRight">
    <w:name w:val="Table Body Text Right"/>
    <w:basedOn w:val="TableBodyText"/>
    <w:rsid w:val="00305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2F7"/>
    <w:rPr>
      <w:sz w:val="18"/>
    </w:rPr>
  </w:style>
  <w:style w:type="paragraph" w:customStyle="1" w:styleId="BodySmallRight">
    <w:name w:val="Body Small Right"/>
    <w:basedOn w:val="BodyTextRight"/>
    <w:rsid w:val="003052F7"/>
    <w:rPr>
      <w:sz w:val="18"/>
      <w:szCs w:val="18"/>
    </w:rPr>
  </w:style>
  <w:style w:type="paragraph" w:customStyle="1" w:styleId="MarginEdition">
    <w:name w:val="Margin Edition"/>
    <w:basedOn w:val="MarginNote"/>
    <w:rsid w:val="00305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2F7"/>
    <w:rPr>
      <w:sz w:val="2"/>
      <w:szCs w:val="2"/>
    </w:rPr>
  </w:style>
  <w:style w:type="character" w:customStyle="1" w:styleId="Small">
    <w:name w:val="Small"/>
    <w:basedOn w:val="DefaultParagraphFont"/>
    <w:rsid w:val="003052F7"/>
    <w:rPr>
      <w:sz w:val="16"/>
    </w:rPr>
  </w:style>
  <w:style w:type="paragraph" w:customStyle="1" w:styleId="WideTable">
    <w:name w:val="Wide Table"/>
    <w:basedOn w:val="Normal"/>
    <w:rsid w:val="00305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2F7"/>
  </w:style>
  <w:style w:type="paragraph" w:styleId="Quote">
    <w:name w:val="Quote"/>
    <w:basedOn w:val="Heading1"/>
    <w:link w:val="QuoteChar"/>
    <w:qFormat/>
    <w:rsid w:val="00305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2F7"/>
    <w:pPr>
      <w:pageBreakBefore/>
    </w:pPr>
  </w:style>
  <w:style w:type="paragraph" w:customStyle="1" w:styleId="Border">
    <w:name w:val="Border"/>
    <w:basedOn w:val="Normal"/>
    <w:qFormat/>
    <w:rsid w:val="00305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2F7"/>
    <w:rPr>
      <w:u w:val="single"/>
    </w:rPr>
  </w:style>
  <w:style w:type="character" w:customStyle="1" w:styleId="BoldandItalics">
    <w:name w:val="Bold and Italics"/>
    <w:qFormat/>
    <w:rsid w:val="003052F7"/>
    <w:rPr>
      <w:b/>
      <w:i/>
      <w:u w:val="none"/>
    </w:rPr>
  </w:style>
  <w:style w:type="paragraph" w:styleId="BalloonText">
    <w:name w:val="Balloon Text"/>
    <w:basedOn w:val="Normal"/>
    <w:link w:val="BalloonTextChar"/>
    <w:rsid w:val="00305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2F7"/>
    <w:pPr>
      <w:spacing w:before="0" w:after="0"/>
    </w:pPr>
  </w:style>
  <w:style w:type="paragraph" w:customStyle="1" w:styleId="BodyTextBold">
    <w:name w:val="Body Text Bold"/>
    <w:basedOn w:val="BodyText"/>
    <w:qFormat/>
    <w:rsid w:val="003052F7"/>
    <w:rPr>
      <w:b/>
    </w:rPr>
  </w:style>
  <w:style w:type="character" w:styleId="Hyperlink">
    <w:name w:val="Hyperlink"/>
    <w:basedOn w:val="DefaultParagraphFont"/>
    <w:uiPriority w:val="99"/>
    <w:unhideWhenUsed/>
    <w:rsid w:val="003B0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6700</Characters>
  <Application>Microsoft Office Word</Application>
  <DocSecurity>0</DocSecurity>
  <Lines>239</Lines>
  <Paragraphs>151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BSBCUS501 Manage quality customer service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