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B8D" w:rsidP="00895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BSBCUE301 Use multiple information systems</w:t>
      </w:r>
      <w:r>
        <w:fldChar w:fldCharType="end"/>
      </w:r>
    </w:p>
    <w:p w:rsidR="00895B8D" w:rsidP="00895B8D">
      <w:pPr>
        <w:pStyle w:val="Version"/>
        <w:sectPr w:rsidSect="000D35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516" w:rsidP="000D3516">
      <w:pPr>
        <w:pStyle w:val="SuperHeading"/>
      </w:pPr>
      <w:r w:rsidRPr="000D3516">
        <w:t>BSBCUE301 Use multiple information systems</w:t>
      </w:r>
    </w:p>
    <w:p w:rsidR="00000000" w:rsidRPr="000D3516" w:rsidP="000D3516">
      <w:pPr>
        <w:pStyle w:val="Heading1"/>
      </w:pPr>
      <w:bookmarkStart w:id="1" w:name="O_705194"/>
      <w:bookmarkEnd w:id="1"/>
      <w:r w:rsidRPr="000D35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D3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rPr>
                <w:rStyle w:val="SpecialBold"/>
              </w:rPr>
              <w:t>Comments</w:t>
            </w:r>
          </w:p>
        </w:tc>
      </w:tr>
      <w:tr w:rsidTr="000D3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t>This version first released with BSB Business Services Training Package Version 1.0.</w:t>
            </w:r>
          </w:p>
        </w:tc>
      </w:tr>
    </w:tbl>
    <w:p w:rsidR="00000000" w:rsidRPr="000D3516" w:rsidP="000D3516">
      <w:pPr>
        <w:pStyle w:val="BodyText"/>
      </w:pPr>
    </w:p>
    <w:p w:rsidR="00000000" w:rsidRPr="000D3516" w:rsidP="000D3516">
      <w:pPr>
        <w:pStyle w:val="AllowPageBreak"/>
      </w:pPr>
    </w:p>
    <w:p w:rsidR="00000000" w:rsidRPr="000D3516" w:rsidP="000D3516">
      <w:pPr>
        <w:pStyle w:val="Heading1"/>
      </w:pPr>
      <w:bookmarkStart w:id="2" w:name="O_705195"/>
      <w:bookmarkEnd w:id="2"/>
      <w:r w:rsidRPr="000D3516">
        <w:t>Application</w:t>
      </w:r>
    </w:p>
    <w:p w:rsidR="00000000" w:rsidRPr="000D3516" w:rsidP="00895B8D">
      <w:pPr>
        <w:pStyle w:val="BodyText"/>
      </w:pPr>
      <w:r w:rsidRPr="000D3516">
        <w:t>This unit describes the skills and knowledge required to use multiple information systems t</w:t>
      </w:r>
      <w:r w:rsidRPr="000D3516">
        <w:t xml:space="preserve">o research information and records, and to maintain up-to-date customer information. </w:t>
      </w:r>
    </w:p>
    <w:p w:rsidR="00000000" w:rsidRPr="000D3516" w:rsidP="00895B8D">
      <w:pPr>
        <w:pStyle w:val="BodyText"/>
      </w:pPr>
      <w:r w:rsidRPr="000D3516">
        <w:t>It applies to individuals who apply a broad range of competencies in a varied work context, using some discretion and judgement and relevant theoretical knowledge, and w</w:t>
      </w:r>
      <w:r w:rsidRPr="000D3516">
        <w:t>ho may provide technical advice and support to a team.</w:t>
      </w:r>
    </w:p>
    <w:p w:rsidR="00000000" w:rsidRPr="000D3516" w:rsidP="00895B8D">
      <w:pPr>
        <w:pStyle w:val="BodyText"/>
      </w:pPr>
      <w:r w:rsidRPr="000D3516">
        <w:t xml:space="preserve">No licensing, legislative or certification requirements apply to this unit at the time of publication. </w:t>
      </w:r>
    </w:p>
    <w:p w:rsidR="00000000" w:rsidRPr="000D3516" w:rsidP="000D3516">
      <w:pPr>
        <w:pStyle w:val="Heading1"/>
      </w:pPr>
      <w:bookmarkStart w:id="3" w:name="O_705198"/>
      <w:bookmarkEnd w:id="3"/>
      <w:r w:rsidRPr="000D3516">
        <w:t>Unit Sector</w:t>
      </w:r>
    </w:p>
    <w:p w:rsidR="00000000" w:rsidRPr="000D3516" w:rsidP="00895B8D">
      <w:pPr>
        <w:pStyle w:val="BodyText"/>
      </w:pPr>
      <w:r w:rsidRPr="000D3516">
        <w:t>Stakeholder Relations – Customer Engagement</w:t>
      </w:r>
    </w:p>
    <w:p w:rsidR="00000000" w:rsidRPr="000D3516" w:rsidP="000D3516">
      <w:pPr>
        <w:pStyle w:val="Heading1"/>
      </w:pPr>
      <w:bookmarkStart w:id="4" w:name="O_705199"/>
      <w:bookmarkEnd w:id="4"/>
      <w:r w:rsidRPr="000D3516">
        <w:t>Elemen</w:t>
      </w:r>
      <w:r w:rsidRPr="000D3516">
        <w:t>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D35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rPr>
                <w:rStyle w:val="SpecialBold"/>
              </w:rPr>
              <w:t>PERFORMANCE CRITERIA</w:t>
            </w:r>
          </w:p>
        </w:tc>
      </w:tr>
      <w:tr w:rsidTr="000D35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35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1 Access a range of information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t>1.1 Efficiently logon to information systems</w:t>
            </w:r>
          </w:p>
          <w:p w:rsidR="00000000" w:rsidRPr="000D3516" w:rsidP="000D3516">
            <w:pPr>
              <w:pStyle w:val="BodyText"/>
            </w:pPr>
            <w:r w:rsidRPr="000D3516">
              <w:t>1.2 Navigate screens efficiently to locate displays and information relevant to role</w:t>
            </w:r>
          </w:p>
          <w:p w:rsidR="00000000" w:rsidRPr="000D3516" w:rsidP="000D3516">
            <w:pPr>
              <w:pStyle w:val="BodyText"/>
            </w:pPr>
            <w:r w:rsidRPr="000D3516">
              <w:t>1.3 Use a database management system (DBMS) to control data access, enforce data integrity, manage concurrency, and access inf</w:t>
            </w:r>
            <w:r w:rsidRPr="000D3516">
              <w:t>ormation</w:t>
            </w:r>
          </w:p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 xml:space="preserve">1.4 Manage use of information systems efficiently according to </w:t>
            </w:r>
            <w:r w:rsidRPr="000D3516">
              <w:t xml:space="preserve">organisational requirements </w:t>
            </w:r>
          </w:p>
        </w:tc>
      </w:tr>
      <w:tr w:rsidTr="000D35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2 Process customer information using multiple information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t>2.1 Analyse customer enquiry to identify information needs</w:t>
            </w:r>
          </w:p>
          <w:p w:rsidR="00000000" w:rsidRPr="000D3516" w:rsidP="000D3516">
            <w:pPr>
              <w:pStyle w:val="BodyText"/>
            </w:pPr>
            <w:r w:rsidRPr="000D3516">
              <w:t>2.2 Identify information systems required to satisfy information needs</w:t>
            </w:r>
          </w:p>
          <w:p w:rsidR="00000000" w:rsidRPr="000D3516" w:rsidP="000D3516">
            <w:pPr>
              <w:pStyle w:val="BodyText"/>
            </w:pPr>
            <w:r w:rsidRPr="000D3516">
              <w:t>2.3 Use information systems according to organisational processes to complete customer enquiry or transaction</w:t>
            </w:r>
          </w:p>
          <w:p w:rsidR="00000000" w:rsidRPr="000D3516" w:rsidP="000D3516">
            <w:pPr>
              <w:pStyle w:val="BodyText"/>
            </w:pPr>
            <w:r w:rsidRPr="000D3516">
              <w:t>2.4 Record customer information in information systems to complete customer</w:t>
            </w:r>
            <w:r w:rsidRPr="000D3516">
              <w:t xml:space="preserve"> enquiry or transaction</w:t>
            </w:r>
          </w:p>
          <w:p w:rsidR="00000000" w:rsidRPr="000D3516" w:rsidP="000D3516">
            <w:pPr>
              <w:pStyle w:val="BodyText"/>
            </w:pPr>
            <w:r w:rsidRPr="000D3516">
              <w:t>2.5 Use the shortest reasonable pathways to navigate between and within information systems</w:t>
            </w:r>
          </w:p>
          <w:p w:rsidR="00000000" w:rsidRPr="000D3516" w:rsidP="000D3516">
            <w:pPr>
              <w:pStyle w:val="BodyText"/>
            </w:pPr>
            <w:r w:rsidRPr="000D3516">
              <w:t>2.6 Maintain contact and communication with customer while operating information systems</w:t>
            </w:r>
          </w:p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2.7 Verify information with customer to complete tr</w:t>
            </w:r>
            <w:r w:rsidRPr="000D3516">
              <w:t>ansaction</w:t>
            </w:r>
          </w:p>
        </w:tc>
      </w:tr>
      <w:tr w:rsidTr="000D35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3 Identify and rectify information system and processing errors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t>3.1 Identify errors in information system, relevant to role</w:t>
            </w:r>
          </w:p>
          <w:p w:rsidR="00000000" w:rsidRPr="000D3516" w:rsidP="000D3516">
            <w:pPr>
              <w:pStyle w:val="BodyText"/>
            </w:pPr>
            <w:r w:rsidRPr="000D3516">
              <w:t>3.2 Analyse errors for impact on information system and customers</w:t>
            </w:r>
          </w:p>
          <w:p w:rsidR="00000000" w:rsidRPr="000D3516" w:rsidP="000D3516">
            <w:pPr>
              <w:pStyle w:val="BodyText"/>
            </w:pPr>
            <w:r w:rsidRPr="000D3516">
              <w:t>3.3 Identify source of errors, where possible</w:t>
            </w:r>
          </w:p>
          <w:p w:rsidR="00000000" w:rsidRPr="000D3516" w:rsidP="000D3516">
            <w:pPr>
              <w:pStyle w:val="BodyText"/>
            </w:pPr>
            <w:r w:rsidRPr="000D3516">
              <w:t>3.4 Consu</w:t>
            </w:r>
            <w:r w:rsidRPr="000D3516">
              <w:t>lt with stakeholders to identify actions to rectify errors</w:t>
            </w:r>
          </w:p>
          <w:p w:rsidR="00000000" w:rsidRPr="000D3516" w:rsidP="000D3516">
            <w:pPr>
              <w:pStyle w:val="BodyText"/>
            </w:pPr>
            <w:r w:rsidRPr="000D3516">
              <w:t>3.5 Arrange rectification and confirm amendments are accurate</w:t>
            </w:r>
          </w:p>
          <w:p w:rsidR="00000000" w:rsidRPr="000D3516" w:rsidP="000D3516">
            <w:pPr>
              <w:pStyle w:val="BodyText"/>
            </w:pPr>
            <w:r w:rsidRPr="000D3516">
              <w:t>3.6 Inform customers of errors and take necessary action</w:t>
            </w:r>
          </w:p>
          <w:p w:rsidR="00000000" w:rsidRPr="000D3516" w:rsidP="000D3516">
            <w:pPr>
              <w:pStyle w:val="BodyText"/>
            </w:pPr>
            <w:r w:rsidRPr="000D3516">
              <w:t>3.7 Identify information system faults and notify relevant personnel according</w:t>
            </w:r>
            <w:r w:rsidRPr="000D3516">
              <w:t xml:space="preserve"> to policy</w:t>
            </w:r>
          </w:p>
          <w:p w:rsidR="00000000" w:rsidRPr="000D3516" w:rsidP="000D3516">
            <w:pPr>
              <w:pStyle w:val="BodyText"/>
            </w:pPr>
            <w:r w:rsidRPr="000D3516">
              <w:t>3.8 Recommend procedural change according to policy</w:t>
            </w:r>
          </w:p>
        </w:tc>
      </w:tr>
    </w:tbl>
    <w:p w:rsidR="00000000" w:rsidRPr="000D3516" w:rsidP="000D3516">
      <w:pPr>
        <w:pStyle w:val="BodyText"/>
      </w:pPr>
    </w:p>
    <w:p w:rsidR="00000000" w:rsidRPr="000D3516" w:rsidP="000D3516">
      <w:pPr>
        <w:pStyle w:val="AllowPageBreak"/>
      </w:pPr>
    </w:p>
    <w:p w:rsidR="00000000" w:rsidRPr="000D3516" w:rsidP="000D3516">
      <w:pPr>
        <w:pStyle w:val="Heading1"/>
      </w:pPr>
      <w:bookmarkStart w:id="5" w:name="O_705200"/>
      <w:bookmarkEnd w:id="5"/>
      <w:r w:rsidRPr="000D3516">
        <w:t>Foundation Skills</w:t>
      </w:r>
    </w:p>
    <w:p w:rsidR="00000000" w:rsidRPr="00895B8D" w:rsidP="00895B8D">
      <w:pPr>
        <w:pStyle w:val="BodyText"/>
        <w:rPr>
          <w:i/>
        </w:rPr>
      </w:pPr>
      <w:r w:rsidRPr="00895B8D">
        <w:rPr>
          <w:rStyle w:val="Emphasis"/>
        </w:rPr>
        <w:t>This section describes language, literacy, numeracy and employment skills incorporated i</w:t>
      </w:r>
      <w:r w:rsidRPr="00895B8D">
        <w:rPr>
          <w:rStyle w:val="Emphasis"/>
        </w:rPr>
        <w:t>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D3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rPr>
                <w:rStyle w:val="SpecialBold"/>
              </w:rPr>
              <w:t>Performance</w:t>
            </w:r>
          </w:p>
          <w:p w:rsidR="00000000" w:rsidRPr="000D3516" w:rsidP="000D3516">
            <w:pPr>
              <w:pStyle w:val="BodyText"/>
            </w:pPr>
            <w:r w:rsidRPr="000D351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rPr>
                <w:rStyle w:val="SpecialBold"/>
              </w:rPr>
              <w:t>Description</w:t>
            </w:r>
          </w:p>
        </w:tc>
      </w:tr>
      <w:tr w:rsidTr="000D3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2.1, 3.5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ListBullet"/>
              <w:rPr>
                <w:lang w:val="en-NZ"/>
              </w:rPr>
            </w:pPr>
            <w:r w:rsidRPr="000D3516">
              <w:t>Recognises and interprets information to determine and confirm customer requirements</w:t>
            </w:r>
          </w:p>
        </w:tc>
      </w:tr>
      <w:tr w:rsidTr="000D3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2.4, 3.7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ListBullet"/>
              <w:rPr>
                <w:lang w:val="en-NZ"/>
              </w:rPr>
            </w:pPr>
            <w:r w:rsidRPr="000D3516">
              <w:t xml:space="preserve">Records information accurately using clear language and appropriate terminology </w:t>
            </w:r>
          </w:p>
        </w:tc>
      </w:tr>
      <w:tr w:rsidTr="000D3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2.1, 2.6, 2.7, 3.4-3.6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ListBullet"/>
            </w:pPr>
            <w:r w:rsidRPr="000D3516">
              <w:t xml:space="preserve">Articulates requirements clearly using specific and relevant language suitable to audience </w:t>
            </w:r>
          </w:p>
          <w:p w:rsidR="00000000" w:rsidP="000D3516">
            <w:pPr>
              <w:pStyle w:val="ListBullet"/>
              <w:rPr>
                <w:lang w:val="en-NZ"/>
              </w:rPr>
            </w:pPr>
            <w:r w:rsidRPr="000D3516">
              <w:t>Uses appropriate tone, pace and listeni</w:t>
            </w:r>
            <w:r w:rsidRPr="000D3516">
              <w:t xml:space="preserve">ng and questioning to elicit information and confirm understanding </w:t>
            </w:r>
          </w:p>
        </w:tc>
      </w:tr>
      <w:tr w:rsidTr="000D3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1.4, 2.3, 3.7, 3.8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ListBullet"/>
              <w:rPr>
                <w:lang w:val="en-NZ"/>
              </w:rPr>
            </w:pPr>
            <w:r w:rsidRPr="000D3516">
              <w:t>Recognises and follows explicit organisational policies and procedures when using information systems, notifying faults and making recommen</w:t>
            </w:r>
            <w:r w:rsidRPr="000D3516">
              <w:t>dations for change</w:t>
            </w:r>
          </w:p>
        </w:tc>
      </w:tr>
      <w:tr w:rsidTr="000D3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2.6, 2.7, 3.4, 3.6, 3.7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ListBullet"/>
              <w:rPr>
                <w:lang w:val="en-NZ"/>
              </w:rPr>
            </w:pPr>
            <w:r w:rsidRPr="000D3516">
              <w:t>Identifies and follows accepted communication practices and protocols when collecting, providing and verifying information in a service context or in consultation with colleagues and stakeh</w:t>
            </w:r>
            <w:r w:rsidRPr="000D3516">
              <w:t>olders</w:t>
            </w:r>
          </w:p>
        </w:tc>
      </w:tr>
      <w:tr w:rsidTr="000D3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t>1.1-1.3, 2.1, 2.2, 2.5, 3.1-3.3, 3.5, 3.7</w:t>
            </w:r>
          </w:p>
          <w:p w:rsidR="00000000" w:rsidP="000D3516">
            <w:pPr>
              <w:pStyle w:val="BodyText"/>
              <w:rPr>
                <w:lang w:val="en-NZ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ListBullet"/>
            </w:pPr>
            <w:r w:rsidRPr="000D3516">
              <w:t xml:space="preserve">Selects from a range of predetermined options in routine customer inquiry situations, identifying and taking some situational factors into account </w:t>
            </w:r>
          </w:p>
          <w:p w:rsidR="00000000" w:rsidRPr="000D3516" w:rsidP="000D3516">
            <w:pPr>
              <w:pStyle w:val="ListBullet"/>
            </w:pPr>
            <w:r w:rsidRPr="000D3516">
              <w:t>Recognises and takes responsibility for identifying and addressing information system errors and their sources</w:t>
            </w:r>
          </w:p>
          <w:p w:rsidR="00000000" w:rsidRPr="000D3516" w:rsidP="000D3516">
            <w:pPr>
              <w:pStyle w:val="ListBullet"/>
            </w:pPr>
            <w:r w:rsidRPr="000D3516">
              <w:t>Uses familiar digital systems and tools to access, organise, analyse, display and amend information</w:t>
            </w:r>
          </w:p>
          <w:p w:rsidR="00000000" w:rsidRPr="000D3516" w:rsidP="000D3516">
            <w:pPr>
              <w:pStyle w:val="ListBullet"/>
            </w:pPr>
            <w:r w:rsidRPr="000D3516">
              <w:t xml:space="preserve">Recognises some general design and operating </w:t>
            </w:r>
            <w:r w:rsidRPr="000D3516">
              <w:t>principles of digital tools and uses these when troubleshooting</w:t>
            </w:r>
          </w:p>
        </w:tc>
      </w:tr>
    </w:tbl>
    <w:p w:rsidR="00000000" w:rsidRPr="000D3516" w:rsidP="000D3516">
      <w:pPr>
        <w:pStyle w:val="BodyText"/>
      </w:pPr>
    </w:p>
    <w:p w:rsidR="00000000" w:rsidRPr="000D3516" w:rsidP="000D3516">
      <w:pPr>
        <w:pStyle w:val="AllowPageBreak"/>
      </w:pPr>
    </w:p>
    <w:p w:rsidR="00000000" w:rsidRPr="000D3516" w:rsidP="000D3516">
      <w:pPr>
        <w:pStyle w:val="Heading1"/>
      </w:pPr>
      <w:bookmarkStart w:id="6" w:name="O_705202"/>
      <w:bookmarkEnd w:id="6"/>
      <w:r w:rsidRPr="000D35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D3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rPr>
                <w:rStyle w:val="SpecialBold"/>
              </w:rPr>
              <w:t xml:space="preserve">Code and title </w:t>
            </w:r>
          </w:p>
          <w:p w:rsidR="00000000" w:rsidRPr="000D3516" w:rsidP="000D3516">
            <w:pPr>
              <w:pStyle w:val="BodyText"/>
            </w:pPr>
            <w:r w:rsidRPr="000D351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rPr>
                <w:rStyle w:val="SpecialBold"/>
              </w:rPr>
              <w:t>Code and title</w:t>
            </w:r>
          </w:p>
          <w:p w:rsidR="00000000" w:rsidRPr="000D3516" w:rsidP="000D3516">
            <w:pPr>
              <w:pStyle w:val="BodyText"/>
            </w:pPr>
            <w:r w:rsidRPr="000D35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rPr>
                <w:rStyle w:val="SpecialBold"/>
              </w:rPr>
              <w:t>Equivalence status</w:t>
            </w:r>
          </w:p>
        </w:tc>
      </w:tr>
      <w:tr w:rsidTr="000D3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t>BSBCUE301 Use multiple information systems</w:t>
            </w:r>
          </w:p>
          <w:p w:rsidR="00000000" w:rsidRPr="000D3516" w:rsidP="000D351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BSBCCO301B Use multiple information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t>Updated to meet Standards for Training Packages</w:t>
            </w:r>
          </w:p>
          <w:p w:rsidR="00000000" w:rsidRPr="000D3516" w:rsidP="000D3516">
            <w:pPr>
              <w:pStyle w:val="BodyText"/>
            </w:pPr>
          </w:p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t>Equivalent unit</w:t>
            </w:r>
          </w:p>
        </w:tc>
      </w:tr>
    </w:tbl>
    <w:p w:rsidR="00000000" w:rsidRPr="000D3516" w:rsidP="000D3516">
      <w:pPr>
        <w:pStyle w:val="BodyText"/>
      </w:pPr>
    </w:p>
    <w:p w:rsidR="00000000" w:rsidRPr="000D3516" w:rsidP="000D3516">
      <w:pPr>
        <w:pStyle w:val="AllowPageBreak"/>
      </w:pPr>
    </w:p>
    <w:p w:rsidR="00000000" w:rsidRPr="000D3516" w:rsidP="000D3516">
      <w:pPr>
        <w:pStyle w:val="Heading1"/>
      </w:pPr>
      <w:bookmarkStart w:id="7" w:name="O_705209"/>
      <w:bookmarkEnd w:id="7"/>
      <w:r w:rsidRPr="000D3516">
        <w:t>Links</w:t>
      </w:r>
    </w:p>
    <w:p w:rsidR="00000000" w:rsidRPr="000D3516" w:rsidP="00895B8D">
      <w:pPr>
        <w:pStyle w:val="BodyText"/>
      </w:pPr>
      <w:r w:rsidRPr="000D35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2E8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3516" w:rsidP="00895B8D">
      <w:pPr>
        <w:pStyle w:val="BodyText"/>
        <w:sectPr w:rsidSect="000D35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3516" w:rsidP="000D3516">
      <w:pPr>
        <w:pStyle w:val="SuperHeading"/>
      </w:pPr>
      <w:r w:rsidRPr="000D3516">
        <w:t xml:space="preserve">Assessment </w:t>
      </w:r>
      <w:r w:rsidRPr="000D3516">
        <w:t>Requirements for BSBCUE301 Use multiple information systems</w:t>
      </w:r>
    </w:p>
    <w:p w:rsidR="00000000" w:rsidRPr="000D3516" w:rsidP="000D3516">
      <w:pPr>
        <w:pStyle w:val="Heading1"/>
      </w:pPr>
      <w:bookmarkStart w:id="8" w:name="O_705204"/>
      <w:bookmarkEnd w:id="8"/>
      <w:r w:rsidRPr="000D35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3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rPr>
                <w:rStyle w:val="SpecialBold"/>
              </w:rPr>
              <w:t>Comments</w:t>
            </w:r>
          </w:p>
        </w:tc>
      </w:tr>
      <w:tr w:rsidTr="000D3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16">
            <w:pPr>
              <w:pStyle w:val="BodyText"/>
              <w:rPr>
                <w:lang w:val="en-NZ"/>
              </w:rPr>
            </w:pPr>
            <w:r w:rsidRPr="000D35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16" w:rsidP="000D3516">
            <w:pPr>
              <w:pStyle w:val="BodyText"/>
            </w:pPr>
            <w:r w:rsidRPr="000D3516">
              <w:t>This version first released with Business Services Training Package Version 1.0.</w:t>
            </w:r>
          </w:p>
        </w:tc>
      </w:tr>
    </w:tbl>
    <w:p w:rsidR="00000000" w:rsidRPr="000D3516" w:rsidP="000D3516">
      <w:pPr>
        <w:pStyle w:val="BodyText"/>
      </w:pPr>
    </w:p>
    <w:p w:rsidR="00000000" w:rsidRPr="000D3516" w:rsidP="000D3516">
      <w:pPr>
        <w:pStyle w:val="AllowPageBreak"/>
      </w:pPr>
    </w:p>
    <w:p w:rsidR="00000000" w:rsidRPr="000D3516" w:rsidP="000D3516">
      <w:pPr>
        <w:pStyle w:val="Heading1"/>
      </w:pPr>
      <w:bookmarkStart w:id="9" w:name="O_705205"/>
      <w:bookmarkEnd w:id="9"/>
      <w:r w:rsidRPr="000D3516">
        <w:t>Performance Evidence</w:t>
      </w:r>
    </w:p>
    <w:p w:rsidR="00000000" w:rsidRPr="000D3516" w:rsidP="00895B8D">
      <w:pPr>
        <w:pStyle w:val="BodyText"/>
      </w:pPr>
      <w:r w:rsidRPr="000D3516">
        <w:t>Evidence o</w:t>
      </w:r>
      <w:r w:rsidRPr="000D3516">
        <w:t>f the ability to:</w:t>
      </w:r>
    </w:p>
    <w:p w:rsidR="00000000" w:rsidRPr="000D3516" w:rsidP="000D3516">
      <w:pPr>
        <w:pStyle w:val="ListBullet"/>
      </w:pPr>
      <w:r w:rsidRPr="000D3516">
        <w:t xml:space="preserve">access, use and manage information systems to organisational requirements </w:t>
      </w:r>
    </w:p>
    <w:p w:rsidR="00000000" w:rsidRPr="000D3516" w:rsidP="000D3516">
      <w:pPr>
        <w:pStyle w:val="ListBullet"/>
      </w:pPr>
      <w:r w:rsidRPr="000D3516">
        <w:t xml:space="preserve">navigate systems to locate information required to complete customer inquiry or transaction </w:t>
      </w:r>
    </w:p>
    <w:p w:rsidR="00000000" w:rsidRPr="000D3516" w:rsidP="000D3516">
      <w:pPr>
        <w:pStyle w:val="ListBullet"/>
      </w:pPr>
      <w:r w:rsidRPr="000D3516">
        <w:t>identify and rec</w:t>
      </w:r>
      <w:r w:rsidRPr="000D3516">
        <w:t>tify information system and processing errors to established procedures and policies</w:t>
      </w:r>
    </w:p>
    <w:p w:rsidR="00000000" w:rsidRPr="000D3516" w:rsidP="000D3516">
      <w:pPr>
        <w:pStyle w:val="ListBullet"/>
      </w:pPr>
      <w:r w:rsidRPr="000D3516">
        <w:t>provide service to customers in accordance with organisational and regulatory requirements.</w:t>
      </w:r>
    </w:p>
    <w:p w:rsidR="00000000" w:rsidRPr="000D3516" w:rsidP="000D3516">
      <w:pPr>
        <w:pStyle w:val="BodyText"/>
      </w:pPr>
    </w:p>
    <w:p w:rsidR="00000000" w:rsidRPr="000D3516" w:rsidP="00895B8D">
      <w:pPr>
        <w:pStyle w:val="BodyText"/>
      </w:pPr>
      <w:r w:rsidRPr="000D3516">
        <w:t>Note: If a specific volume or frequency is not stated, then evidence must be p</w:t>
      </w:r>
      <w:r w:rsidRPr="000D3516">
        <w:t>rovided at least once.</w:t>
      </w:r>
    </w:p>
    <w:p w:rsidR="00000000" w:rsidRPr="000D3516" w:rsidP="000D3516">
      <w:pPr>
        <w:pStyle w:val="Heading1"/>
      </w:pPr>
      <w:bookmarkStart w:id="10" w:name="O_705206"/>
      <w:bookmarkEnd w:id="10"/>
      <w:r w:rsidRPr="000D3516">
        <w:t>Knowledge Evidence</w:t>
      </w:r>
    </w:p>
    <w:p w:rsidR="00000000" w:rsidRPr="000D3516" w:rsidP="00895B8D">
      <w:pPr>
        <w:pStyle w:val="BodyText"/>
      </w:pPr>
      <w:r w:rsidRPr="000D3516">
        <w:t>To complete the unit requirements safely and effectively, the individual must:</w:t>
      </w:r>
    </w:p>
    <w:p w:rsidR="00000000" w:rsidRPr="000D3516" w:rsidP="000D3516">
      <w:pPr>
        <w:pStyle w:val="ListBullet"/>
      </w:pPr>
      <w:r w:rsidRPr="000D3516">
        <w:t>explain computer and system troubleshooting principles</w:t>
      </w:r>
    </w:p>
    <w:p w:rsidR="00000000" w:rsidRPr="000D3516" w:rsidP="000D3516">
      <w:pPr>
        <w:pStyle w:val="ListBullet"/>
      </w:pPr>
      <w:r w:rsidRPr="000D3516">
        <w:t>identify enterprise business systems and operating platforms r</w:t>
      </w:r>
      <w:r w:rsidRPr="000D3516">
        <w:t>elevant to role</w:t>
      </w:r>
    </w:p>
    <w:p w:rsidR="00000000" w:rsidRPr="000D3516" w:rsidP="000D3516">
      <w:pPr>
        <w:pStyle w:val="ListBullet"/>
      </w:pPr>
      <w:r w:rsidRPr="000D3516">
        <w:t>identify enterprise policies, procedures and guidelines regarding use and security of information systems</w:t>
      </w:r>
    </w:p>
    <w:p w:rsidR="00000000" w:rsidRPr="000D3516" w:rsidP="000D3516">
      <w:pPr>
        <w:pStyle w:val="ListBullet"/>
      </w:pPr>
      <w:r w:rsidRPr="000D3516">
        <w:t>explain operation of social networking websites</w:t>
      </w:r>
    </w:p>
    <w:p w:rsidR="00000000" w:rsidRPr="000D3516" w:rsidP="000D3516">
      <w:pPr>
        <w:pStyle w:val="ListBullet"/>
      </w:pPr>
      <w:r w:rsidRPr="000D3516">
        <w:t>explain escalation process for reporting information technology issues.</w:t>
      </w:r>
    </w:p>
    <w:p w:rsidR="00000000" w:rsidRPr="000D3516" w:rsidP="000D3516">
      <w:pPr>
        <w:pStyle w:val="AllowPageBreak"/>
      </w:pPr>
    </w:p>
    <w:p w:rsidR="00000000" w:rsidRPr="000D3516" w:rsidP="000D3516">
      <w:pPr>
        <w:pStyle w:val="Heading1"/>
      </w:pPr>
      <w:bookmarkStart w:id="11" w:name="O_705207"/>
      <w:bookmarkEnd w:id="11"/>
      <w:r w:rsidRPr="000D3516">
        <w:t>Assessment Conditions</w:t>
      </w:r>
    </w:p>
    <w:p w:rsidR="00000000" w:rsidRPr="000D3516" w:rsidP="00895B8D">
      <w:pPr>
        <w:pStyle w:val="BodyText"/>
      </w:pPr>
      <w:r w:rsidRPr="000D3516">
        <w:t>Assessment must be conducted in a safe environment where evidence gathered demonstrates consistent performance of typical activities experienced in the stakeholder relations – customer engagement field of work and include access to</w:t>
      </w:r>
      <w:r w:rsidRPr="000D3516">
        <w:t>:</w:t>
      </w:r>
    </w:p>
    <w:p w:rsidR="00000000" w:rsidRPr="000D3516" w:rsidP="000D3516">
      <w:pPr>
        <w:pStyle w:val="ListBullet"/>
      </w:pPr>
      <w:r w:rsidRPr="000D3516">
        <w:t>relevant standards and guidelines for use of systems</w:t>
      </w:r>
    </w:p>
    <w:p w:rsidR="00000000" w:rsidRPr="000D3516" w:rsidP="000D3516">
      <w:pPr>
        <w:pStyle w:val="ListBullet"/>
      </w:pPr>
      <w:r w:rsidRPr="000D3516">
        <w:t>workplace information and data</w:t>
      </w:r>
    </w:p>
    <w:p w:rsidR="00000000" w:rsidRPr="000D3516" w:rsidP="000D3516">
      <w:pPr>
        <w:pStyle w:val="ListBullet"/>
      </w:pPr>
      <w:r w:rsidRPr="000D3516">
        <w:t>quality assurance and system user error reports</w:t>
      </w:r>
    </w:p>
    <w:p w:rsidR="00000000" w:rsidRPr="000D3516" w:rsidP="000D3516">
      <w:pPr>
        <w:pStyle w:val="ListBullet"/>
      </w:pPr>
      <w:r w:rsidRPr="000D3516">
        <w:t>troubleshooting and escalation reports</w:t>
      </w:r>
    </w:p>
    <w:p w:rsidR="00000000" w:rsidRPr="000D3516" w:rsidP="000D3516">
      <w:pPr>
        <w:pStyle w:val="ListBullet"/>
      </w:pPr>
      <w:r w:rsidRPr="000D3516">
        <w:t>a work environment to observe operation of systems.</w:t>
      </w:r>
    </w:p>
    <w:p w:rsidR="00000000" w:rsidRPr="000D3516" w:rsidP="000D3516">
      <w:pPr>
        <w:pStyle w:val="BodyText"/>
      </w:pPr>
    </w:p>
    <w:p w:rsidR="00000000" w:rsidRPr="000D3516" w:rsidP="00895B8D">
      <w:pPr>
        <w:pStyle w:val="BodyText"/>
      </w:pPr>
      <w:r w:rsidRPr="000D3516">
        <w:t>Assessors must satisfy NVR/AQTF assessor requirements.</w:t>
      </w:r>
    </w:p>
    <w:p w:rsidR="00000000" w:rsidRPr="000D3516" w:rsidP="000D3516">
      <w:pPr>
        <w:pStyle w:val="Heading1"/>
      </w:pPr>
      <w:bookmarkStart w:id="12" w:name="O_705210"/>
      <w:bookmarkEnd w:id="12"/>
      <w:r w:rsidRPr="000D3516">
        <w:t>Links</w:t>
      </w:r>
    </w:p>
    <w:p w:rsidR="00000000" w:rsidRPr="000D3516" w:rsidP="00895B8D">
      <w:pPr>
        <w:pStyle w:val="BodyText"/>
      </w:pPr>
      <w:r w:rsidRPr="000D35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2E8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3516" w:rsidP="000D3516"/>
    <w:sectPr w:rsidSect="000D35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16" w:rsidRPr="00895B8D" w:rsidP="00895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8D" w:rsidP="000D3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B8D" w:rsidP="000D3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5B8D" w:rsidP="000D35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16" w:rsidP="000D3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5B8D">
      <w:t>Approved</w:t>
    </w:r>
    <w:r w:rsidR="00895B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5B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5B8D">
      <w:rPr>
        <w:noProof/>
      </w:rPr>
      <w:t>4</w:t>
    </w:r>
    <w:r>
      <w:rPr>
        <w:noProof/>
      </w:rPr>
      <w:fldChar w:fldCharType="end"/>
    </w:r>
  </w:p>
  <w:p w:rsidR="000D3516" w:rsidP="000D3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5B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5B8D">
      <w:t>Future Skills Organisation</w:t>
    </w:r>
    <w:r w:rsidR="00895B8D">
      <w:fldChar w:fldCharType="end"/>
    </w:r>
  </w:p>
  <w:p w:rsidR="000D3516" w:rsidP="000D35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516" w:rsidRPr="00895B8D" w:rsidP="00895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8D" w:rsidRPr="002D2AF8" w:rsidP="000D3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BSBCUE301 Use multiple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5B8D" w:rsidP="000D35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16" w:rsidRPr="002D2AF8" w:rsidP="000D3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5B8D">
      <w:t>BSBCUE301 Use multiple information systems</w:t>
    </w:r>
    <w:r w:rsidR="00895B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5B8D">
      <w:rPr>
        <w:noProof/>
      </w:rPr>
      <w:t>2 March 2025</w:t>
    </w:r>
    <w:r>
      <w:fldChar w:fldCharType="end"/>
    </w:r>
  </w:p>
  <w:p w:rsidR="000D3516" w:rsidP="000D35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46F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14DE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5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5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5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5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5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5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5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5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5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5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5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516"/>
  </w:style>
  <w:style w:type="character" w:customStyle="1" w:styleId="Heading1Char">
    <w:name w:val="Heading 1 Char"/>
    <w:basedOn w:val="DefaultParagraphFont"/>
    <w:link w:val="Heading1"/>
    <w:rsid w:val="000D35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5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5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5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516"/>
    <w:rPr>
      <w:b/>
      <w:spacing w:val="0"/>
    </w:rPr>
  </w:style>
  <w:style w:type="character" w:styleId="Emphasis">
    <w:name w:val="Emphasis"/>
    <w:basedOn w:val="DefaultParagraphFont"/>
    <w:qFormat/>
    <w:rsid w:val="000D3516"/>
    <w:rPr>
      <w:i/>
    </w:rPr>
  </w:style>
  <w:style w:type="paragraph" w:customStyle="1" w:styleId="SuperHeading">
    <w:name w:val="SuperHeading"/>
    <w:basedOn w:val="Normal"/>
    <w:rsid w:val="000D35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5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5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5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5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5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5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5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5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5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5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5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5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5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5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5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5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5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5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5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5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5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5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5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5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5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5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5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5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5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5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5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5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5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516"/>
  </w:style>
  <w:style w:type="paragraph" w:styleId="TableofFigures">
    <w:name w:val="table of figures"/>
    <w:basedOn w:val="Normal"/>
    <w:next w:val="Normal"/>
    <w:semiHidden/>
    <w:rsid w:val="000D35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5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3516"/>
    <w:rPr>
      <w:rFonts w:ascii="Wingdings" w:hAnsi="Wingdings"/>
    </w:rPr>
  </w:style>
  <w:style w:type="paragraph" w:customStyle="1" w:styleId="TableHeading">
    <w:name w:val="Table Heading"/>
    <w:basedOn w:val="HeadingBase"/>
    <w:rsid w:val="000D35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516"/>
    <w:rPr>
      <w:color w:val="0033CC"/>
      <w:u w:val="none"/>
    </w:rPr>
  </w:style>
  <w:style w:type="paragraph" w:customStyle="1" w:styleId="BodyTextRight">
    <w:name w:val="Body Text Right"/>
    <w:basedOn w:val="BodyText"/>
    <w:rsid w:val="000D35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5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5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5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5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5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516"/>
    <w:rPr>
      <w:sz w:val="32"/>
    </w:rPr>
  </w:style>
  <w:style w:type="paragraph" w:customStyle="1" w:styleId="HeadingProcedure">
    <w:name w:val="Heading Procedure"/>
    <w:basedOn w:val="HeadingBase"/>
    <w:next w:val="Normal"/>
    <w:rsid w:val="000D35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516"/>
    <w:pPr>
      <w:spacing w:before="60" w:after="60"/>
    </w:pPr>
  </w:style>
  <w:style w:type="paragraph" w:styleId="ListContinue">
    <w:name w:val="List Continue"/>
    <w:basedOn w:val="List"/>
    <w:rsid w:val="000D3516"/>
    <w:pPr>
      <w:ind w:firstLine="0"/>
    </w:pPr>
  </w:style>
  <w:style w:type="paragraph" w:customStyle="1" w:styleId="ListNote">
    <w:name w:val="List Note"/>
    <w:basedOn w:val="List"/>
    <w:rsid w:val="000D35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5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5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516"/>
    <w:rPr>
      <w:rFonts w:ascii="Courier New" w:hAnsi="Courier New"/>
    </w:rPr>
  </w:style>
  <w:style w:type="paragraph" w:customStyle="1" w:styleId="NoteBullet">
    <w:name w:val="Note Bullet"/>
    <w:basedOn w:val="Note"/>
    <w:rsid w:val="000D35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5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5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5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5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5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5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516"/>
    <w:rPr>
      <w:b/>
      <w:smallCaps/>
    </w:rPr>
  </w:style>
  <w:style w:type="paragraph" w:customStyle="1" w:styleId="TableListNumber">
    <w:name w:val="Table List Number"/>
    <w:basedOn w:val="ListNumber"/>
    <w:rsid w:val="000D35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5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516"/>
    <w:pPr>
      <w:numPr>
        <w:numId w:val="8"/>
      </w:numPr>
    </w:pPr>
  </w:style>
  <w:style w:type="paragraph" w:customStyle="1" w:styleId="ListAlpha2">
    <w:name w:val="List Alpha 2"/>
    <w:basedOn w:val="List2"/>
    <w:rsid w:val="000D3516"/>
    <w:pPr>
      <w:numPr>
        <w:numId w:val="7"/>
      </w:numPr>
    </w:pPr>
  </w:style>
  <w:style w:type="paragraph" w:styleId="List2">
    <w:name w:val="List 2"/>
    <w:basedOn w:val="BodyText"/>
    <w:rsid w:val="000D35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5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5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5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5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5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3516"/>
    <w:pPr>
      <w:numPr>
        <w:numId w:val="3"/>
      </w:numPr>
    </w:pPr>
  </w:style>
  <w:style w:type="paragraph" w:styleId="ListContinue2">
    <w:name w:val="List Continue 2"/>
    <w:basedOn w:val="List2"/>
    <w:rsid w:val="000D3516"/>
    <w:pPr>
      <w:ind w:firstLine="0"/>
    </w:pPr>
  </w:style>
  <w:style w:type="paragraph" w:styleId="ListContinue3">
    <w:name w:val="List Continue 3"/>
    <w:basedOn w:val="List3"/>
    <w:rsid w:val="000D3516"/>
    <w:pPr>
      <w:ind w:left="1021" w:firstLine="0"/>
    </w:pPr>
  </w:style>
  <w:style w:type="paragraph" w:styleId="ListContinue4">
    <w:name w:val="List Continue 4"/>
    <w:basedOn w:val="List4"/>
    <w:rsid w:val="000D3516"/>
    <w:pPr>
      <w:ind w:firstLine="0"/>
    </w:pPr>
  </w:style>
  <w:style w:type="paragraph" w:styleId="ListContinue5">
    <w:name w:val="List Continue 5"/>
    <w:basedOn w:val="List5"/>
    <w:rsid w:val="000D3516"/>
    <w:pPr>
      <w:ind w:firstLine="0"/>
    </w:pPr>
  </w:style>
  <w:style w:type="paragraph" w:styleId="ListNumber3">
    <w:name w:val="List Number 3"/>
    <w:basedOn w:val="List3"/>
    <w:rsid w:val="000D3516"/>
    <w:pPr>
      <w:numPr>
        <w:numId w:val="4"/>
      </w:numPr>
    </w:pPr>
  </w:style>
  <w:style w:type="paragraph" w:styleId="ListNumber4">
    <w:name w:val="List Number 4"/>
    <w:basedOn w:val="List4"/>
    <w:rsid w:val="000D3516"/>
    <w:pPr>
      <w:numPr>
        <w:numId w:val="5"/>
      </w:numPr>
    </w:pPr>
  </w:style>
  <w:style w:type="paragraph" w:styleId="ListNumber5">
    <w:name w:val="List Number 5"/>
    <w:basedOn w:val="List5"/>
    <w:rsid w:val="000D3516"/>
    <w:pPr>
      <w:numPr>
        <w:numId w:val="6"/>
      </w:numPr>
    </w:pPr>
  </w:style>
  <w:style w:type="paragraph" w:styleId="BlockText">
    <w:name w:val="Block Text"/>
    <w:basedOn w:val="Normal"/>
    <w:rsid w:val="000D35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5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516"/>
    <w:rPr>
      <w:sz w:val="16"/>
      <w:vertAlign w:val="superscript"/>
    </w:rPr>
  </w:style>
  <w:style w:type="character" w:customStyle="1" w:styleId="Symbols">
    <w:name w:val="Symbols"/>
    <w:basedOn w:val="DefaultParagraphFont"/>
    <w:rsid w:val="000D3516"/>
    <w:rPr>
      <w:rFonts w:ascii="Symbol" w:hAnsi="Symbol"/>
    </w:rPr>
  </w:style>
  <w:style w:type="character" w:customStyle="1" w:styleId="MenuOptions">
    <w:name w:val="Menu Options"/>
    <w:basedOn w:val="DefaultParagraphFont"/>
    <w:rsid w:val="000D35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516"/>
    <w:rPr>
      <w:b/>
    </w:rPr>
  </w:style>
  <w:style w:type="character" w:customStyle="1" w:styleId="Underlined">
    <w:name w:val="Underlined"/>
    <w:basedOn w:val="DefaultParagraphFont"/>
    <w:rsid w:val="000D3516"/>
    <w:rPr>
      <w:u w:val="single"/>
    </w:rPr>
  </w:style>
  <w:style w:type="paragraph" w:customStyle="1" w:styleId="TableBodyTextRight">
    <w:name w:val="Table Body Text Right"/>
    <w:basedOn w:val="TableBodyText"/>
    <w:rsid w:val="000D35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516"/>
    <w:rPr>
      <w:sz w:val="18"/>
    </w:rPr>
  </w:style>
  <w:style w:type="paragraph" w:customStyle="1" w:styleId="BodySmallRight">
    <w:name w:val="Body Small Right"/>
    <w:basedOn w:val="BodyTextRight"/>
    <w:rsid w:val="000D3516"/>
    <w:rPr>
      <w:sz w:val="18"/>
      <w:szCs w:val="18"/>
    </w:rPr>
  </w:style>
  <w:style w:type="paragraph" w:customStyle="1" w:styleId="MarginEdition">
    <w:name w:val="Margin Edition"/>
    <w:basedOn w:val="MarginNote"/>
    <w:rsid w:val="000D35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516"/>
    <w:rPr>
      <w:sz w:val="2"/>
      <w:szCs w:val="2"/>
    </w:rPr>
  </w:style>
  <w:style w:type="character" w:customStyle="1" w:styleId="Small">
    <w:name w:val="Small"/>
    <w:basedOn w:val="DefaultParagraphFont"/>
    <w:rsid w:val="000D3516"/>
    <w:rPr>
      <w:sz w:val="16"/>
    </w:rPr>
  </w:style>
  <w:style w:type="paragraph" w:customStyle="1" w:styleId="WideTable">
    <w:name w:val="Wide Table"/>
    <w:basedOn w:val="Normal"/>
    <w:rsid w:val="000D35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516"/>
  </w:style>
  <w:style w:type="paragraph" w:styleId="Quote">
    <w:name w:val="Quote"/>
    <w:basedOn w:val="Heading1"/>
    <w:link w:val="QuoteChar"/>
    <w:qFormat/>
    <w:rsid w:val="000D35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5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516"/>
    <w:pPr>
      <w:pageBreakBefore/>
    </w:pPr>
  </w:style>
  <w:style w:type="paragraph" w:customStyle="1" w:styleId="Border">
    <w:name w:val="Border"/>
    <w:basedOn w:val="Normal"/>
    <w:qFormat/>
    <w:rsid w:val="000D35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5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5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5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5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5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5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5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5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516"/>
    <w:rPr>
      <w:u w:val="single"/>
    </w:rPr>
  </w:style>
  <w:style w:type="character" w:customStyle="1" w:styleId="BoldandItalics">
    <w:name w:val="Bold and Italics"/>
    <w:qFormat/>
    <w:rsid w:val="000D3516"/>
    <w:rPr>
      <w:b/>
      <w:i/>
      <w:u w:val="none"/>
    </w:rPr>
  </w:style>
  <w:style w:type="paragraph" w:styleId="BalloonText">
    <w:name w:val="Balloon Text"/>
    <w:basedOn w:val="Normal"/>
    <w:link w:val="BalloonTextChar"/>
    <w:rsid w:val="000D3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5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5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5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5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5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516"/>
    <w:pPr>
      <w:spacing w:before="0" w:after="0"/>
    </w:pPr>
  </w:style>
  <w:style w:type="paragraph" w:customStyle="1" w:styleId="BodyTextBold">
    <w:name w:val="Body Text Bold"/>
    <w:basedOn w:val="BodyText"/>
    <w:qFormat/>
    <w:rsid w:val="000D3516"/>
    <w:rPr>
      <w:b/>
    </w:rPr>
  </w:style>
  <w:style w:type="character" w:styleId="Hyperlink">
    <w:name w:val="Hyperlink"/>
    <w:basedOn w:val="DefaultParagraphFont"/>
    <w:uiPriority w:val="99"/>
    <w:unhideWhenUsed/>
    <w:rsid w:val="00895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5972</Characters>
  <Application>Microsoft Office Word</Application>
  <DocSecurity>0</DocSecurity>
  <Lines>221</Lines>
  <Paragraphs>134</Paragraphs>
  <ScaleCrop>false</ScaleCrop>
  <Company>Author-it Software Corporation Ltd.</Company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BSBCUE301 Use multiple information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2025-03-01T20:27:00Z</dcterms:created>
  <dcterms:modified xsi:type="dcterms:W3CDTF">2025-03-01T20:27:00Z</dcterms:modified>
</cp:coreProperties>
</file>