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6AD" w:rsidP="00DB1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BSBCMM401 Make a presentation</w:t>
      </w:r>
      <w:r>
        <w:fldChar w:fldCharType="end"/>
      </w:r>
    </w:p>
    <w:p w:rsidR="00DB16AD" w:rsidP="00DB16AD">
      <w:pPr>
        <w:pStyle w:val="Version"/>
        <w:sectPr w:rsidSect="00D928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8A7" w:rsidP="00D928A7">
      <w:pPr>
        <w:pStyle w:val="SuperHeading"/>
      </w:pPr>
      <w:r w:rsidRPr="00D928A7">
        <w:t>Assessment Requirements for BSBCMM401 Make a presentation</w:t>
      </w:r>
    </w:p>
    <w:p w:rsidR="00000000" w:rsidRPr="00D928A7" w:rsidP="00D928A7">
      <w:pPr>
        <w:pStyle w:val="Heading1"/>
      </w:pPr>
      <w:bookmarkStart w:id="1" w:name="O_646632"/>
      <w:bookmarkEnd w:id="1"/>
      <w:r w:rsidRPr="00D928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92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8A7" w:rsidP="00D928A7">
            <w:pPr>
              <w:pStyle w:val="BodyText"/>
            </w:pPr>
            <w:r w:rsidRPr="00D928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8A7">
            <w:pPr>
              <w:pStyle w:val="BodyText"/>
              <w:rPr>
                <w:lang w:val="en-NZ"/>
              </w:rPr>
            </w:pPr>
            <w:r w:rsidRPr="00D928A7">
              <w:rPr>
                <w:rStyle w:val="SpecialBold"/>
              </w:rPr>
              <w:t>Comments</w:t>
            </w:r>
          </w:p>
        </w:tc>
      </w:tr>
      <w:tr w:rsidTr="00D92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8A7">
            <w:pPr>
              <w:pStyle w:val="BodyText"/>
              <w:rPr>
                <w:lang w:val="en-NZ"/>
              </w:rPr>
            </w:pPr>
            <w:r w:rsidRPr="00D928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8A7" w:rsidP="00D928A7">
            <w:pPr>
              <w:pStyle w:val="BodyText"/>
            </w:pPr>
            <w:r w:rsidRPr="00D928A7">
              <w:t>This version first released with BSB Business Services Training Package Version 1.0.</w:t>
            </w:r>
          </w:p>
        </w:tc>
      </w:tr>
    </w:tbl>
    <w:p w:rsidR="00000000" w:rsidRPr="00D928A7" w:rsidP="00D928A7">
      <w:pPr>
        <w:pStyle w:val="BodyText"/>
      </w:pPr>
    </w:p>
    <w:p w:rsidR="00000000" w:rsidRPr="00D928A7" w:rsidP="00D928A7">
      <w:pPr>
        <w:pStyle w:val="AllowPageBreak"/>
      </w:pPr>
    </w:p>
    <w:p w:rsidR="00000000" w:rsidRPr="00D928A7" w:rsidP="00D928A7">
      <w:pPr>
        <w:pStyle w:val="Heading1"/>
      </w:pPr>
      <w:bookmarkStart w:id="2" w:name="O_646633"/>
      <w:bookmarkEnd w:id="2"/>
      <w:r w:rsidRPr="00D928A7">
        <w:t>Performance Evidence</w:t>
      </w:r>
    </w:p>
    <w:p w:rsidR="00000000" w:rsidRPr="00D928A7" w:rsidP="00DB16AD">
      <w:pPr>
        <w:pStyle w:val="BodyText"/>
      </w:pPr>
      <w:r w:rsidRPr="00D928A7">
        <w:t xml:space="preserve">Evidence of the ability to: </w:t>
      </w:r>
    </w:p>
    <w:p w:rsidR="00000000" w:rsidRPr="00D928A7" w:rsidP="00D928A7">
      <w:pPr>
        <w:pStyle w:val="ListBullet"/>
      </w:pPr>
      <w:r w:rsidRPr="00D928A7">
        <w:t>prepare and deliver presentations re</w:t>
      </w:r>
      <w:r w:rsidRPr="00D928A7">
        <w:t>lated to occupation or area of interest which demonstrate the use of:</w:t>
      </w:r>
    </w:p>
    <w:p w:rsidR="00000000" w:rsidRPr="00D928A7" w:rsidP="00D928A7">
      <w:pPr>
        <w:pStyle w:val="ListBullet2"/>
      </w:pPr>
      <w:r w:rsidRPr="00D928A7">
        <w:t>effective presentation strategies and communication principles</w:t>
      </w:r>
    </w:p>
    <w:p w:rsidR="00000000" w:rsidRPr="00D928A7" w:rsidP="00D928A7">
      <w:pPr>
        <w:pStyle w:val="ListBullet2"/>
      </w:pPr>
      <w:r w:rsidRPr="00D928A7">
        <w:t>aids and materials to support the presentation</w:t>
      </w:r>
    </w:p>
    <w:p w:rsidR="00000000" w:rsidRPr="00D928A7" w:rsidP="00D928A7">
      <w:pPr>
        <w:pStyle w:val="ListBullet"/>
      </w:pPr>
      <w:r w:rsidRPr="00D928A7">
        <w:t>select and implement methods to review the effectiveness of own presentation and document any changes which would improve future presentations.</w:t>
      </w:r>
    </w:p>
    <w:p w:rsidR="00000000" w:rsidRPr="00D928A7" w:rsidP="00D928A7">
      <w:pPr>
        <w:pStyle w:val="BodyText"/>
      </w:pPr>
    </w:p>
    <w:p w:rsidR="00000000" w:rsidRPr="00D928A7" w:rsidP="00DB16AD">
      <w:pPr>
        <w:pStyle w:val="BodyText"/>
      </w:pPr>
      <w:r w:rsidRPr="00D928A7">
        <w:t>Note: If a specific volume or frequency is not stated, then evidence must be provided at least once.</w:t>
      </w:r>
    </w:p>
    <w:p w:rsidR="00000000" w:rsidRPr="00D928A7" w:rsidP="00D928A7">
      <w:pPr>
        <w:pStyle w:val="Heading1"/>
      </w:pPr>
      <w:bookmarkStart w:id="3" w:name="O_646634"/>
      <w:bookmarkEnd w:id="3"/>
      <w:r w:rsidRPr="00D928A7">
        <w:t>Knowledge Evidence</w:t>
      </w:r>
    </w:p>
    <w:p w:rsidR="00000000" w:rsidRPr="00D928A7" w:rsidP="00DB16AD">
      <w:pPr>
        <w:pStyle w:val="BodyText"/>
      </w:pPr>
      <w:r w:rsidRPr="00D928A7">
        <w:t>To complete the unit requirements safely and effectively, the individual must:</w:t>
      </w:r>
    </w:p>
    <w:p w:rsidR="00000000" w:rsidRPr="00D928A7" w:rsidP="00D928A7">
      <w:pPr>
        <w:pStyle w:val="ListBullet"/>
      </w:pPr>
      <w:r w:rsidRPr="00D928A7">
        <w:t>identify information collection methods that will support review and feedback of presentations</w:t>
      </w:r>
    </w:p>
    <w:p w:rsidR="00000000" w:rsidRPr="00D928A7" w:rsidP="00D928A7">
      <w:pPr>
        <w:pStyle w:val="ListBullet"/>
      </w:pPr>
      <w:r w:rsidRPr="00D928A7">
        <w:t xml:space="preserve">identify regulatory and organisational obligations and </w:t>
      </w:r>
      <w:r w:rsidRPr="00D928A7">
        <w:t>requirements relevant to presentations</w:t>
      </w:r>
    </w:p>
    <w:p w:rsidR="00000000" w:rsidRPr="00D928A7" w:rsidP="00D928A7">
      <w:pPr>
        <w:pStyle w:val="ListBullet"/>
      </w:pPr>
      <w:r w:rsidRPr="00D928A7">
        <w:t>describe the principles of effective communication</w:t>
      </w:r>
    </w:p>
    <w:p w:rsidR="00000000" w:rsidRPr="00D928A7" w:rsidP="00D928A7">
      <w:pPr>
        <w:pStyle w:val="ListBullet"/>
      </w:pPr>
      <w:r w:rsidRPr="00D928A7">
        <w:t>describe the range of presentation aids and materials available to support presentations.</w:t>
      </w:r>
    </w:p>
    <w:p w:rsidR="00000000" w:rsidRPr="00D928A7" w:rsidP="00D928A7">
      <w:pPr>
        <w:pStyle w:val="AllowPageBreak"/>
      </w:pPr>
    </w:p>
    <w:p w:rsidR="00000000" w:rsidRPr="00D928A7" w:rsidP="00D928A7">
      <w:pPr>
        <w:pStyle w:val="Heading1"/>
      </w:pPr>
      <w:bookmarkStart w:id="4" w:name="O_646635"/>
      <w:bookmarkEnd w:id="4"/>
      <w:r w:rsidRPr="00D928A7">
        <w:t>Assessment Conditions</w:t>
      </w:r>
    </w:p>
    <w:p w:rsidR="00000000" w:rsidRPr="00D928A7" w:rsidP="00DB16AD">
      <w:pPr>
        <w:pStyle w:val="BodyText"/>
      </w:pPr>
      <w:r w:rsidRPr="00D928A7">
        <w:t>Assessment must be conducted in a saf</w:t>
      </w:r>
      <w:r w:rsidRPr="00D928A7">
        <w:t>e environment where evidence gathered demonstrates consistent performance of typical activities experienced by individuals using interpersonal communication skills in the workplace and include access to:</w:t>
      </w:r>
    </w:p>
    <w:p w:rsidR="00000000" w:rsidRPr="00D928A7" w:rsidP="00D928A7">
      <w:pPr>
        <w:pStyle w:val="ListBullet"/>
      </w:pPr>
      <w:r w:rsidRPr="00D928A7">
        <w:t>equipment, materials and business software packages for making a presentation</w:t>
      </w:r>
    </w:p>
    <w:p w:rsidR="00000000" w:rsidRPr="00D928A7" w:rsidP="00D928A7">
      <w:pPr>
        <w:pStyle w:val="ListBullet"/>
      </w:pPr>
      <w:r w:rsidRPr="00D928A7">
        <w:t>business technology</w:t>
      </w:r>
    </w:p>
    <w:p w:rsidR="00000000" w:rsidRPr="00D928A7" w:rsidP="00D928A7">
      <w:pPr>
        <w:pStyle w:val="ListBullet"/>
      </w:pPr>
      <w:r w:rsidRPr="00D928A7">
        <w:t>interaction with others.</w:t>
      </w:r>
    </w:p>
    <w:p w:rsidR="00000000" w:rsidRPr="00D928A7" w:rsidP="00D928A7">
      <w:pPr>
        <w:pStyle w:val="BodyText"/>
      </w:pPr>
    </w:p>
    <w:p w:rsidR="00000000" w:rsidRPr="00D928A7" w:rsidP="00DB16AD">
      <w:pPr>
        <w:pStyle w:val="BodyText"/>
      </w:pPr>
      <w:r w:rsidRPr="00D928A7">
        <w:t>Assessors must satisfy NVR/AQTF assessor requirements.</w:t>
      </w:r>
    </w:p>
    <w:p w:rsidR="00000000" w:rsidRPr="00D928A7" w:rsidP="00D928A7">
      <w:pPr>
        <w:pStyle w:val="Heading1"/>
      </w:pPr>
      <w:bookmarkStart w:id="5" w:name="O_646638"/>
      <w:bookmarkEnd w:id="5"/>
      <w:r w:rsidRPr="00D928A7">
        <w:t>Links</w:t>
      </w:r>
    </w:p>
    <w:p w:rsidR="00000000" w:rsidRPr="00D928A7" w:rsidP="00DB16AD">
      <w:pPr>
        <w:pStyle w:val="BodyText"/>
      </w:pPr>
      <w:r w:rsidRPr="00D928A7">
        <w:t>Companion Volume implementation guides are found in VE</w:t>
      </w:r>
      <w:r w:rsidRPr="00D928A7">
        <w:t xml:space="preserve">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7A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28A7" w:rsidP="00D928A7"/>
    <w:sectPr w:rsidSect="00D928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8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8A7" w:rsidRPr="00DB16AD" w:rsidP="00DB1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8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AD" w:rsidP="00D928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16AD" w:rsidP="00D928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16AD" w:rsidP="00D928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8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8A7" w:rsidRPr="00DB16AD" w:rsidP="00DB1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8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AD" w:rsidRPr="002D2AF8" w:rsidP="00D928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BSBCMM401 Make a presentation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B16AD" w:rsidP="00D928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14C4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90C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284E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8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8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8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8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8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8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8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8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8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8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8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8A7"/>
  </w:style>
  <w:style w:type="character" w:customStyle="1" w:styleId="Heading1Char">
    <w:name w:val="Heading 1 Char"/>
    <w:basedOn w:val="DefaultParagraphFont"/>
    <w:link w:val="Heading1"/>
    <w:rsid w:val="00D928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8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8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8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8A7"/>
    <w:rPr>
      <w:b/>
      <w:spacing w:val="0"/>
    </w:rPr>
  </w:style>
  <w:style w:type="paragraph" w:styleId="ListBullet2">
    <w:name w:val="List Bullet 2"/>
    <w:basedOn w:val="List2"/>
    <w:rsid w:val="00D928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28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8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8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8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8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8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8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8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8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8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8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8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8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8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8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8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8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8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8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8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8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8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8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8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8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8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8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8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8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8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8A7"/>
    <w:rPr>
      <w:i/>
    </w:rPr>
  </w:style>
  <w:style w:type="paragraph" w:styleId="Caption">
    <w:name w:val="caption"/>
    <w:basedOn w:val="BodyText"/>
    <w:next w:val="Normal"/>
    <w:qFormat/>
    <w:rsid w:val="00D928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8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8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8A7"/>
  </w:style>
  <w:style w:type="paragraph" w:styleId="TableofFigures">
    <w:name w:val="table of figures"/>
    <w:basedOn w:val="Normal"/>
    <w:next w:val="Normal"/>
    <w:semiHidden/>
    <w:rsid w:val="00D928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8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28A7"/>
    <w:rPr>
      <w:rFonts w:ascii="Wingdings" w:hAnsi="Wingdings"/>
    </w:rPr>
  </w:style>
  <w:style w:type="paragraph" w:customStyle="1" w:styleId="TableHeading">
    <w:name w:val="Table Heading"/>
    <w:basedOn w:val="HeadingBase"/>
    <w:rsid w:val="00D928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8A7"/>
    <w:rPr>
      <w:color w:val="0033CC"/>
      <w:u w:val="none"/>
    </w:rPr>
  </w:style>
  <w:style w:type="paragraph" w:customStyle="1" w:styleId="BodyTextRight">
    <w:name w:val="Body Text Right"/>
    <w:basedOn w:val="BodyText"/>
    <w:rsid w:val="00D928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8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8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8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8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8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8A7"/>
    <w:rPr>
      <w:sz w:val="32"/>
    </w:rPr>
  </w:style>
  <w:style w:type="paragraph" w:customStyle="1" w:styleId="HeadingProcedure">
    <w:name w:val="Heading Procedure"/>
    <w:basedOn w:val="HeadingBase"/>
    <w:next w:val="Normal"/>
    <w:rsid w:val="00D928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8A7"/>
    <w:pPr>
      <w:spacing w:before="60" w:after="60"/>
    </w:pPr>
  </w:style>
  <w:style w:type="paragraph" w:styleId="ListContinue">
    <w:name w:val="List Continue"/>
    <w:basedOn w:val="List"/>
    <w:rsid w:val="00D928A7"/>
    <w:pPr>
      <w:ind w:firstLine="0"/>
    </w:pPr>
  </w:style>
  <w:style w:type="paragraph" w:customStyle="1" w:styleId="ListNote">
    <w:name w:val="List Note"/>
    <w:basedOn w:val="List"/>
    <w:rsid w:val="00D928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8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8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8A7"/>
    <w:rPr>
      <w:rFonts w:ascii="Courier New" w:hAnsi="Courier New"/>
    </w:rPr>
  </w:style>
  <w:style w:type="paragraph" w:customStyle="1" w:styleId="NoteBullet">
    <w:name w:val="Note Bullet"/>
    <w:basedOn w:val="Note"/>
    <w:rsid w:val="00D928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8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8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8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8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8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8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8A7"/>
    <w:rPr>
      <w:b/>
      <w:smallCaps/>
    </w:rPr>
  </w:style>
  <w:style w:type="paragraph" w:customStyle="1" w:styleId="TableListNumber">
    <w:name w:val="Table List Number"/>
    <w:basedOn w:val="ListNumber"/>
    <w:rsid w:val="00D928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8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8A7"/>
    <w:pPr>
      <w:numPr>
        <w:numId w:val="9"/>
      </w:numPr>
    </w:pPr>
  </w:style>
  <w:style w:type="paragraph" w:customStyle="1" w:styleId="ListAlpha2">
    <w:name w:val="List Alpha 2"/>
    <w:basedOn w:val="List2"/>
    <w:rsid w:val="00D928A7"/>
    <w:pPr>
      <w:numPr>
        <w:numId w:val="8"/>
      </w:numPr>
    </w:pPr>
  </w:style>
  <w:style w:type="paragraph" w:styleId="List2">
    <w:name w:val="List 2"/>
    <w:basedOn w:val="BodyText"/>
    <w:rsid w:val="00D928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8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8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8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8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8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28A7"/>
    <w:pPr>
      <w:numPr>
        <w:numId w:val="4"/>
      </w:numPr>
    </w:pPr>
  </w:style>
  <w:style w:type="paragraph" w:styleId="ListContinue2">
    <w:name w:val="List Continue 2"/>
    <w:basedOn w:val="List2"/>
    <w:rsid w:val="00D928A7"/>
    <w:pPr>
      <w:ind w:firstLine="0"/>
    </w:pPr>
  </w:style>
  <w:style w:type="paragraph" w:styleId="ListContinue3">
    <w:name w:val="List Continue 3"/>
    <w:basedOn w:val="List3"/>
    <w:rsid w:val="00D928A7"/>
    <w:pPr>
      <w:ind w:left="1021" w:firstLine="0"/>
    </w:pPr>
  </w:style>
  <w:style w:type="paragraph" w:styleId="ListContinue4">
    <w:name w:val="List Continue 4"/>
    <w:basedOn w:val="List4"/>
    <w:rsid w:val="00D928A7"/>
    <w:pPr>
      <w:ind w:firstLine="0"/>
    </w:pPr>
  </w:style>
  <w:style w:type="paragraph" w:styleId="ListContinue5">
    <w:name w:val="List Continue 5"/>
    <w:basedOn w:val="List5"/>
    <w:rsid w:val="00D928A7"/>
    <w:pPr>
      <w:ind w:firstLine="0"/>
    </w:pPr>
  </w:style>
  <w:style w:type="paragraph" w:styleId="ListNumber3">
    <w:name w:val="List Number 3"/>
    <w:basedOn w:val="List3"/>
    <w:rsid w:val="00D928A7"/>
    <w:pPr>
      <w:numPr>
        <w:numId w:val="5"/>
      </w:numPr>
    </w:pPr>
  </w:style>
  <w:style w:type="paragraph" w:styleId="ListNumber4">
    <w:name w:val="List Number 4"/>
    <w:basedOn w:val="List4"/>
    <w:rsid w:val="00D928A7"/>
    <w:pPr>
      <w:numPr>
        <w:numId w:val="6"/>
      </w:numPr>
    </w:pPr>
  </w:style>
  <w:style w:type="paragraph" w:styleId="ListNumber5">
    <w:name w:val="List Number 5"/>
    <w:basedOn w:val="List5"/>
    <w:rsid w:val="00D928A7"/>
    <w:pPr>
      <w:numPr>
        <w:numId w:val="7"/>
      </w:numPr>
    </w:pPr>
  </w:style>
  <w:style w:type="paragraph" w:styleId="BlockText">
    <w:name w:val="Block Text"/>
    <w:basedOn w:val="Normal"/>
    <w:rsid w:val="00D928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8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8A7"/>
    <w:rPr>
      <w:sz w:val="16"/>
      <w:vertAlign w:val="superscript"/>
    </w:rPr>
  </w:style>
  <w:style w:type="character" w:customStyle="1" w:styleId="Symbols">
    <w:name w:val="Symbols"/>
    <w:basedOn w:val="DefaultParagraphFont"/>
    <w:rsid w:val="00D928A7"/>
    <w:rPr>
      <w:rFonts w:ascii="Symbol" w:hAnsi="Symbol"/>
    </w:rPr>
  </w:style>
  <w:style w:type="character" w:customStyle="1" w:styleId="MenuOptions">
    <w:name w:val="Menu Options"/>
    <w:basedOn w:val="DefaultParagraphFont"/>
    <w:rsid w:val="00D928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8A7"/>
    <w:rPr>
      <w:b/>
    </w:rPr>
  </w:style>
  <w:style w:type="character" w:customStyle="1" w:styleId="Underlined">
    <w:name w:val="Underlined"/>
    <w:basedOn w:val="DefaultParagraphFont"/>
    <w:rsid w:val="00D928A7"/>
    <w:rPr>
      <w:u w:val="single"/>
    </w:rPr>
  </w:style>
  <w:style w:type="paragraph" w:customStyle="1" w:styleId="TableBodyTextRight">
    <w:name w:val="Table Body Text Right"/>
    <w:basedOn w:val="TableBodyText"/>
    <w:rsid w:val="00D928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8A7"/>
    <w:rPr>
      <w:sz w:val="18"/>
    </w:rPr>
  </w:style>
  <w:style w:type="paragraph" w:customStyle="1" w:styleId="BodySmallRight">
    <w:name w:val="Body Small Right"/>
    <w:basedOn w:val="BodyTextRight"/>
    <w:rsid w:val="00D928A7"/>
    <w:rPr>
      <w:sz w:val="18"/>
      <w:szCs w:val="18"/>
    </w:rPr>
  </w:style>
  <w:style w:type="paragraph" w:customStyle="1" w:styleId="MarginEdition">
    <w:name w:val="Margin Edition"/>
    <w:basedOn w:val="MarginNote"/>
    <w:rsid w:val="00D928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8A7"/>
    <w:rPr>
      <w:sz w:val="2"/>
      <w:szCs w:val="2"/>
    </w:rPr>
  </w:style>
  <w:style w:type="character" w:customStyle="1" w:styleId="Small">
    <w:name w:val="Small"/>
    <w:basedOn w:val="DefaultParagraphFont"/>
    <w:rsid w:val="00D928A7"/>
    <w:rPr>
      <w:sz w:val="16"/>
    </w:rPr>
  </w:style>
  <w:style w:type="paragraph" w:customStyle="1" w:styleId="WideTable">
    <w:name w:val="Wide Table"/>
    <w:basedOn w:val="Normal"/>
    <w:rsid w:val="00D928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8A7"/>
  </w:style>
  <w:style w:type="paragraph" w:styleId="Quote">
    <w:name w:val="Quote"/>
    <w:basedOn w:val="Heading1"/>
    <w:link w:val="QuoteChar"/>
    <w:qFormat/>
    <w:rsid w:val="00D928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8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8A7"/>
    <w:pPr>
      <w:pageBreakBefore/>
    </w:pPr>
  </w:style>
  <w:style w:type="paragraph" w:customStyle="1" w:styleId="Border">
    <w:name w:val="Border"/>
    <w:basedOn w:val="Normal"/>
    <w:qFormat/>
    <w:rsid w:val="00D928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8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8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8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8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8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8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8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8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8A7"/>
    <w:rPr>
      <w:u w:val="single"/>
    </w:rPr>
  </w:style>
  <w:style w:type="character" w:customStyle="1" w:styleId="BoldandItalics">
    <w:name w:val="Bold and Italics"/>
    <w:qFormat/>
    <w:rsid w:val="00D928A7"/>
    <w:rPr>
      <w:b/>
      <w:i/>
      <w:u w:val="none"/>
    </w:rPr>
  </w:style>
  <w:style w:type="paragraph" w:styleId="BalloonText">
    <w:name w:val="Balloon Text"/>
    <w:basedOn w:val="Normal"/>
    <w:link w:val="BalloonTextChar"/>
    <w:rsid w:val="00D928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8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8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8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8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8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8A7"/>
    <w:pPr>
      <w:spacing w:before="0" w:after="0"/>
    </w:pPr>
  </w:style>
  <w:style w:type="paragraph" w:customStyle="1" w:styleId="BodyTextBold">
    <w:name w:val="Body Text Bold"/>
    <w:basedOn w:val="BodyText"/>
    <w:qFormat/>
    <w:rsid w:val="00D928A7"/>
    <w:rPr>
      <w:b/>
    </w:rPr>
  </w:style>
  <w:style w:type="character" w:styleId="Hyperlink">
    <w:name w:val="Hyperlink"/>
    <w:basedOn w:val="DefaultParagraphFont"/>
    <w:uiPriority w:val="99"/>
    <w:unhideWhenUsed/>
    <w:rsid w:val="00DB16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247</Words>
  <Characters>1723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BSBCMM401 Make a presentation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