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48A" w:rsidP="00032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AVIF4008A Supervise cabin safety and security</w:t>
      </w:r>
      <w:r>
        <w:fldChar w:fldCharType="end"/>
      </w:r>
    </w:p>
    <w:p w:rsidR="0003248A" w:rsidP="0003248A">
      <w:pPr>
        <w:pStyle w:val="Version"/>
        <w:sectPr w:rsidSect="00200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0018E" w:rsidP="0020018E">
      <w:pPr>
        <w:pStyle w:val="SuperHeading"/>
      </w:pPr>
      <w:r w:rsidRPr="0020018E">
        <w:t>AVIF4008A Supervise cabin safety and security</w:t>
      </w:r>
    </w:p>
    <w:p w:rsidR="00000000" w:rsidRPr="0020018E" w:rsidP="0020018E">
      <w:pPr>
        <w:pStyle w:val="SuperHeading"/>
      </w:pPr>
    </w:p>
    <w:p w:rsidR="00000000" w:rsidRPr="0020018E" w:rsidP="0020018E">
      <w:pPr>
        <w:pStyle w:val="Heading1"/>
      </w:pPr>
      <w:bookmarkStart w:id="1" w:name="O_60531"/>
      <w:bookmarkEnd w:id="1"/>
      <w:r w:rsidRPr="0020018E">
        <w:t>Modification History</w:t>
      </w:r>
    </w:p>
    <w:p w:rsidR="00000000" w:rsidRPr="0020018E" w:rsidP="0020018E">
      <w:pPr>
        <w:pStyle w:val="BodyText"/>
      </w:pPr>
      <w:r w:rsidRPr="0020018E">
        <w:t>Not applicable.</w:t>
      </w: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2" w:name="O_60532"/>
      <w:bookmarkEnd w:id="2"/>
      <w:r w:rsidRPr="0020018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t>This unit involves the skills and knowledge required to implement and maintain cabin safety and</w:t>
            </w:r>
            <w:r w:rsidRPr="0020018E">
              <w:t xml:space="preserve"> security standards and to respond to first aid situations. Licensing, legislative, regulatory or certification requirements are applicable to this unit.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3" w:name="O_60533"/>
      <w:bookmarkEnd w:id="3"/>
      <w:r w:rsidRPr="0020018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t>Work must be carried out in accordance with workplace procedures and the relevant regulatory requirements of the Civil Aviation Safety Authority and other relevant regulatory authorities.</w:t>
            </w:r>
          </w:p>
          <w:p w:rsidR="00000000" w:rsidRPr="0020018E" w:rsidP="0020018E">
            <w:pPr>
              <w:pStyle w:val="BodyText"/>
            </w:pPr>
            <w:r w:rsidRPr="0020018E">
              <w:t>Work is performed under some supervision usually within a team envir</w:t>
            </w:r>
            <w:r w:rsidRPr="0020018E">
              <w:t>onment.</w:t>
            </w:r>
          </w:p>
          <w:p w:rsidR="00000000" w:rsidRPr="0020018E" w:rsidP="0020018E">
            <w:pPr>
              <w:pStyle w:val="BodyText"/>
            </w:pPr>
            <w:r w:rsidRPr="0020018E">
              <w:t xml:space="preserve">It involves the application of cabin services supervision principles and procedures, regulations, safety codes and protocols to the provision of a range of services on commercial aircraft flights across a variety of operational contexts within the </w:t>
            </w:r>
            <w:r w:rsidRPr="0020018E">
              <w:t>Australian aviation industry.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4" w:name="O_60534"/>
      <w:bookmarkEnd w:id="4"/>
      <w:r w:rsidRPr="0020018E">
        <w:t>Licensing/Regulatory Information</w:t>
      </w:r>
    </w:p>
    <w:p w:rsidR="00000000" w:rsidRPr="0020018E" w:rsidP="0020018E">
      <w:pPr>
        <w:pStyle w:val="BodyText"/>
      </w:pPr>
      <w:r w:rsidRPr="0020018E">
        <w:t>Not applicable.</w:t>
      </w: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5" w:name="O_60535"/>
      <w:bookmarkEnd w:id="5"/>
      <w:r w:rsidRPr="0020018E">
        <w:t>Pre-Requisites</w:t>
      </w:r>
    </w:p>
    <w:p w:rsidR="00000000" w:rsidRPr="0020018E" w:rsidP="0020018E">
      <w:pPr>
        <w:pStyle w:val="BodyText"/>
      </w:pPr>
      <w:r w:rsidRPr="0020018E">
        <w:t>Not applicable.</w:t>
      </w: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6" w:name="O_60536"/>
      <w:bookmarkEnd w:id="6"/>
      <w:r w:rsidRPr="0020018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t>This unit contains employability skills.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7" w:name="O_60537"/>
      <w:bookmarkEnd w:id="7"/>
      <w:r w:rsidRPr="0020018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t>Performance criteria describe the required performance needed to demonstrate achievement of the element. Assessment of performance</w:t>
            </w:r>
            <w:r w:rsidRPr="0020018E">
              <w:t xml:space="preserve"> is to be consistent with the evidence guide.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8" w:name="O_60538"/>
      <w:bookmarkEnd w:id="8"/>
      <w:r w:rsidRPr="0020018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PERFORMANCE CRITERIA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1</w:t>
            </w:r>
            <w:r w:rsidRPr="0020018E">
              <w:tab/>
            </w:r>
            <w:r w:rsidRPr="0020018E">
              <w:rPr>
                <w:rStyle w:val="SpecialBold"/>
              </w:rPr>
              <w:t>Identify</w:t>
            </w:r>
            <w:r w:rsidRPr="0020018E">
              <w:t xml:space="preserve">, </w:t>
            </w:r>
            <w:r w:rsidRPr="0020018E">
              <w:rPr>
                <w:rStyle w:val="SpecialBold"/>
              </w:rPr>
              <w:t>supervise and action emergency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"/>
            </w:pPr>
            <w:r w:rsidRPr="0020018E">
              <w:t>1.1</w:t>
            </w:r>
            <w:r w:rsidRPr="0020018E">
              <w:tab/>
            </w:r>
            <w:r w:rsidRPr="0020018E">
              <w:t>Emergency situation type is recognised and reported to appropriate personnel</w:t>
            </w:r>
          </w:p>
          <w:p w:rsidR="00000000" w:rsidRPr="0020018E" w:rsidP="0020018E">
            <w:pPr>
              <w:pStyle w:val="List"/>
            </w:pPr>
            <w:r w:rsidRPr="0020018E">
              <w:t>1.2</w:t>
            </w:r>
            <w:r w:rsidRPr="0020018E">
              <w:tab/>
              <w:t>Emergency procedures are actioned according to airline and regulatory requirements</w:t>
            </w:r>
          </w:p>
          <w:p w:rsidR="00000000" w:rsidP="0020018E">
            <w:pPr>
              <w:pStyle w:val="List"/>
              <w:rPr>
                <w:lang w:val="en-NZ"/>
              </w:rPr>
            </w:pPr>
            <w:r w:rsidRPr="0020018E">
              <w:t>1.3</w:t>
            </w:r>
            <w:r w:rsidRPr="0020018E">
              <w:tab/>
              <w:t>Safety checks are implemented according to airline and regulatory requirements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2</w:t>
            </w:r>
            <w:r w:rsidRPr="0020018E">
              <w:tab/>
            </w:r>
            <w:r w:rsidRPr="0020018E">
              <w:rPr>
                <w:rStyle w:val="SpecialBold"/>
              </w:rPr>
              <w:t>Assess</w:t>
            </w:r>
            <w:r w:rsidRPr="0020018E">
              <w:rPr>
                <w:rStyle w:val="SpecialBold"/>
              </w:rPr>
              <w:t xml:space="preserve"> and respond to emergency first aid situations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"/>
            </w:pPr>
            <w:r w:rsidRPr="0020018E">
              <w:t>2.1</w:t>
            </w:r>
            <w:r w:rsidRPr="0020018E">
              <w:tab/>
              <w:t>Emergency first aid situations are quickly recognised and reported to appropriate personnel</w:t>
            </w:r>
          </w:p>
          <w:p w:rsidR="00000000" w:rsidRPr="0020018E" w:rsidP="0020018E">
            <w:pPr>
              <w:pStyle w:val="List"/>
            </w:pPr>
            <w:r w:rsidRPr="0020018E">
              <w:t>2.2</w:t>
            </w:r>
            <w:r w:rsidRPr="0020018E">
              <w:tab/>
              <w:t>The first aid situation is assessed and a prompt decision is made following liaison with appropriate personne</w:t>
            </w:r>
            <w:r w:rsidRPr="0020018E">
              <w:t>l and/or crew</w:t>
            </w:r>
          </w:p>
          <w:p w:rsidR="00000000" w:rsidP="0020018E">
            <w:pPr>
              <w:pStyle w:val="List"/>
              <w:rPr>
                <w:lang w:val="en-NZ"/>
              </w:rPr>
            </w:pPr>
            <w:r w:rsidRPr="0020018E">
              <w:t>2.3</w:t>
            </w:r>
            <w:r w:rsidRPr="0020018E">
              <w:tab/>
              <w:t>Appropriate assistance from emergency services/colleagues/customers is organised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3</w:t>
            </w:r>
            <w:r w:rsidRPr="0020018E">
              <w:tab/>
            </w:r>
            <w:r w:rsidRPr="0020018E">
              <w:rPr>
                <w:rStyle w:val="SpecialBold"/>
              </w:rPr>
              <w:t>Provide appropriate treatment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"/>
            </w:pPr>
            <w:r w:rsidRPr="0020018E">
              <w:t>3.1</w:t>
            </w:r>
            <w:r w:rsidRPr="0020018E">
              <w:tab/>
              <w:t xml:space="preserve">Assessment of patient s physical condition from visible vital signs is undertaken in liaison with appropriate personnel </w:t>
            </w:r>
            <w:r w:rsidRPr="0020018E">
              <w:t>and/or crew</w:t>
            </w:r>
          </w:p>
          <w:p w:rsidR="00000000" w:rsidP="0020018E">
            <w:pPr>
              <w:pStyle w:val="List"/>
              <w:rPr>
                <w:lang w:val="en-NZ"/>
              </w:rPr>
            </w:pPr>
            <w:r w:rsidRPr="0020018E">
              <w:t>3.2</w:t>
            </w:r>
            <w:r w:rsidRPr="0020018E">
              <w:tab/>
              <w:t>First aid is provided, in accordance with airline policy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4</w:t>
            </w:r>
            <w:r w:rsidRPr="0020018E">
              <w:tab/>
            </w:r>
            <w:r w:rsidRPr="0020018E">
              <w:rPr>
                <w:rStyle w:val="SpecialBold"/>
              </w:rPr>
              <w:t>Monitor the situation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"/>
            </w:pPr>
            <w:r w:rsidRPr="0020018E">
              <w:t>4.1</w:t>
            </w:r>
            <w:r w:rsidRPr="0020018E">
              <w:tab/>
              <w:t>Back-up medical or emergency services appropriate to the situation are notified in liaison with appropriate personnel and/or crew</w:t>
            </w:r>
          </w:p>
          <w:p w:rsidR="00000000" w:rsidP="0020018E">
            <w:pPr>
              <w:pStyle w:val="List"/>
              <w:rPr>
                <w:lang w:val="en-NZ"/>
              </w:rPr>
            </w:pPr>
            <w:r w:rsidRPr="0020018E">
              <w:t>4.2</w:t>
            </w:r>
            <w:r w:rsidRPr="0020018E">
              <w:tab/>
            </w:r>
            <w:r w:rsidRPr="0020018E">
              <w:t>Situation is constantly monitored and appropriate adjustments to service are made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5</w:t>
            </w:r>
            <w:r w:rsidRPr="0020018E">
              <w:tab/>
            </w:r>
            <w:r w:rsidRPr="0020018E">
              <w:rPr>
                <w:rStyle w:val="SpecialBold"/>
              </w:rPr>
              <w:t>Respond to incidents which affect the safety and security of passengers and crew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t>5.1</w:t>
            </w:r>
            <w:r w:rsidRPr="0020018E">
              <w:tab/>
              <w:t>Appropriate incident handling techniques according to the type of incident are used ac</w:t>
            </w:r>
            <w:r w:rsidRPr="0020018E">
              <w:t>cording to regulatory requirements and airline policy and procedure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"/>
              <w:rPr>
                <w:lang w:val="en-NZ"/>
              </w:rPr>
            </w:pPr>
            <w:r w:rsidRPr="0020018E">
              <w:rPr>
                <w:rStyle w:val="SpecialBold"/>
              </w:rPr>
              <w:t>6</w:t>
            </w:r>
            <w:r w:rsidRPr="0020018E">
              <w:tab/>
            </w:r>
            <w:r w:rsidRPr="0020018E">
              <w:rPr>
                <w:rStyle w:val="SpecialBold"/>
              </w:rPr>
              <w:t>Maintain safety and security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"/>
            </w:pPr>
            <w:r w:rsidRPr="0020018E">
              <w:t>6.1</w:t>
            </w:r>
            <w:r w:rsidRPr="0020018E">
              <w:tab/>
              <w:t>All required documentation relating to safety, security and first aid incidents is accurately completed and provided to the relevant department</w:t>
            </w:r>
          </w:p>
          <w:p w:rsidR="00000000" w:rsidRPr="0020018E" w:rsidP="0020018E">
            <w:pPr>
              <w:pStyle w:val="List"/>
            </w:pPr>
            <w:r w:rsidRPr="0020018E">
              <w:t>6.2</w:t>
            </w:r>
            <w:r w:rsidRPr="0020018E">
              <w:tab/>
              <w:t>Feedback to improve safety and security processes is provided to appropriate personnel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9" w:name="O_60539"/>
      <w:bookmarkEnd w:id="9"/>
      <w:r w:rsidRPr="0020018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REQUIRED KNOWLEDGE AND SKILLS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This describes the essential knowledge and skills and their level required for this unit.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Required knowledge</w:t>
            </w:r>
            <w:r w:rsidRPr="0020018E">
              <w:t>: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Relevant sections of Civil Aviation Safety Regulations and Civil Aviation Orders pertaining to emergency procedures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Relevant OH&amp;S regulations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Relevant customs, quarantine, equal opportunity and anti-discrimination regulations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Airline structure, products, policies, procedures and service standards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Use of cabin medical equipment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Individual crew responsibility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Airline emergency procedures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Relevant airline divisional business plans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Needs and expectations of different types of customers, including internal and external customers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Customer service records/documentation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 xml:space="preserve">Appropriate service for customers with </w:t>
            </w:r>
            <w:r w:rsidRPr="0020018E">
              <w:t>a range of disabilities and special needs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Cabin features and amenities for various types of aircraft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Features, amenities and departure gate locations of terminals at designated airports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Risks that exist when providing customer service to passengers on aircraft flights and related risk control procedures and precautions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Problems that may occur when providing customer service to passengers on aircraft flights and appropriate action that s</w:t>
            </w:r>
            <w:r w:rsidRPr="0020018E">
              <w:t>hould be taken in each case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Complaint handling procedures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Service quality and continuous improvement principles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Airline leadership principles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</w:p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Required skills</w:t>
            </w:r>
            <w:r w:rsidRPr="0020018E">
              <w:t>: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 xml:space="preserve">Communicate effectively with others when providing leadership and supervising cabin </w:t>
            </w:r>
            <w:r w:rsidRPr="0020018E">
              <w:t>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Read and interpret instructions, regulations, procedures and other information relevant to cabin supervision, 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Interpret and follow operational instructions and prioritise work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 xml:space="preserve">Complete documentation related to </w:t>
            </w:r>
            <w:r w:rsidRPr="0020018E">
              <w:t>cabin supervision, 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Operate electronic communication equipment to required protocol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Work collaboratively with others when supervising cabin 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Adapt appropriately to cultural differences in the workplace, including</w:t>
            </w:r>
            <w:r w:rsidRPr="0020018E">
              <w:t xml:space="preserve"> modes of behaviour and </w:t>
            </w:r>
            <w:r w:rsidRPr="0020018E">
              <w:t>interactions with others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Use medical equipment appropriately as per manufacturers instructions and airline policy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 xml:space="preserve">Promptly report and/or rectify any identified problems that may occur when supervising </w:t>
            </w:r>
            <w:r w:rsidRPr="0020018E">
              <w:t>cabin safety and security in accordance with regulatory requirements and workplace procedures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Implement contingency plans for unexpected events that may arise when supervising cabin 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Apply precautions and required action to minimise,</w:t>
            </w:r>
            <w:r w:rsidRPr="0020018E">
              <w:t xml:space="preserve"> control or eliminate hazards that may exist when supervising cabin safety and security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Monitor and anticipate operational problems and hazards and take appropriate action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Monitor work activities in terms of planned schedule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Modify activities depende</w:t>
            </w:r>
            <w:r w:rsidRPr="0020018E">
              <w:t>nt on differing workplace contingencies, situations and environments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Work systematically with required attention to detail without injury to self or others, or damage to goods or equipment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Adapt to differences in equipment and operating environment in</w:t>
            </w:r>
            <w:r w:rsidRPr="0020018E">
              <w:t xml:space="preserve"> accordance with standard operating procedures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Select and use required personal protective equipment conforming to industry and OH&amp;S standards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Implement OH&amp;S and security procedures according to relevant regulations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Identify and correctly use equipme</w:t>
            </w:r>
            <w:r w:rsidRPr="0020018E">
              <w:t>nt required when supervising cabin safety and security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10" w:name="O_60540"/>
      <w:bookmarkEnd w:id="10"/>
      <w:r w:rsidRPr="0020018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324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EVIDENCE GUIDE</w:t>
            </w:r>
          </w:p>
        </w:tc>
      </w:tr>
      <w:tr w:rsidTr="000324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 xml:space="preserve">The Evidence Guide provides advice on assessment and must be read in conjunction with the performance criteria, required knowledge and skills, </w:t>
            </w:r>
            <w:r w:rsidRPr="0020018E">
              <w:t>the range statement and the assessment guidelines for this Training Package.</w:t>
            </w:r>
          </w:p>
        </w:tc>
      </w:tr>
      <w:tr w:rsidTr="000324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The evidence required to demonstrate competency in this unit must be relevant to an</w:t>
            </w:r>
            <w:r w:rsidRPr="0020018E">
              <w:t>d satisfy all of the requirements of the elements and performance criteria of this unit and include demonstration of applying:</w:t>
            </w:r>
          </w:p>
          <w:p w:rsidR="00000000" w:rsidRPr="0020018E" w:rsidP="0020018E">
            <w:pPr>
              <w:pStyle w:val="ListBullet"/>
            </w:pPr>
            <w:r w:rsidRPr="0020018E">
              <w:t>the underpinning knowledge and skills</w:t>
            </w:r>
          </w:p>
          <w:p w:rsidR="00000000" w:rsidRPr="0020018E" w:rsidP="0020018E">
            <w:pPr>
              <w:pStyle w:val="ListBullet"/>
            </w:pPr>
            <w:r w:rsidRPr="0020018E">
              <w:t>relevant legislation and workplace procedures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other relevant aspects of the range statement</w:t>
            </w:r>
          </w:p>
        </w:tc>
      </w:tr>
      <w:tr w:rsidTr="000324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Performance is demonstrated consistently over a period of time and in a suitable range of contexts</w:t>
            </w:r>
          </w:p>
          <w:p w:rsidR="00000000" w:rsidRPr="0020018E" w:rsidP="0020018E">
            <w:pPr>
              <w:pStyle w:val="ListBullet"/>
            </w:pPr>
            <w:r w:rsidRPr="0020018E">
              <w:t>Resources for assessment include:</w:t>
            </w:r>
          </w:p>
          <w:p w:rsidR="00000000" w:rsidRPr="0020018E" w:rsidP="0020018E">
            <w:pPr>
              <w:pStyle w:val="ListBullet"/>
            </w:pPr>
            <w:r w:rsidRPr="0020018E">
              <w:t>a range of relevant exercises, case studies and/or other simulated prac</w:t>
            </w:r>
            <w:r w:rsidRPr="0020018E">
              <w:t>tical and knowledge assessment, and/or</w:t>
            </w:r>
          </w:p>
          <w:p w:rsidR="00000000" w:rsidRPr="0020018E" w:rsidP="0020018E">
            <w:pPr>
              <w:pStyle w:val="ListBullet"/>
            </w:pPr>
            <w:r w:rsidRPr="0020018E">
              <w:t>access to an appropriate range of relevant operational situations in the workplace</w:t>
            </w:r>
          </w:p>
          <w:p w:rsidR="00000000" w:rsidRPr="0020018E" w:rsidP="0020018E">
            <w:pPr>
              <w:pStyle w:val="ListBullet"/>
            </w:pPr>
            <w:r w:rsidRPr="0020018E">
              <w:t>In both real and simulated environments, access is required to:</w:t>
            </w:r>
          </w:p>
          <w:p w:rsidR="00000000" w:rsidRPr="0020018E" w:rsidP="0020018E">
            <w:pPr>
              <w:pStyle w:val="ListBullet"/>
            </w:pPr>
            <w:r w:rsidRPr="0020018E">
              <w:t>relevant and appropriate materials and equipment, and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applicable docum</w:t>
            </w:r>
            <w:r w:rsidRPr="0020018E">
              <w:t>entation including workplace procedures, regulations, codes of practice and operation manuals</w:t>
            </w:r>
          </w:p>
        </w:tc>
      </w:tr>
      <w:tr w:rsidTr="0003248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Assessment of this unit must be undertaken by a registered training organisation</w:t>
            </w:r>
          </w:p>
          <w:p w:rsidR="00000000" w:rsidRPr="0020018E" w:rsidP="0020018E">
            <w:pPr>
              <w:pStyle w:val="ListBullet"/>
            </w:pPr>
            <w:r w:rsidRPr="0020018E">
              <w:t>As a minimum, assessment of knowledge must be conducted th</w:t>
            </w:r>
            <w:r w:rsidRPr="0020018E">
              <w:t>rough appropriate written/oral tests</w:t>
            </w:r>
          </w:p>
          <w:p w:rsidR="00000000" w:rsidRPr="0020018E" w:rsidP="0020018E">
            <w:pPr>
              <w:pStyle w:val="ListBullet"/>
            </w:pPr>
            <w:r w:rsidRPr="0020018E">
              <w:t>Practical assessment must occur:</w:t>
            </w:r>
          </w:p>
          <w:p w:rsidR="00000000" w:rsidRPr="0020018E" w:rsidP="0020018E">
            <w:pPr>
              <w:pStyle w:val="ListBullet"/>
            </w:pPr>
            <w:r w:rsidRPr="0020018E">
              <w:t>through activities in an appropriately simulated environment at the registered training organisation, and/or</w:t>
            </w:r>
          </w:p>
          <w:p w:rsidR="00000000" w:rsidRPr="0020018E" w:rsidP="0020018E">
            <w:pPr>
              <w:pStyle w:val="ListBullet"/>
            </w:pPr>
            <w:r w:rsidRPr="0020018E">
              <w:t>in an appropriate range of situations in the workplace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11" w:name="O_60541"/>
      <w:bookmarkEnd w:id="11"/>
      <w:r w:rsidRPr="0020018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RANGE STATEMENT</w:t>
            </w:r>
            <w:r w:rsidRPr="0020018E">
              <w:t xml:space="preserve"> 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The range statement relates to the unit of competency as a whole. It allows for different work environments and situations that may affect performance.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Supervision of cabin safety and security may be provided: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by day or night</w:t>
            </w:r>
          </w:p>
          <w:p w:rsidR="00000000" w:rsidRPr="0020018E" w:rsidP="0020018E">
            <w:pPr>
              <w:pStyle w:val="ListBullet"/>
            </w:pPr>
            <w:r w:rsidRPr="0020018E">
              <w:t>on international, domestic and regional flights or at airports</w:t>
            </w:r>
          </w:p>
          <w:p w:rsidR="00000000" w:rsidRPr="0020018E" w:rsidP="0020018E">
            <w:pPr>
              <w:pStyle w:val="ListBullet"/>
            </w:pPr>
            <w:r w:rsidRPr="0020018E">
              <w:t>for both short and/or long haul services</w:t>
            </w:r>
          </w:p>
          <w:p w:rsidR="00000000" w:rsidRPr="0020018E" w:rsidP="0020018E">
            <w:pPr>
              <w:pStyle w:val="ListBullet"/>
            </w:pPr>
            <w:r w:rsidRPr="0020018E">
              <w:t>in any category of service, including economy, business class, first class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 accordance with enterprise, operational and regulatory requirements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Cabin security incidents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aggressive or violent customers</w:t>
            </w:r>
          </w:p>
          <w:p w:rsidR="00000000" w:rsidRPr="0020018E" w:rsidP="0020018E">
            <w:pPr>
              <w:pStyle w:val="ListBullet"/>
            </w:pPr>
            <w:r w:rsidRPr="0020018E">
              <w:t>intoxicated customers</w:t>
            </w:r>
          </w:p>
          <w:p w:rsidR="00000000" w:rsidRPr="0020018E" w:rsidP="0020018E">
            <w:pPr>
              <w:pStyle w:val="ListBullet"/>
            </w:pPr>
            <w:r w:rsidRPr="0020018E">
              <w:t>incidents at slip ports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industrial disputes affecting crew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Performa</w:t>
            </w:r>
            <w:r w:rsidRPr="0020018E">
              <w:t>nce may be demonstrated: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in an appropriately simulated workplace situation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at an operational airport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Types of emergencies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fire</w:t>
            </w:r>
          </w:p>
          <w:p w:rsidR="00000000" w:rsidRPr="0020018E" w:rsidP="0020018E">
            <w:pPr>
              <w:pStyle w:val="ListBullet"/>
            </w:pPr>
            <w:r w:rsidRPr="0020018E">
              <w:t>evacuation</w:t>
            </w:r>
          </w:p>
          <w:p w:rsidR="00000000" w:rsidRPr="0020018E" w:rsidP="0020018E">
            <w:pPr>
              <w:pStyle w:val="ListBullet"/>
            </w:pPr>
            <w:r w:rsidRPr="0020018E">
              <w:t>hijack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injury to or illness of crew or customer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Persons consulted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other cabin crew and flight crew members</w:t>
            </w:r>
          </w:p>
          <w:p w:rsidR="00000000" w:rsidRPr="0020018E" w:rsidP="0020018E">
            <w:pPr>
              <w:pStyle w:val="ListBullet"/>
            </w:pPr>
            <w:r w:rsidRPr="0020018E">
              <w:t>ground staff</w:t>
            </w:r>
          </w:p>
          <w:p w:rsidR="00000000" w:rsidRPr="0020018E" w:rsidP="0020018E">
            <w:pPr>
              <w:pStyle w:val="ListBullet"/>
            </w:pPr>
            <w:r w:rsidRPr="0020018E">
              <w:t>catering staff</w:t>
            </w:r>
          </w:p>
          <w:p w:rsidR="00000000" w:rsidRPr="0020018E" w:rsidP="0020018E">
            <w:pPr>
              <w:pStyle w:val="ListBullet"/>
            </w:pPr>
            <w:r w:rsidRPr="0020018E">
              <w:t>aircraft resourcing staff</w:t>
            </w:r>
          </w:p>
          <w:p w:rsidR="00000000" w:rsidRPr="0020018E" w:rsidP="0020018E">
            <w:pPr>
              <w:pStyle w:val="ListBullet"/>
            </w:pPr>
            <w:r w:rsidRPr="0020018E">
              <w:t>technical staff</w:t>
            </w:r>
          </w:p>
          <w:p w:rsidR="00000000" w:rsidRPr="0020018E" w:rsidP="0020018E">
            <w:pPr>
              <w:pStyle w:val="ListBullet"/>
            </w:pPr>
            <w:r w:rsidRPr="0020018E">
              <w:t>security staff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emergency services staff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Emergency equipment may include but is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fire fighting equipment</w:t>
            </w:r>
          </w:p>
          <w:p w:rsidR="00000000" w:rsidRPr="0020018E" w:rsidP="0020018E">
            <w:pPr>
              <w:pStyle w:val="ListBullet"/>
            </w:pPr>
            <w:r w:rsidRPr="0020018E">
              <w:t>oxygen equipment</w:t>
            </w:r>
          </w:p>
          <w:p w:rsidR="00000000" w:rsidRPr="0020018E" w:rsidP="0020018E">
            <w:pPr>
              <w:pStyle w:val="ListBullet"/>
            </w:pPr>
            <w:r w:rsidRPr="0020018E">
              <w:t>first aid equipment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general safety equipment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company procedures</w:t>
            </w:r>
          </w:p>
          <w:p w:rsidR="00000000" w:rsidRPr="0020018E" w:rsidP="0020018E">
            <w:pPr>
              <w:pStyle w:val="ListBullet"/>
            </w:pPr>
            <w:r w:rsidRPr="0020018E">
              <w:t>enterprise procedures</w:t>
            </w:r>
          </w:p>
          <w:p w:rsidR="00000000" w:rsidRPr="0020018E" w:rsidP="0020018E">
            <w:pPr>
              <w:pStyle w:val="ListBullet"/>
            </w:pPr>
            <w:r w:rsidRPr="0020018E">
              <w:t>organisational procedures</w:t>
            </w:r>
          </w:p>
          <w:p w:rsidR="00000000" w:rsidRPr="0020018E" w:rsidP="0020018E">
            <w:pPr>
              <w:pStyle w:val="ListBullet"/>
            </w:pPr>
            <w:r w:rsidRPr="0020018E">
              <w:t>established procedures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local</w:t>
            </w:r>
            <w:r w:rsidRPr="0020018E">
              <w:t xml:space="preserve"> instructions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sections of Civil Aviation Safety Regulations and Civil Aviation Orders relevant to emergency procedures</w:t>
            </w:r>
          </w:p>
          <w:p w:rsidR="00000000" w:rsidRPr="0020018E" w:rsidP="0020018E">
            <w:pPr>
              <w:pStyle w:val="ListBullet"/>
            </w:pPr>
            <w:r w:rsidRPr="0020018E">
              <w:t>airline boarding manifests, procedures and instructions and job specifications including both manual</w:t>
            </w:r>
            <w:r w:rsidRPr="0020018E">
              <w:t xml:space="preserve"> and computerised processes where applicable</w:t>
            </w:r>
          </w:p>
          <w:p w:rsidR="00000000" w:rsidRPr="0020018E" w:rsidP="0020018E">
            <w:pPr>
              <w:pStyle w:val="ListBullet"/>
            </w:pPr>
            <w:r w:rsidRPr="0020018E">
              <w:t>workplace supervision and customer service standards, policies and procedures</w:t>
            </w:r>
          </w:p>
          <w:p w:rsidR="00000000" w:rsidRPr="0020018E" w:rsidP="0020018E">
            <w:pPr>
              <w:pStyle w:val="ListBullet"/>
            </w:pPr>
            <w:r w:rsidRPr="0020018E">
              <w:t>lists of items prohibited for carriage on aircraft</w:t>
            </w:r>
          </w:p>
          <w:p w:rsidR="00000000" w:rsidRPr="0020018E" w:rsidP="0020018E">
            <w:pPr>
              <w:pStyle w:val="ListBullet"/>
            </w:pPr>
            <w:r w:rsidRPr="0020018E">
              <w:t>cabin operations, customer service and other operational manuals</w:t>
            </w:r>
          </w:p>
          <w:p w:rsidR="00000000" w:rsidRPr="0020018E" w:rsidP="0020018E">
            <w:pPr>
              <w:pStyle w:val="ListBullet"/>
            </w:pPr>
            <w:r w:rsidRPr="0020018E">
              <w:t xml:space="preserve">emergency </w:t>
            </w:r>
            <w:r w:rsidRPr="0020018E">
              <w:t>procedures</w:t>
            </w:r>
          </w:p>
          <w:p w:rsidR="00000000" w:rsidRPr="0020018E" w:rsidP="0020018E">
            <w:pPr>
              <w:pStyle w:val="ListBullet"/>
            </w:pPr>
            <w:r w:rsidRPr="0020018E">
              <w:t>flight passenger schedules</w:t>
            </w:r>
          </w:p>
          <w:p w:rsidR="00000000" w:rsidRPr="0020018E" w:rsidP="0020018E">
            <w:pPr>
              <w:pStyle w:val="ListBullet"/>
            </w:pPr>
            <w:r w:rsidRPr="0020018E">
              <w:t>information on terminal facilities, club lounges and departure gates</w:t>
            </w:r>
          </w:p>
          <w:p w:rsidR="00000000" w:rsidRPr="0020018E" w:rsidP="0020018E">
            <w:pPr>
              <w:pStyle w:val="ListBullet"/>
            </w:pPr>
            <w:r w:rsidRPr="0020018E">
              <w:t>induction and training materials</w:t>
            </w:r>
          </w:p>
          <w:p w:rsidR="00000000" w:rsidRPr="0020018E" w:rsidP="0020018E">
            <w:pPr>
              <w:pStyle w:val="ListBullet"/>
            </w:pPr>
            <w:r w:rsidRPr="0020018E">
              <w:t>conditions of service, legislation and industrial agreements including workplace agreements and awards</w:t>
            </w:r>
          </w:p>
          <w:p w:rsidR="00000000" w:rsidRPr="0020018E" w:rsidP="0020018E">
            <w:pPr>
              <w:pStyle w:val="ListBullet"/>
            </w:pPr>
            <w:r w:rsidRPr="0020018E">
              <w:t>Cabin Crew Fe</w:t>
            </w:r>
            <w:r w:rsidRPr="0020018E">
              <w:t>edback Form</w:t>
            </w:r>
          </w:p>
          <w:p w:rsidR="00000000" w:rsidRPr="0020018E" w:rsidP="0020018E">
            <w:pPr>
              <w:pStyle w:val="ListBullet"/>
            </w:pPr>
            <w:r w:rsidRPr="0020018E">
              <w:t>incident handling reports</w:t>
            </w:r>
          </w:p>
          <w:p w:rsidR="00000000" w:rsidP="0020018E">
            <w:pPr>
              <w:pStyle w:val="ListBullet"/>
              <w:rPr>
                <w:lang w:val="en-NZ"/>
              </w:rPr>
            </w:pPr>
            <w:r w:rsidRPr="0020018E">
              <w:t>injury to personnel forms</w:t>
            </w:r>
          </w:p>
        </w:tc>
      </w:tr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ListBullet"/>
            </w:pPr>
            <w:r w:rsidRPr="0020018E">
              <w:t>relevant Civil Aviation Safety Regulations and Civil Aviation Orders</w:t>
            </w:r>
          </w:p>
          <w:p w:rsidR="00000000" w:rsidRPr="0020018E" w:rsidP="0020018E">
            <w:pPr>
              <w:pStyle w:val="ListBullet"/>
            </w:pPr>
            <w:r w:rsidRPr="0020018E">
              <w:t>relevant OH&amp;S legislation</w:t>
            </w:r>
          </w:p>
          <w:p w:rsidR="00000000" w:rsidRPr="0020018E" w:rsidP="0020018E">
            <w:pPr>
              <w:pStyle w:val="ListBullet"/>
            </w:pPr>
            <w:r w:rsidRPr="0020018E">
              <w:t>environmental protection legislation</w:t>
            </w:r>
          </w:p>
          <w:p w:rsidR="00000000" w:rsidRPr="0020018E" w:rsidP="0020018E">
            <w:pPr>
              <w:pStyle w:val="ListBullet"/>
            </w:pPr>
            <w:r w:rsidRPr="0020018E">
              <w:t xml:space="preserve">equal </w:t>
            </w:r>
            <w:r w:rsidRPr="0020018E">
              <w:t>opportunity and anti-discrimination legislation</w:t>
            </w:r>
          </w:p>
          <w:p w:rsidR="00000000" w:rsidRPr="0020018E" w:rsidP="0020018E">
            <w:pPr>
              <w:pStyle w:val="ListBullet"/>
            </w:pPr>
            <w:r w:rsidRPr="0020018E">
              <w:t>dangerous goods and hazardous substances codes and regulations</w:t>
            </w:r>
          </w:p>
          <w:p w:rsidR="00000000" w:rsidRPr="0020018E" w:rsidP="0020018E">
            <w:pPr>
              <w:pStyle w:val="ListBullet"/>
            </w:pPr>
            <w:r w:rsidRPr="0020018E">
              <w:t>relevant customs and quarantine regulations</w:t>
            </w:r>
          </w:p>
          <w:p w:rsidR="00000000" w:rsidRPr="0020018E" w:rsidP="0020018E">
            <w:pPr>
              <w:pStyle w:val="ListBullet"/>
            </w:pPr>
            <w:r w:rsidRPr="0020018E">
              <w:t>relevant Australian standards</w:t>
            </w:r>
          </w:p>
          <w:p w:rsidR="00000000" w:rsidRPr="0020018E" w:rsidP="0020018E">
            <w:pPr>
              <w:pStyle w:val="ListBullet"/>
            </w:pPr>
            <w:r w:rsidRPr="0020018E">
              <w:t>industrial relations and workplace compensation legislation</w:t>
            </w:r>
          </w:p>
        </w:tc>
      </w:tr>
    </w:tbl>
    <w:p w:rsidR="0003248A" w:rsidP="0020018E">
      <w:pPr>
        <w:pStyle w:val="BodyText"/>
      </w:pPr>
    </w:p>
    <w:p w:rsidR="0003248A" w:rsidP="0020018E">
      <w:pPr>
        <w:pStyle w:val="BodyText"/>
      </w:pPr>
    </w:p>
    <w:p w:rsidR="00000000" w:rsidRPr="0020018E" w:rsidP="0020018E">
      <w:pPr>
        <w:pStyle w:val="Heading1"/>
      </w:pPr>
      <w:bookmarkStart w:id="12" w:name="O_60542"/>
      <w:bookmarkEnd w:id="12"/>
      <w:r w:rsidRPr="0020018E">
        <w:t>Unit Sector(s)</w:t>
      </w:r>
    </w:p>
    <w:p w:rsidR="00000000" w:rsidRPr="0020018E" w:rsidP="0020018E">
      <w:pPr>
        <w:pStyle w:val="BodyText"/>
      </w:pPr>
      <w:r w:rsidRPr="0020018E">
        <w:t>Not applicable.</w:t>
      </w:r>
    </w:p>
    <w:p w:rsidR="00000000" w:rsidRPr="0020018E" w:rsidP="0020018E">
      <w:pPr>
        <w:pStyle w:val="AllowPageBreak"/>
      </w:pPr>
    </w:p>
    <w:p w:rsidR="00000000" w:rsidRPr="0020018E" w:rsidP="0020018E">
      <w:pPr>
        <w:pStyle w:val="Heading1"/>
      </w:pPr>
      <w:bookmarkStart w:id="13" w:name="O_153502"/>
      <w:bookmarkEnd w:id="13"/>
      <w:r w:rsidRPr="0020018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8E">
            <w:pPr>
              <w:pStyle w:val="BodyText"/>
              <w:rPr>
                <w:lang w:val="en-NZ"/>
              </w:rPr>
            </w:pPr>
            <w:r w:rsidRPr="0020018E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8E" w:rsidP="0020018E">
            <w:pPr>
              <w:pStyle w:val="BodyText"/>
            </w:pPr>
            <w:r w:rsidRPr="0020018E">
              <w:t>F - Safety Management</w:t>
            </w:r>
          </w:p>
        </w:tc>
      </w:tr>
    </w:tbl>
    <w:p w:rsidR="00000000" w:rsidRPr="0020018E" w:rsidP="0020018E">
      <w:pPr>
        <w:pStyle w:val="BodyText"/>
      </w:pPr>
    </w:p>
    <w:p w:rsidR="00000000" w:rsidRPr="0020018E" w:rsidP="0020018E"/>
    <w:sectPr w:rsidSect="00200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3248A" w:rsidP="00032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8A" w:rsidP="00200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248A" w:rsidP="00200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3248A" w:rsidP="002001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3248A" w:rsidP="0003248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8A" w:rsidP="00200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AVIF4008A Supervise cabin safety and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3248A" w:rsidP="0020018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CE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523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0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18E"/>
  </w:style>
  <w:style w:type="character" w:customStyle="1" w:styleId="Heading1Char">
    <w:name w:val="Heading 1 Char"/>
    <w:basedOn w:val="DefaultParagraphFont"/>
    <w:link w:val="Heading1"/>
    <w:rsid w:val="00200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1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18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0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18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001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1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18E"/>
    <w:rPr>
      <w:b/>
      <w:spacing w:val="0"/>
    </w:rPr>
  </w:style>
  <w:style w:type="paragraph" w:styleId="Header">
    <w:name w:val="header"/>
    <w:basedOn w:val="Normal"/>
    <w:link w:val="HeaderChar"/>
    <w:rsid w:val="00200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001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0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1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01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018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0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0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1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1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18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0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18E"/>
    <w:rPr>
      <w:i/>
    </w:rPr>
  </w:style>
  <w:style w:type="paragraph" w:styleId="Caption">
    <w:name w:val="caption"/>
    <w:basedOn w:val="BodyText"/>
    <w:next w:val="Normal"/>
    <w:qFormat/>
    <w:rsid w:val="00200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18E"/>
  </w:style>
  <w:style w:type="paragraph" w:styleId="TableofFigures">
    <w:name w:val="table of figures"/>
    <w:basedOn w:val="Normal"/>
    <w:next w:val="Normal"/>
    <w:semiHidden/>
    <w:rsid w:val="00200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18E"/>
    <w:pPr>
      <w:numPr>
        <w:numId w:val="10"/>
      </w:numPr>
    </w:pPr>
  </w:style>
  <w:style w:type="character" w:customStyle="1" w:styleId="WingdingSymbols">
    <w:name w:val="Wingding Symbols"/>
    <w:rsid w:val="0020018E"/>
    <w:rPr>
      <w:rFonts w:ascii="Wingdings" w:hAnsi="Wingdings"/>
    </w:rPr>
  </w:style>
  <w:style w:type="paragraph" w:customStyle="1" w:styleId="TableHeading">
    <w:name w:val="Table Heading"/>
    <w:basedOn w:val="HeadingBase"/>
    <w:rsid w:val="00200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18E"/>
    <w:rPr>
      <w:color w:val="0033CC"/>
      <w:u w:val="none"/>
    </w:rPr>
  </w:style>
  <w:style w:type="paragraph" w:customStyle="1" w:styleId="BodyTextRight">
    <w:name w:val="Body Text Right"/>
    <w:basedOn w:val="BodyText"/>
    <w:rsid w:val="00200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1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18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018E"/>
    <w:rPr>
      <w:sz w:val="32"/>
    </w:rPr>
  </w:style>
  <w:style w:type="paragraph" w:customStyle="1" w:styleId="HeadingProcedure">
    <w:name w:val="Heading Procedure"/>
    <w:basedOn w:val="HeadingBase"/>
    <w:next w:val="Normal"/>
    <w:rsid w:val="00200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18E"/>
    <w:pPr>
      <w:spacing w:before="60" w:after="60"/>
    </w:pPr>
  </w:style>
  <w:style w:type="paragraph" w:styleId="ListContinue">
    <w:name w:val="List Continue"/>
    <w:basedOn w:val="List"/>
    <w:rsid w:val="0020018E"/>
    <w:pPr>
      <w:ind w:firstLine="0"/>
    </w:pPr>
  </w:style>
  <w:style w:type="paragraph" w:customStyle="1" w:styleId="ListNote">
    <w:name w:val="List Note"/>
    <w:basedOn w:val="List"/>
    <w:rsid w:val="00200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18E"/>
    <w:rPr>
      <w:rFonts w:ascii="Courier New" w:hAnsi="Courier New"/>
    </w:rPr>
  </w:style>
  <w:style w:type="paragraph" w:customStyle="1" w:styleId="NoteBullet">
    <w:name w:val="Note Bullet"/>
    <w:basedOn w:val="Note"/>
    <w:rsid w:val="00200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1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18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018E"/>
    <w:rPr>
      <w:b/>
      <w:smallCaps/>
    </w:rPr>
  </w:style>
  <w:style w:type="paragraph" w:customStyle="1" w:styleId="TableListNumber">
    <w:name w:val="Table List Number"/>
    <w:basedOn w:val="ListNumber"/>
    <w:rsid w:val="00200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18E"/>
    <w:pPr>
      <w:numPr>
        <w:numId w:val="8"/>
      </w:numPr>
    </w:pPr>
  </w:style>
  <w:style w:type="paragraph" w:customStyle="1" w:styleId="ListAlpha2">
    <w:name w:val="List Alpha 2"/>
    <w:basedOn w:val="List2"/>
    <w:rsid w:val="0020018E"/>
    <w:pPr>
      <w:numPr>
        <w:numId w:val="7"/>
      </w:numPr>
    </w:pPr>
  </w:style>
  <w:style w:type="paragraph" w:styleId="List2">
    <w:name w:val="List 2"/>
    <w:basedOn w:val="BodyText"/>
    <w:rsid w:val="00200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1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18E"/>
    <w:pPr>
      <w:numPr>
        <w:numId w:val="2"/>
      </w:numPr>
    </w:pPr>
  </w:style>
  <w:style w:type="paragraph" w:styleId="ListBullet5">
    <w:name w:val="List Bullet 5"/>
    <w:basedOn w:val="List5"/>
    <w:rsid w:val="0020018E"/>
    <w:pPr>
      <w:numPr>
        <w:numId w:val="3"/>
      </w:numPr>
    </w:pPr>
  </w:style>
  <w:style w:type="paragraph" w:styleId="ListContinue2">
    <w:name w:val="List Continue 2"/>
    <w:basedOn w:val="List2"/>
    <w:rsid w:val="0020018E"/>
    <w:pPr>
      <w:ind w:firstLine="0"/>
    </w:pPr>
  </w:style>
  <w:style w:type="paragraph" w:styleId="ListContinue3">
    <w:name w:val="List Continue 3"/>
    <w:basedOn w:val="List3"/>
    <w:rsid w:val="0020018E"/>
    <w:pPr>
      <w:ind w:left="1021" w:firstLine="0"/>
    </w:pPr>
  </w:style>
  <w:style w:type="paragraph" w:styleId="ListContinue4">
    <w:name w:val="List Continue 4"/>
    <w:basedOn w:val="List4"/>
    <w:rsid w:val="0020018E"/>
    <w:pPr>
      <w:ind w:firstLine="0"/>
    </w:pPr>
  </w:style>
  <w:style w:type="paragraph" w:styleId="ListContinue5">
    <w:name w:val="List Continue 5"/>
    <w:basedOn w:val="List5"/>
    <w:rsid w:val="0020018E"/>
    <w:pPr>
      <w:ind w:firstLine="0"/>
    </w:pPr>
  </w:style>
  <w:style w:type="paragraph" w:styleId="ListNumber3">
    <w:name w:val="List Number 3"/>
    <w:basedOn w:val="List3"/>
    <w:rsid w:val="0020018E"/>
    <w:pPr>
      <w:numPr>
        <w:numId w:val="4"/>
      </w:numPr>
    </w:pPr>
  </w:style>
  <w:style w:type="paragraph" w:styleId="ListNumber4">
    <w:name w:val="List Number 4"/>
    <w:basedOn w:val="List4"/>
    <w:rsid w:val="0020018E"/>
    <w:pPr>
      <w:numPr>
        <w:numId w:val="5"/>
      </w:numPr>
    </w:pPr>
  </w:style>
  <w:style w:type="paragraph" w:styleId="ListNumber5">
    <w:name w:val="List Number 5"/>
    <w:basedOn w:val="List5"/>
    <w:rsid w:val="0020018E"/>
    <w:pPr>
      <w:numPr>
        <w:numId w:val="6"/>
      </w:numPr>
    </w:pPr>
  </w:style>
  <w:style w:type="paragraph" w:styleId="BlockText">
    <w:name w:val="Block Text"/>
    <w:basedOn w:val="Normal"/>
    <w:rsid w:val="00200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18E"/>
    <w:rPr>
      <w:sz w:val="16"/>
      <w:vertAlign w:val="superscript"/>
    </w:rPr>
  </w:style>
  <w:style w:type="character" w:customStyle="1" w:styleId="Symbols">
    <w:name w:val="Symbols"/>
    <w:basedOn w:val="DefaultParagraphFont"/>
    <w:rsid w:val="0020018E"/>
    <w:rPr>
      <w:rFonts w:ascii="Symbol" w:hAnsi="Symbol"/>
    </w:rPr>
  </w:style>
  <w:style w:type="character" w:customStyle="1" w:styleId="MenuOptions">
    <w:name w:val="Menu Options"/>
    <w:basedOn w:val="DefaultParagraphFont"/>
    <w:rsid w:val="00200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18E"/>
    <w:rPr>
      <w:b/>
    </w:rPr>
  </w:style>
  <w:style w:type="character" w:customStyle="1" w:styleId="Underlined">
    <w:name w:val="Underlined"/>
    <w:basedOn w:val="DefaultParagraphFont"/>
    <w:rsid w:val="0020018E"/>
    <w:rPr>
      <w:u w:val="single"/>
    </w:rPr>
  </w:style>
  <w:style w:type="paragraph" w:customStyle="1" w:styleId="TableBodyTextRight">
    <w:name w:val="Table Body Text Right"/>
    <w:basedOn w:val="TableBodyText"/>
    <w:rsid w:val="00200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18E"/>
    <w:rPr>
      <w:sz w:val="18"/>
    </w:rPr>
  </w:style>
  <w:style w:type="paragraph" w:customStyle="1" w:styleId="BodySmallRight">
    <w:name w:val="Body Small Right"/>
    <w:basedOn w:val="BodyTextRight"/>
    <w:rsid w:val="0020018E"/>
    <w:rPr>
      <w:sz w:val="18"/>
      <w:szCs w:val="18"/>
    </w:rPr>
  </w:style>
  <w:style w:type="paragraph" w:customStyle="1" w:styleId="MarginEdition">
    <w:name w:val="Margin Edition"/>
    <w:basedOn w:val="MarginNote"/>
    <w:rsid w:val="00200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18E"/>
    <w:rPr>
      <w:sz w:val="2"/>
      <w:szCs w:val="2"/>
    </w:rPr>
  </w:style>
  <w:style w:type="character" w:customStyle="1" w:styleId="Small">
    <w:name w:val="Small"/>
    <w:basedOn w:val="DefaultParagraphFont"/>
    <w:rsid w:val="0020018E"/>
    <w:rPr>
      <w:sz w:val="16"/>
    </w:rPr>
  </w:style>
  <w:style w:type="paragraph" w:customStyle="1" w:styleId="WideTable">
    <w:name w:val="Wide Table"/>
    <w:basedOn w:val="Normal"/>
    <w:rsid w:val="00200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18E"/>
  </w:style>
  <w:style w:type="paragraph" w:styleId="Quote">
    <w:name w:val="Quote"/>
    <w:basedOn w:val="Heading1"/>
    <w:link w:val="QuoteChar"/>
    <w:qFormat/>
    <w:rsid w:val="00200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18E"/>
    <w:pPr>
      <w:pageBreakBefore/>
    </w:pPr>
  </w:style>
  <w:style w:type="paragraph" w:customStyle="1" w:styleId="Border">
    <w:name w:val="Border"/>
    <w:basedOn w:val="Normal"/>
    <w:qFormat/>
    <w:rsid w:val="00200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18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0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18E"/>
    <w:rPr>
      <w:u w:val="single"/>
    </w:rPr>
  </w:style>
  <w:style w:type="character" w:customStyle="1" w:styleId="BoldandItalics">
    <w:name w:val="Bold and Italics"/>
    <w:qFormat/>
    <w:rsid w:val="0020018E"/>
    <w:rPr>
      <w:b/>
      <w:i/>
      <w:u w:val="none"/>
    </w:rPr>
  </w:style>
  <w:style w:type="paragraph" w:styleId="BalloonText">
    <w:name w:val="Balloon Text"/>
    <w:basedOn w:val="Normal"/>
    <w:link w:val="BalloonTextChar"/>
    <w:rsid w:val="00200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18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01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18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1465</Words>
  <Characters>9558</Characters>
  <Application>Microsoft Office Word</Application>
  <DocSecurity>0</DocSecurity>
  <Lines>298</Lines>
  <Paragraphs>178</Paragraphs>
  <ScaleCrop>false</ScaleCrop>
  <Company>Author-it Software Corporation Ltd.</Company>
  <LinksUpToDate>false</LinksUpToDate>
  <CharactersWithSpaces>10950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AVIF4008A Supervise cabin safety and security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2012-05-26T22:34:00Z</dcterms:created>
  <dcterms:modified xsi:type="dcterms:W3CDTF">2012-05-26T22:34:00Z</dcterms:modified>
</cp:coreProperties>
</file>