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A53" w:rsidP="00596A5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596A53" w:rsidP="00596A53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8A3F28" w:rsidP="008A3F28">
      <w:pPr>
        <w:pStyle w:val="SuperHeading"/>
      </w:pPr>
      <w:r w:rsidRPr="008A3F28">
        <w:t>AVIG0006 Work effectively in transport security environment</w:t>
      </w:r>
    </w:p>
    <w:p w:rsidR="00000000" w:rsidRPr="008A3F28" w:rsidP="008A3F28">
      <w:pPr>
        <w:pStyle w:val="Heading1"/>
      </w:pPr>
      <w:bookmarkStart w:id="1" w:name="O_1299598"/>
      <w:bookmarkEnd w:id="1"/>
      <w:r w:rsidRPr="008A3F28">
        <w:t>Confidential Content</w:t>
      </w:r>
    </w:p>
    <w:p w:rsidR="00000000" w:rsidRPr="008A3F28" w:rsidP="00596A53">
      <w:pPr>
        <w:pStyle w:val="Heading2"/>
      </w:pPr>
      <w:r w:rsidRPr="008A3F28">
        <w:t>Confidential - content not available</w:t>
      </w:r>
    </w:p>
    <w:p w:rsidR="00000000" w:rsidRPr="008A3F28" w:rsidP="008A3F28">
      <w:pPr>
        <w:pStyle w:val="SuperHeading"/>
      </w:pPr>
      <w:r w:rsidRPr="008A3F28">
        <w:t>Assessment Requirements for AVIG0006 Work effectively in transport security environment</w:t>
      </w:r>
    </w:p>
    <w:p w:rsidR="00000000" w:rsidRPr="008A3F28" w:rsidP="008A3F28">
      <w:pPr>
        <w:pStyle w:val="Heading1"/>
      </w:pPr>
      <w:bookmarkStart w:id="2" w:name="O_1299600"/>
      <w:bookmarkEnd w:id="2"/>
      <w:r w:rsidRPr="008A3F28">
        <w:t>Confidential Content</w:t>
      </w:r>
    </w:p>
    <w:p w:rsidR="00000000" w:rsidRPr="008A3F28" w:rsidP="008A3F28">
      <w:pPr>
        <w:pStyle w:val="BodyText"/>
      </w:pPr>
      <w:r w:rsidRPr="008A3F28">
        <w:t>Confidential - content not available</w:t>
      </w:r>
    </w:p>
    <w:p w:rsidR="00000000" w:rsidRPr="008A3F28" w:rsidP="008A3F28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5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53" w:rsidRPr="00596A53" w:rsidP="00596A53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5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F28"/>
  </w:style>
  <w:style w:type="character" w:customStyle="1" w:styleId="Heading1Char">
    <w:name w:val="Heading 1 Char"/>
    <w:basedOn w:val="DefaultParagraphFont"/>
    <w:link w:val="Heading1"/>
    <w:rsid w:val="008A3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F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3F28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8A3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F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F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3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F28"/>
    <w:rPr>
      <w:b/>
      <w:spacing w:val="0"/>
    </w:rPr>
  </w:style>
  <w:style w:type="paragraph" w:customStyle="1" w:styleId="SuperTitle">
    <w:name w:val="SuperTitle"/>
    <w:basedOn w:val="Title"/>
    <w:rsid w:val="008A3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F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F28"/>
    <w:rPr>
      <w:i/>
    </w:rPr>
  </w:style>
  <w:style w:type="paragraph" w:styleId="Caption">
    <w:name w:val="caption"/>
    <w:basedOn w:val="BodyText"/>
    <w:next w:val="Normal"/>
    <w:qFormat/>
    <w:rsid w:val="008A3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F28"/>
  </w:style>
  <w:style w:type="paragraph" w:styleId="TableofFigures">
    <w:name w:val="table of figures"/>
    <w:basedOn w:val="Normal"/>
    <w:next w:val="Normal"/>
    <w:semiHidden/>
    <w:rsid w:val="008A3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F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3F28"/>
    <w:rPr>
      <w:rFonts w:ascii="Wingdings" w:hAnsi="Wingdings"/>
    </w:rPr>
  </w:style>
  <w:style w:type="paragraph" w:customStyle="1" w:styleId="TableHeading">
    <w:name w:val="Table Heading"/>
    <w:basedOn w:val="HeadingBase"/>
    <w:rsid w:val="008A3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F28"/>
    <w:rPr>
      <w:color w:val="0033CC"/>
      <w:u w:val="none"/>
    </w:rPr>
  </w:style>
  <w:style w:type="paragraph" w:customStyle="1" w:styleId="BodyTextRight">
    <w:name w:val="Body Text Right"/>
    <w:basedOn w:val="BodyText"/>
    <w:rsid w:val="008A3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F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8A3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8A3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F28"/>
    <w:rPr>
      <w:sz w:val="32"/>
    </w:rPr>
  </w:style>
  <w:style w:type="paragraph" w:customStyle="1" w:styleId="HeadingProcedure">
    <w:name w:val="Heading Procedure"/>
    <w:basedOn w:val="HeadingBase"/>
    <w:next w:val="Normal"/>
    <w:rsid w:val="008A3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F28"/>
    <w:pPr>
      <w:spacing w:before="60" w:after="60"/>
    </w:pPr>
  </w:style>
  <w:style w:type="paragraph" w:styleId="ListContinue">
    <w:name w:val="List Continue"/>
    <w:basedOn w:val="List"/>
    <w:rsid w:val="008A3F28"/>
    <w:pPr>
      <w:ind w:firstLine="0"/>
    </w:pPr>
  </w:style>
  <w:style w:type="paragraph" w:customStyle="1" w:styleId="ListNote">
    <w:name w:val="List Note"/>
    <w:basedOn w:val="List"/>
    <w:rsid w:val="008A3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F28"/>
    <w:rPr>
      <w:rFonts w:ascii="Courier New" w:hAnsi="Courier New"/>
    </w:rPr>
  </w:style>
  <w:style w:type="paragraph" w:customStyle="1" w:styleId="NoteBullet">
    <w:name w:val="Note Bullet"/>
    <w:basedOn w:val="Note"/>
    <w:rsid w:val="008A3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F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3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F28"/>
    <w:rPr>
      <w:b/>
      <w:smallCaps/>
    </w:rPr>
  </w:style>
  <w:style w:type="paragraph" w:customStyle="1" w:styleId="TableListNumber">
    <w:name w:val="Table List Number"/>
    <w:basedOn w:val="ListNumber"/>
    <w:rsid w:val="008A3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F28"/>
    <w:pPr>
      <w:numPr>
        <w:numId w:val="7"/>
      </w:numPr>
    </w:pPr>
  </w:style>
  <w:style w:type="paragraph" w:customStyle="1" w:styleId="ListAlpha2">
    <w:name w:val="List Alpha 2"/>
    <w:basedOn w:val="List2"/>
    <w:rsid w:val="008A3F28"/>
    <w:pPr>
      <w:numPr>
        <w:numId w:val="6"/>
      </w:numPr>
    </w:pPr>
  </w:style>
  <w:style w:type="paragraph" w:styleId="List2">
    <w:name w:val="List 2"/>
    <w:basedOn w:val="BodyText"/>
    <w:rsid w:val="008A3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F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F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3F28"/>
    <w:pPr>
      <w:numPr>
        <w:numId w:val="2"/>
      </w:numPr>
    </w:pPr>
  </w:style>
  <w:style w:type="paragraph" w:styleId="ListContinue2">
    <w:name w:val="List Continue 2"/>
    <w:basedOn w:val="List2"/>
    <w:rsid w:val="008A3F28"/>
    <w:pPr>
      <w:ind w:firstLine="0"/>
    </w:pPr>
  </w:style>
  <w:style w:type="paragraph" w:styleId="ListContinue3">
    <w:name w:val="List Continue 3"/>
    <w:basedOn w:val="List3"/>
    <w:rsid w:val="008A3F28"/>
    <w:pPr>
      <w:ind w:left="1021" w:firstLine="0"/>
    </w:pPr>
  </w:style>
  <w:style w:type="paragraph" w:styleId="ListContinue4">
    <w:name w:val="List Continue 4"/>
    <w:basedOn w:val="List4"/>
    <w:rsid w:val="008A3F28"/>
    <w:pPr>
      <w:ind w:firstLine="0"/>
    </w:pPr>
  </w:style>
  <w:style w:type="paragraph" w:styleId="ListContinue5">
    <w:name w:val="List Continue 5"/>
    <w:basedOn w:val="List5"/>
    <w:rsid w:val="008A3F28"/>
    <w:pPr>
      <w:ind w:firstLine="0"/>
    </w:pPr>
  </w:style>
  <w:style w:type="paragraph" w:styleId="ListNumber3">
    <w:name w:val="List Number 3"/>
    <w:basedOn w:val="List3"/>
    <w:rsid w:val="008A3F28"/>
    <w:pPr>
      <w:numPr>
        <w:numId w:val="3"/>
      </w:numPr>
    </w:pPr>
  </w:style>
  <w:style w:type="paragraph" w:styleId="ListNumber4">
    <w:name w:val="List Number 4"/>
    <w:basedOn w:val="List4"/>
    <w:rsid w:val="008A3F28"/>
    <w:pPr>
      <w:numPr>
        <w:numId w:val="4"/>
      </w:numPr>
    </w:pPr>
  </w:style>
  <w:style w:type="paragraph" w:styleId="ListNumber5">
    <w:name w:val="List Number 5"/>
    <w:basedOn w:val="List5"/>
    <w:rsid w:val="008A3F28"/>
    <w:pPr>
      <w:numPr>
        <w:numId w:val="5"/>
      </w:numPr>
    </w:pPr>
  </w:style>
  <w:style w:type="paragraph" w:styleId="BlockText">
    <w:name w:val="Block Text"/>
    <w:basedOn w:val="Normal"/>
    <w:rsid w:val="008A3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F28"/>
    <w:rPr>
      <w:sz w:val="16"/>
      <w:vertAlign w:val="superscript"/>
    </w:rPr>
  </w:style>
  <w:style w:type="character" w:customStyle="1" w:styleId="Symbols">
    <w:name w:val="Symbols"/>
    <w:basedOn w:val="DefaultParagraphFont"/>
    <w:rsid w:val="008A3F28"/>
    <w:rPr>
      <w:rFonts w:ascii="Symbol" w:hAnsi="Symbol"/>
    </w:rPr>
  </w:style>
  <w:style w:type="character" w:customStyle="1" w:styleId="MenuOptions">
    <w:name w:val="Menu Options"/>
    <w:basedOn w:val="DefaultParagraphFont"/>
    <w:rsid w:val="008A3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F28"/>
    <w:rPr>
      <w:b/>
    </w:rPr>
  </w:style>
  <w:style w:type="character" w:customStyle="1" w:styleId="Underlined">
    <w:name w:val="Underlined"/>
    <w:basedOn w:val="DefaultParagraphFont"/>
    <w:rsid w:val="008A3F28"/>
    <w:rPr>
      <w:u w:val="single"/>
    </w:rPr>
  </w:style>
  <w:style w:type="paragraph" w:customStyle="1" w:styleId="TableBodyTextRight">
    <w:name w:val="Table Body Text Right"/>
    <w:basedOn w:val="TableBodyText"/>
    <w:rsid w:val="008A3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F28"/>
    <w:rPr>
      <w:sz w:val="18"/>
    </w:rPr>
  </w:style>
  <w:style w:type="paragraph" w:customStyle="1" w:styleId="BodySmallRight">
    <w:name w:val="Body Small Right"/>
    <w:basedOn w:val="BodyTextRight"/>
    <w:rsid w:val="008A3F28"/>
    <w:rPr>
      <w:sz w:val="18"/>
      <w:szCs w:val="18"/>
    </w:rPr>
  </w:style>
  <w:style w:type="paragraph" w:customStyle="1" w:styleId="MarginEdition">
    <w:name w:val="Margin Edition"/>
    <w:basedOn w:val="MarginNote"/>
    <w:rsid w:val="008A3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F28"/>
    <w:rPr>
      <w:sz w:val="2"/>
      <w:szCs w:val="2"/>
    </w:rPr>
  </w:style>
  <w:style w:type="character" w:customStyle="1" w:styleId="Small">
    <w:name w:val="Small"/>
    <w:basedOn w:val="DefaultParagraphFont"/>
    <w:rsid w:val="008A3F28"/>
    <w:rPr>
      <w:sz w:val="16"/>
    </w:rPr>
  </w:style>
  <w:style w:type="paragraph" w:customStyle="1" w:styleId="WideTable">
    <w:name w:val="Wide Table"/>
    <w:basedOn w:val="Normal"/>
    <w:rsid w:val="008A3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F28"/>
  </w:style>
  <w:style w:type="paragraph" w:styleId="Quote">
    <w:name w:val="Quote"/>
    <w:basedOn w:val="Heading1"/>
    <w:link w:val="QuoteChar"/>
    <w:qFormat/>
    <w:rsid w:val="008A3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F28"/>
    <w:pPr>
      <w:pageBreakBefore/>
    </w:pPr>
  </w:style>
  <w:style w:type="paragraph" w:customStyle="1" w:styleId="Border">
    <w:name w:val="Border"/>
    <w:basedOn w:val="Normal"/>
    <w:qFormat/>
    <w:rsid w:val="008A3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F28"/>
    <w:rPr>
      <w:u w:val="single"/>
    </w:rPr>
  </w:style>
  <w:style w:type="character" w:customStyle="1" w:styleId="BoldandItalics">
    <w:name w:val="Bold and Italics"/>
    <w:qFormat/>
    <w:rsid w:val="008A3F28"/>
    <w:rPr>
      <w:b/>
      <w:i/>
      <w:u w:val="none"/>
    </w:rPr>
  </w:style>
  <w:style w:type="paragraph" w:styleId="BalloonText">
    <w:name w:val="Balloon Text"/>
    <w:basedOn w:val="Normal"/>
    <w:link w:val="BalloonTextChar"/>
    <w:rsid w:val="008A3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F28"/>
    <w:pPr>
      <w:spacing w:before="0" w:after="0"/>
    </w:pPr>
  </w:style>
  <w:style w:type="paragraph" w:customStyle="1" w:styleId="BodyTextBold">
    <w:name w:val="Body Text Bold"/>
    <w:basedOn w:val="BodyText"/>
    <w:qFormat/>
    <w:rsid w:val="008A3F2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337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