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C6A" w:rsidP="00405C6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405C6A" w:rsidP="00405C6A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fldChar w:fldCharType="end"/>
      </w:r>
    </w:p>
    <w:p w:rsidR="00000000" w:rsidRPr="00B27E0E" w:rsidP="00B27E0E">
      <w:pPr>
        <w:pStyle w:val="SuperHeading"/>
      </w:pPr>
      <w:r w:rsidRPr="00B27E0E">
        <w:t>AVIG0001 Work effectively in a transport security environment</w:t>
      </w:r>
    </w:p>
    <w:p w:rsidR="00000000" w:rsidRPr="00B27E0E" w:rsidP="00B27E0E">
      <w:pPr>
        <w:pStyle w:val="Heading1"/>
      </w:pPr>
      <w:bookmarkStart w:id="1" w:name="O_1008112"/>
      <w:bookmarkEnd w:id="1"/>
      <w:r w:rsidRPr="00B27E0E">
        <w:t>Confidential Content</w:t>
      </w:r>
    </w:p>
    <w:p w:rsidR="00000000" w:rsidRPr="00B27E0E" w:rsidP="00405C6A">
      <w:pPr>
        <w:pStyle w:val="Heading2"/>
      </w:pPr>
      <w:r w:rsidRPr="00B27E0E">
        <w:t>Confidential - content not available</w:t>
      </w:r>
    </w:p>
    <w:p w:rsidR="00000000" w:rsidRPr="00B27E0E" w:rsidP="00B27E0E">
      <w:pPr>
        <w:pStyle w:val="SuperHeading"/>
      </w:pPr>
      <w:r w:rsidRPr="00B27E0E">
        <w:t>Assessment Requirements for AVIG0001 Work effectively in a transport security environment</w:t>
      </w:r>
    </w:p>
    <w:p w:rsidR="00000000" w:rsidRPr="00B27E0E" w:rsidP="00B27E0E">
      <w:pPr>
        <w:pStyle w:val="Heading1"/>
      </w:pPr>
      <w:bookmarkStart w:id="2" w:name="O_1008114"/>
      <w:bookmarkEnd w:id="2"/>
      <w:r w:rsidRPr="00B27E0E">
        <w:t>Confidential Content</w:t>
      </w:r>
    </w:p>
    <w:p w:rsidR="00000000" w:rsidRPr="00B27E0E" w:rsidP="00B27E0E">
      <w:pPr>
        <w:pStyle w:val="BodyText"/>
      </w:pPr>
      <w:r w:rsidRPr="00B27E0E">
        <w:t>Confidential - content not available</w:t>
      </w:r>
    </w:p>
    <w:p w:rsidR="00000000" w:rsidRPr="00B27E0E" w:rsidP="00B27E0E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6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C6A" w:rsidRPr="00405C6A" w:rsidP="00405C6A">
    <w:pPr>
      <w:pStyle w:val="BodyTex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6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E0E"/>
  </w:style>
  <w:style w:type="character" w:customStyle="1" w:styleId="Heading1Char">
    <w:name w:val="Heading 1 Char"/>
    <w:basedOn w:val="DefaultParagraphFont"/>
    <w:link w:val="Heading1"/>
    <w:rsid w:val="00B27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E0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27E0E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B27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E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7E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7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E0E"/>
    <w:rPr>
      <w:b/>
      <w:spacing w:val="0"/>
    </w:rPr>
  </w:style>
  <w:style w:type="paragraph" w:customStyle="1" w:styleId="SuperTitle">
    <w:name w:val="SuperTitle"/>
    <w:basedOn w:val="Title"/>
    <w:rsid w:val="00B27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E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E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E0E"/>
    <w:rPr>
      <w:i/>
    </w:rPr>
  </w:style>
  <w:style w:type="paragraph" w:styleId="Caption">
    <w:name w:val="caption"/>
    <w:basedOn w:val="BodyText"/>
    <w:next w:val="Normal"/>
    <w:qFormat/>
    <w:rsid w:val="00B27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E0E"/>
  </w:style>
  <w:style w:type="paragraph" w:styleId="TableofFigures">
    <w:name w:val="table of figures"/>
    <w:basedOn w:val="Normal"/>
    <w:next w:val="Normal"/>
    <w:semiHidden/>
    <w:rsid w:val="00B27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E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7E0E"/>
    <w:rPr>
      <w:rFonts w:ascii="Wingdings" w:hAnsi="Wingdings"/>
    </w:rPr>
  </w:style>
  <w:style w:type="paragraph" w:customStyle="1" w:styleId="TableHeading">
    <w:name w:val="Table Heading"/>
    <w:basedOn w:val="HeadingBase"/>
    <w:rsid w:val="00B27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E0E"/>
    <w:rPr>
      <w:color w:val="0033CC"/>
      <w:u w:val="none"/>
    </w:rPr>
  </w:style>
  <w:style w:type="paragraph" w:customStyle="1" w:styleId="BodyTextRight">
    <w:name w:val="Body Text Right"/>
    <w:basedOn w:val="BodyText"/>
    <w:rsid w:val="00B27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E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B27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B27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E0E"/>
    <w:rPr>
      <w:sz w:val="32"/>
    </w:rPr>
  </w:style>
  <w:style w:type="paragraph" w:customStyle="1" w:styleId="HeadingProcedure">
    <w:name w:val="Heading Procedure"/>
    <w:basedOn w:val="HeadingBase"/>
    <w:next w:val="Normal"/>
    <w:rsid w:val="00B27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E0E"/>
    <w:pPr>
      <w:spacing w:before="60" w:after="60"/>
    </w:pPr>
  </w:style>
  <w:style w:type="paragraph" w:styleId="ListContinue">
    <w:name w:val="List Continue"/>
    <w:basedOn w:val="List"/>
    <w:rsid w:val="00B27E0E"/>
    <w:pPr>
      <w:ind w:firstLine="0"/>
    </w:pPr>
  </w:style>
  <w:style w:type="paragraph" w:customStyle="1" w:styleId="ListNote">
    <w:name w:val="List Note"/>
    <w:basedOn w:val="List"/>
    <w:rsid w:val="00B27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E0E"/>
    <w:rPr>
      <w:rFonts w:ascii="Courier New" w:hAnsi="Courier New"/>
    </w:rPr>
  </w:style>
  <w:style w:type="paragraph" w:customStyle="1" w:styleId="NoteBullet">
    <w:name w:val="Note Bullet"/>
    <w:basedOn w:val="Note"/>
    <w:rsid w:val="00B27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E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7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E0E"/>
    <w:rPr>
      <w:b/>
      <w:smallCaps/>
    </w:rPr>
  </w:style>
  <w:style w:type="paragraph" w:customStyle="1" w:styleId="TableListNumber">
    <w:name w:val="Table List Number"/>
    <w:basedOn w:val="ListNumber"/>
    <w:rsid w:val="00B27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E0E"/>
    <w:pPr>
      <w:numPr>
        <w:numId w:val="7"/>
      </w:numPr>
    </w:pPr>
  </w:style>
  <w:style w:type="paragraph" w:customStyle="1" w:styleId="ListAlpha2">
    <w:name w:val="List Alpha 2"/>
    <w:basedOn w:val="List2"/>
    <w:rsid w:val="00B27E0E"/>
    <w:pPr>
      <w:numPr>
        <w:numId w:val="6"/>
      </w:numPr>
    </w:pPr>
  </w:style>
  <w:style w:type="paragraph" w:styleId="List2">
    <w:name w:val="List 2"/>
    <w:basedOn w:val="BodyText"/>
    <w:rsid w:val="00B27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E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E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7E0E"/>
    <w:pPr>
      <w:numPr>
        <w:numId w:val="2"/>
      </w:numPr>
    </w:pPr>
  </w:style>
  <w:style w:type="paragraph" w:styleId="ListContinue2">
    <w:name w:val="List Continue 2"/>
    <w:basedOn w:val="List2"/>
    <w:rsid w:val="00B27E0E"/>
    <w:pPr>
      <w:ind w:firstLine="0"/>
    </w:pPr>
  </w:style>
  <w:style w:type="paragraph" w:styleId="ListContinue3">
    <w:name w:val="List Continue 3"/>
    <w:basedOn w:val="List3"/>
    <w:rsid w:val="00B27E0E"/>
    <w:pPr>
      <w:ind w:left="1021" w:firstLine="0"/>
    </w:pPr>
  </w:style>
  <w:style w:type="paragraph" w:styleId="ListContinue4">
    <w:name w:val="List Continue 4"/>
    <w:basedOn w:val="List4"/>
    <w:rsid w:val="00B27E0E"/>
    <w:pPr>
      <w:ind w:firstLine="0"/>
    </w:pPr>
  </w:style>
  <w:style w:type="paragraph" w:styleId="ListContinue5">
    <w:name w:val="List Continue 5"/>
    <w:basedOn w:val="List5"/>
    <w:rsid w:val="00B27E0E"/>
    <w:pPr>
      <w:ind w:firstLine="0"/>
    </w:pPr>
  </w:style>
  <w:style w:type="paragraph" w:styleId="ListNumber3">
    <w:name w:val="List Number 3"/>
    <w:basedOn w:val="List3"/>
    <w:rsid w:val="00B27E0E"/>
    <w:pPr>
      <w:numPr>
        <w:numId w:val="3"/>
      </w:numPr>
    </w:pPr>
  </w:style>
  <w:style w:type="paragraph" w:styleId="ListNumber4">
    <w:name w:val="List Number 4"/>
    <w:basedOn w:val="List4"/>
    <w:rsid w:val="00B27E0E"/>
    <w:pPr>
      <w:numPr>
        <w:numId w:val="4"/>
      </w:numPr>
    </w:pPr>
  </w:style>
  <w:style w:type="paragraph" w:styleId="ListNumber5">
    <w:name w:val="List Number 5"/>
    <w:basedOn w:val="List5"/>
    <w:rsid w:val="00B27E0E"/>
    <w:pPr>
      <w:numPr>
        <w:numId w:val="5"/>
      </w:numPr>
    </w:pPr>
  </w:style>
  <w:style w:type="paragraph" w:styleId="BlockText">
    <w:name w:val="Block Text"/>
    <w:basedOn w:val="Normal"/>
    <w:rsid w:val="00B27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E0E"/>
    <w:rPr>
      <w:sz w:val="16"/>
      <w:vertAlign w:val="superscript"/>
    </w:rPr>
  </w:style>
  <w:style w:type="character" w:customStyle="1" w:styleId="Symbols">
    <w:name w:val="Symbols"/>
    <w:basedOn w:val="DefaultParagraphFont"/>
    <w:rsid w:val="00B27E0E"/>
    <w:rPr>
      <w:rFonts w:ascii="Symbol" w:hAnsi="Symbol"/>
    </w:rPr>
  </w:style>
  <w:style w:type="character" w:customStyle="1" w:styleId="MenuOptions">
    <w:name w:val="Menu Options"/>
    <w:basedOn w:val="DefaultParagraphFont"/>
    <w:rsid w:val="00B27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E0E"/>
    <w:rPr>
      <w:b/>
    </w:rPr>
  </w:style>
  <w:style w:type="character" w:customStyle="1" w:styleId="Underlined">
    <w:name w:val="Underlined"/>
    <w:basedOn w:val="DefaultParagraphFont"/>
    <w:rsid w:val="00B27E0E"/>
    <w:rPr>
      <w:u w:val="single"/>
    </w:rPr>
  </w:style>
  <w:style w:type="paragraph" w:customStyle="1" w:styleId="TableBodyTextRight">
    <w:name w:val="Table Body Text Right"/>
    <w:basedOn w:val="TableBodyText"/>
    <w:rsid w:val="00B27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E0E"/>
    <w:rPr>
      <w:sz w:val="18"/>
    </w:rPr>
  </w:style>
  <w:style w:type="paragraph" w:customStyle="1" w:styleId="BodySmallRight">
    <w:name w:val="Body Small Right"/>
    <w:basedOn w:val="BodyTextRight"/>
    <w:rsid w:val="00B27E0E"/>
    <w:rPr>
      <w:sz w:val="18"/>
      <w:szCs w:val="18"/>
    </w:rPr>
  </w:style>
  <w:style w:type="paragraph" w:customStyle="1" w:styleId="MarginEdition">
    <w:name w:val="Margin Edition"/>
    <w:basedOn w:val="MarginNote"/>
    <w:rsid w:val="00B27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E0E"/>
    <w:rPr>
      <w:sz w:val="2"/>
      <w:szCs w:val="2"/>
    </w:rPr>
  </w:style>
  <w:style w:type="character" w:customStyle="1" w:styleId="Small">
    <w:name w:val="Small"/>
    <w:basedOn w:val="DefaultParagraphFont"/>
    <w:rsid w:val="00B27E0E"/>
    <w:rPr>
      <w:sz w:val="16"/>
    </w:rPr>
  </w:style>
  <w:style w:type="paragraph" w:customStyle="1" w:styleId="WideTable">
    <w:name w:val="Wide Table"/>
    <w:basedOn w:val="Normal"/>
    <w:rsid w:val="00B27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E0E"/>
  </w:style>
  <w:style w:type="paragraph" w:styleId="Quote">
    <w:name w:val="Quote"/>
    <w:basedOn w:val="Heading1"/>
    <w:link w:val="QuoteChar"/>
    <w:qFormat/>
    <w:rsid w:val="00B27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E0E"/>
    <w:pPr>
      <w:pageBreakBefore/>
    </w:pPr>
  </w:style>
  <w:style w:type="paragraph" w:customStyle="1" w:styleId="Border">
    <w:name w:val="Border"/>
    <w:basedOn w:val="Normal"/>
    <w:qFormat/>
    <w:rsid w:val="00B27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E0E"/>
    <w:rPr>
      <w:u w:val="single"/>
    </w:rPr>
  </w:style>
  <w:style w:type="character" w:customStyle="1" w:styleId="BoldandItalics">
    <w:name w:val="Bold and Italics"/>
    <w:qFormat/>
    <w:rsid w:val="00B27E0E"/>
    <w:rPr>
      <w:b/>
      <w:i/>
      <w:u w:val="none"/>
    </w:rPr>
  </w:style>
  <w:style w:type="paragraph" w:styleId="BalloonText">
    <w:name w:val="Balloon Text"/>
    <w:basedOn w:val="Normal"/>
    <w:link w:val="BalloonTextChar"/>
    <w:rsid w:val="00B27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E0E"/>
    <w:pPr>
      <w:spacing w:before="0" w:after="0"/>
    </w:pPr>
  </w:style>
  <w:style w:type="paragraph" w:customStyle="1" w:styleId="BodyTextBold">
    <w:name w:val="Body Text Bold"/>
    <w:basedOn w:val="BodyText"/>
    <w:qFormat/>
    <w:rsid w:val="00B27E0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</Words>
  <Characters>339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cp:lastModifiedBy>HSD_TPCMSd.prod</cp:lastModifiedBy>
  <cp:revision>3</cp:revision>
  <dcterms:created xsi:type="dcterms:W3CDTF">2025-03-01T14:56:00Z</dcterms:created>
  <dcterms:modified xsi:type="dcterms:W3CDTF">2025-03-01T14:56:00Z</dcterms:modified>
</cp:coreProperties>
</file>