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060" w:rsidP="00E81060">
      <w:pPr>
        <w:pStyle w:val="Title"/>
      </w:pPr>
      <w:r>
        <w:fldChar w:fldCharType="begin"/>
      </w:r>
      <w:r>
        <w:instrText xml:space="preserve"> TITLE   \* MERGEFORMAT </w:instrText>
      </w:r>
      <w:r>
        <w:fldChar w:fldCharType="separate"/>
      </w:r>
      <w:r>
        <w:t>AUR50112 Diploma of Automotive Management</w:t>
      </w:r>
      <w:r>
        <w:fldChar w:fldCharType="end"/>
      </w:r>
    </w:p>
    <w:p w:rsidR="00E81060" w:rsidP="00E81060">
      <w:pPr>
        <w:pStyle w:val="Version"/>
        <w:sectPr w:rsidSect="00F27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273C8" w:rsidP="00F273C8">
      <w:pPr>
        <w:pStyle w:val="SuperHeading"/>
      </w:pPr>
      <w:r w:rsidRPr="00F273C8">
        <w:t>AUR50112 Diploma of Automotive Management</w:t>
      </w:r>
    </w:p>
    <w:p w:rsidR="00000000" w:rsidRPr="00F273C8" w:rsidP="00F273C8">
      <w:pPr>
        <w:pStyle w:val="Heading1"/>
      </w:pPr>
      <w:bookmarkStart w:id="1" w:name="O_718845"/>
      <w:bookmarkEnd w:id="1"/>
      <w:r w:rsidRPr="00F273C8">
        <w:t>Modification History</w:t>
      </w:r>
    </w:p>
    <w:tbl>
      <w:tblPr>
        <w:tblW w:w="9637" w:type="dxa"/>
        <w:tblLayout w:type="fixed"/>
        <w:tblCellMar>
          <w:left w:w="62" w:type="dxa"/>
          <w:right w:w="62" w:type="dxa"/>
        </w:tblCellMar>
        <w:tblLook w:val="0000"/>
      </w:tblPr>
      <w:tblGrid>
        <w:gridCol w:w="2976"/>
        <w:gridCol w:w="6661"/>
      </w:tblGrid>
      <w:tr w:rsidTr="00E8106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3C8" w:rsidP="00F273C8">
            <w:pPr>
              <w:pStyle w:val="BodyText"/>
            </w:pPr>
            <w:r w:rsidRPr="00F273C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Comment</w:t>
            </w:r>
          </w:p>
        </w:tc>
      </w:tr>
      <w:tr w:rsidTr="00E81060">
        <w:tblPrEx>
          <w:tblW w:w="9637" w:type="dxa"/>
          <w:tblLayout w:type="fixed"/>
          <w:tblCellMar>
            <w:left w:w="62" w:type="dxa"/>
            <w:right w:w="62" w:type="dxa"/>
          </w:tblCellMar>
          <w:tblLook w:val="0000"/>
        </w:tblPrEx>
        <w:trPr>
          <w:trHeight w:val="63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Replaces AUR50105 Diploma of Automotive Management</w:t>
            </w:r>
          </w:p>
        </w:tc>
      </w:tr>
      <w:tr w:rsidTr="00E8106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BSBHRM402A superseded by BSBHRM405A</w:t>
            </w:r>
          </w:p>
        </w:tc>
      </w:tr>
      <w:tr w:rsidTr="00E8106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Release 3</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BSBCUS501A superseded by BSBCUS501C</w:t>
            </w:r>
          </w:p>
        </w:tc>
      </w:tr>
      <w:tr w:rsidTr="00E81060">
        <w:tblPrEx>
          <w:tblW w:w="9637" w:type="dxa"/>
          <w:tblLayout w:type="fixed"/>
          <w:tblCellMar>
            <w:left w:w="62" w:type="dxa"/>
            <w:right w:w="62" w:type="dxa"/>
          </w:tblCellMar>
          <w:tblLook w:val="0000"/>
        </w:tblPrEx>
        <w:trPr>
          <w:trHeight w:val="985"/>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Release 4</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3C8" w:rsidP="00F273C8">
            <w:pPr>
              <w:pStyle w:val="BodyText"/>
            </w:pPr>
            <w:r w:rsidRPr="00F273C8">
              <w:t>Updated imported units:</w:t>
            </w:r>
          </w:p>
          <w:p w:rsidR="00000000" w:rsidRPr="00F273C8" w:rsidP="00F273C8">
            <w:pPr>
              <w:pStyle w:val="BodyText"/>
            </w:pPr>
            <w:r w:rsidRPr="00F273C8">
              <w:t>BSBHRM505B replaces BSBHRM50</w:t>
            </w:r>
            <w:r w:rsidRPr="00F273C8">
              <w:t>5A</w:t>
            </w:r>
          </w:p>
        </w:tc>
      </w:tr>
    </w:tbl>
    <w:p w:rsidR="00000000" w:rsidRPr="00F273C8" w:rsidP="00F273C8">
      <w:pPr>
        <w:pStyle w:val="BodyText"/>
      </w:pPr>
    </w:p>
    <w:p w:rsidR="00000000" w:rsidRPr="00F273C8" w:rsidP="00F273C8">
      <w:pPr>
        <w:pStyle w:val="AllowPageBreak"/>
      </w:pPr>
    </w:p>
    <w:p w:rsidR="00000000" w:rsidRPr="00F273C8" w:rsidP="00F273C8">
      <w:pPr>
        <w:pStyle w:val="Heading1"/>
      </w:pPr>
      <w:bookmarkStart w:id="2" w:name="O_718844"/>
      <w:bookmarkEnd w:id="2"/>
      <w:r w:rsidRPr="00F273C8">
        <w:t>Description</w:t>
      </w:r>
    </w:p>
    <w:p w:rsidR="00000000" w:rsidRPr="00F273C8" w:rsidP="00F273C8">
      <w:pPr>
        <w:pStyle w:val="BodyText"/>
      </w:pPr>
      <w:r w:rsidRPr="00F273C8">
        <w:t xml:space="preserve">This qualification covers the skills and knowledge required to undertake leadership and management roles within the automotive industry. It is </w:t>
      </w:r>
      <w:r w:rsidRPr="00F273C8">
        <w:t xml:space="preserve">suitable for entry into senior management roles in all sectors of the automotive industry. </w:t>
      </w:r>
    </w:p>
    <w:p w:rsidR="00000000" w:rsidRPr="00F273C8" w:rsidP="00F273C8">
      <w:pPr>
        <w:pStyle w:val="BodyText"/>
      </w:pPr>
    </w:p>
    <w:p w:rsidR="00000000" w:rsidRPr="00F273C8" w:rsidP="00F273C8">
      <w:pPr>
        <w:pStyle w:val="BodyText"/>
      </w:pPr>
      <w:r w:rsidRPr="00F273C8">
        <w:rPr>
          <w:rStyle w:val="BoldandItalics"/>
        </w:rPr>
        <w:t>J</w:t>
      </w:r>
      <w:r w:rsidRPr="00F273C8">
        <w:rPr>
          <w:rStyle w:val="SpecialBold"/>
        </w:rPr>
        <w:t>ob roles and employment outcomes</w:t>
      </w:r>
    </w:p>
    <w:p w:rsidR="00000000" w:rsidRPr="00F273C8" w:rsidP="00F273C8">
      <w:pPr>
        <w:pStyle w:val="BodyText"/>
      </w:pPr>
      <w:r w:rsidRPr="00F273C8">
        <w:t xml:space="preserve">The Diploma of Automotive Business Management is intended to prepare new employees or recognise and develop existing workers who </w:t>
      </w:r>
      <w:r w:rsidRPr="00F273C8">
        <w:t>are performing management roles in the automotive industry.</w:t>
      </w:r>
    </w:p>
    <w:p w:rsidR="00000000" w:rsidRPr="00F273C8" w:rsidP="00F273C8">
      <w:pPr>
        <w:pStyle w:val="BodyText"/>
      </w:pPr>
      <w:r w:rsidRPr="00F273C8">
        <w:t>Job outcomes targeted by this qualification include:</w:t>
      </w:r>
    </w:p>
    <w:p w:rsidR="00000000" w:rsidRPr="00F273C8" w:rsidP="00F273C8">
      <w:pPr>
        <w:pStyle w:val="ListBullet"/>
      </w:pPr>
      <w:r w:rsidRPr="00F273C8">
        <w:t>business manager</w:t>
      </w:r>
    </w:p>
    <w:p w:rsidR="00000000" w:rsidRPr="00F273C8" w:rsidP="00F273C8">
      <w:pPr>
        <w:pStyle w:val="ListBullet"/>
      </w:pPr>
      <w:r w:rsidRPr="00F273C8">
        <w:t>automotive directorship</w:t>
      </w:r>
    </w:p>
    <w:p w:rsidR="00000000" w:rsidRPr="00F273C8" w:rsidP="00F273C8">
      <w:pPr>
        <w:pStyle w:val="ListBullet"/>
      </w:pPr>
      <w:r w:rsidRPr="00F273C8">
        <w:t xml:space="preserve">dealer principal </w:t>
      </w:r>
    </w:p>
    <w:p w:rsidR="00000000" w:rsidRPr="00F273C8" w:rsidP="00F273C8">
      <w:pPr>
        <w:pStyle w:val="ListBullet"/>
      </w:pPr>
      <w:r w:rsidRPr="00F273C8">
        <w:t>operations manager</w:t>
      </w:r>
    </w:p>
    <w:p w:rsidR="00000000" w:rsidRPr="00F273C8" w:rsidP="00F273C8">
      <w:pPr>
        <w:pStyle w:val="ListBullet"/>
      </w:pPr>
      <w:r w:rsidRPr="00F273C8">
        <w:t>sales manager</w:t>
      </w:r>
    </w:p>
    <w:p w:rsidR="00000000" w:rsidRPr="00F273C8" w:rsidP="00F273C8">
      <w:pPr>
        <w:pStyle w:val="ListBullet"/>
      </w:pPr>
      <w:r w:rsidRPr="00F273C8">
        <w:t>area manager</w:t>
      </w:r>
    </w:p>
    <w:p w:rsidR="00000000" w:rsidRPr="00F273C8" w:rsidP="00F273C8">
      <w:pPr>
        <w:pStyle w:val="ListBullet"/>
      </w:pPr>
      <w:r w:rsidRPr="00F273C8">
        <w:t>marketing manager</w:t>
      </w:r>
    </w:p>
    <w:p w:rsidR="00000000" w:rsidRPr="00F273C8" w:rsidP="00F273C8">
      <w:pPr>
        <w:pStyle w:val="ListBullet"/>
      </w:pPr>
      <w:r w:rsidRPr="00F273C8">
        <w:t>retail manager</w:t>
      </w:r>
    </w:p>
    <w:p w:rsidR="00000000" w:rsidRPr="00F273C8" w:rsidP="00F273C8">
      <w:pPr>
        <w:pStyle w:val="ListBullet"/>
      </w:pPr>
      <w:r w:rsidRPr="00F273C8">
        <w:t>parts manager</w:t>
      </w:r>
    </w:p>
    <w:p w:rsidR="00000000" w:rsidRPr="00F273C8" w:rsidP="00F273C8">
      <w:pPr>
        <w:pStyle w:val="ListBullet"/>
      </w:pPr>
      <w:r w:rsidRPr="00F273C8">
        <w:t>purchasing manager</w:t>
      </w:r>
    </w:p>
    <w:p w:rsidR="00000000" w:rsidRPr="00F273C8" w:rsidP="00F273C8">
      <w:pPr>
        <w:pStyle w:val="ListBullet"/>
      </w:pPr>
      <w:r w:rsidRPr="00F273C8">
        <w:t>automotive service manager</w:t>
      </w:r>
    </w:p>
    <w:p w:rsidR="00000000" w:rsidRPr="00F273C8" w:rsidP="00F273C8">
      <w:pPr>
        <w:pStyle w:val="ListBullet"/>
      </w:pPr>
      <w:r w:rsidRPr="00F273C8">
        <w:t>automotive aftermarket  manager</w:t>
      </w:r>
    </w:p>
    <w:p w:rsidR="00000000" w:rsidRPr="00F273C8" w:rsidP="00F273C8">
      <w:pPr>
        <w:pStyle w:val="ListBullet"/>
      </w:pPr>
      <w:r w:rsidRPr="00F273C8">
        <w:t>automotive retail sales manager</w:t>
      </w:r>
    </w:p>
    <w:p w:rsidR="00000000" w:rsidRPr="00F273C8" w:rsidP="00F273C8">
      <w:pPr>
        <w:pStyle w:val="ListBullet"/>
      </w:pPr>
      <w:r w:rsidRPr="00F273C8">
        <w:t>automotive warehouse manager</w:t>
      </w:r>
    </w:p>
    <w:p w:rsidR="00000000" w:rsidRPr="00F273C8" w:rsidP="00F273C8">
      <w:pPr>
        <w:pStyle w:val="ListBullet"/>
      </w:pPr>
      <w:r w:rsidRPr="00F273C8">
        <w:t>automotive repair manager</w:t>
      </w:r>
    </w:p>
    <w:p w:rsidR="00000000" w:rsidRPr="00F273C8" w:rsidP="00F273C8">
      <w:pPr>
        <w:pStyle w:val="BodyText"/>
      </w:pPr>
    </w:p>
    <w:p w:rsidR="00000000" w:rsidRPr="00F273C8" w:rsidP="00F273C8">
      <w:pPr>
        <w:pStyle w:val="BodyText"/>
      </w:pPr>
      <w:r w:rsidRPr="00F273C8">
        <w:rPr>
          <w:rStyle w:val="SpecialBold"/>
        </w:rPr>
        <w:t>Application</w:t>
      </w:r>
    </w:p>
    <w:p w:rsidR="00E81060" w:rsidP="00F273C8">
      <w:pPr>
        <w:pStyle w:val="BodyText"/>
      </w:pPr>
      <w:r w:rsidRPr="00F273C8">
        <w:t xml:space="preserve">This qualification is suitable for an Australian Apprenticeship </w:t>
      </w:r>
      <w:r w:rsidRPr="00F273C8">
        <w:t xml:space="preserve">pathway. </w:t>
      </w:r>
    </w:p>
    <w:p w:rsidR="00E81060" w:rsidP="00F273C8">
      <w:pPr>
        <w:pStyle w:val="BodyText"/>
      </w:pPr>
    </w:p>
    <w:p w:rsidR="00000000" w:rsidRPr="00F273C8" w:rsidP="00F273C8">
      <w:pPr>
        <w:pStyle w:val="Heading1"/>
      </w:pPr>
      <w:bookmarkStart w:id="3" w:name="O_718843"/>
      <w:bookmarkEnd w:id="3"/>
      <w:r w:rsidRPr="00F273C8">
        <w:t>Pathways Information</w:t>
      </w:r>
    </w:p>
    <w:p w:rsidR="00000000" w:rsidRPr="00F273C8" w:rsidP="00F273C8">
      <w:pPr>
        <w:pStyle w:val="BodyText"/>
      </w:pPr>
      <w:r w:rsidRPr="00F273C8">
        <w:rPr>
          <w:rStyle w:val="SpecialBold"/>
        </w:rPr>
        <w:t>Pathways into the qualification</w:t>
      </w:r>
    </w:p>
    <w:p w:rsidR="00000000" w:rsidRPr="00F273C8" w:rsidP="00F273C8">
      <w:pPr>
        <w:pStyle w:val="BodyText"/>
      </w:pPr>
      <w:r w:rsidRPr="00F273C8">
        <w:t xml:space="preserve">Credit will be granted towards this qualification by those who have completed AUR40112 Certificate IV in Automotive Management or other relevant qualifications. </w:t>
      </w:r>
    </w:p>
    <w:p w:rsidR="00000000" w:rsidRPr="00F273C8" w:rsidP="00F273C8">
      <w:pPr>
        <w:pStyle w:val="BodyText"/>
      </w:pPr>
    </w:p>
    <w:p w:rsidR="00000000" w:rsidRPr="00F273C8" w:rsidP="00F273C8">
      <w:pPr>
        <w:pStyle w:val="BodyText"/>
      </w:pPr>
      <w:r w:rsidRPr="00F273C8">
        <w:rPr>
          <w:rStyle w:val="SpecialBold"/>
        </w:rPr>
        <w:t>Pathways fro</w:t>
      </w:r>
      <w:r w:rsidRPr="00F273C8">
        <w:rPr>
          <w:rStyle w:val="SpecialBold"/>
        </w:rPr>
        <w:t xml:space="preserve">m the qualification </w:t>
      </w:r>
    </w:p>
    <w:p w:rsidR="00E81060" w:rsidP="00F273C8">
      <w:pPr>
        <w:pStyle w:val="BodyText"/>
      </w:pPr>
      <w:r w:rsidRPr="00F273C8">
        <w:t>Further training pathways from this qualification may lead to a relevant Advanced Diploma qualification.</w:t>
      </w:r>
    </w:p>
    <w:p w:rsidR="00E81060" w:rsidP="00F273C8">
      <w:pPr>
        <w:pStyle w:val="BodyText"/>
      </w:pPr>
    </w:p>
    <w:p w:rsidR="00000000" w:rsidRPr="00F273C8" w:rsidP="00F273C8">
      <w:pPr>
        <w:pStyle w:val="Heading1"/>
      </w:pPr>
      <w:bookmarkStart w:id="4" w:name="O_718842"/>
      <w:bookmarkEnd w:id="4"/>
      <w:r w:rsidRPr="00F273C8">
        <w:t>Licensing/Regulatory Information</w:t>
      </w:r>
    </w:p>
    <w:p w:rsidR="00000000" w:rsidRPr="00F273C8" w:rsidP="00F273C8">
      <w:pPr>
        <w:pStyle w:val="BodyText"/>
      </w:pPr>
      <w:r w:rsidRPr="00F273C8">
        <w:t>There are no specific licences that relate to this qualification. However, some units in this qualification may have licensing or regulatory requirements, depending on the work context. Local regulations should be checked for details.</w:t>
      </w:r>
    </w:p>
    <w:p w:rsidR="00000000" w:rsidRPr="00F273C8" w:rsidP="00F273C8">
      <w:pPr>
        <w:pStyle w:val="AllowPageBreak"/>
      </w:pPr>
    </w:p>
    <w:p w:rsidR="00000000" w:rsidRPr="00F273C8" w:rsidP="00F273C8">
      <w:pPr>
        <w:pStyle w:val="Heading1"/>
      </w:pPr>
      <w:bookmarkStart w:id="5" w:name="O_718841"/>
      <w:bookmarkEnd w:id="5"/>
      <w:r w:rsidRPr="00F273C8">
        <w:t>Entr</w:t>
      </w:r>
      <w:r w:rsidRPr="00F273C8">
        <w:t>y Requirements</w:t>
      </w:r>
    </w:p>
    <w:p w:rsidR="00000000" w:rsidRPr="00F273C8" w:rsidP="00F273C8">
      <w:pPr>
        <w:pStyle w:val="BodyText"/>
      </w:pPr>
      <w:r w:rsidRPr="00F273C8">
        <w:t>This qualification may be accessed by direct entry.</w:t>
      </w:r>
    </w:p>
    <w:p w:rsidR="00000000" w:rsidRPr="00F273C8" w:rsidP="00F273C8">
      <w:pPr>
        <w:pStyle w:val="AllowPageBreak"/>
      </w:pPr>
    </w:p>
    <w:p w:rsidR="00000000" w:rsidRPr="00F273C8" w:rsidP="00F273C8">
      <w:pPr>
        <w:pStyle w:val="Heading1"/>
      </w:pPr>
      <w:bookmarkStart w:id="6" w:name="O_718840"/>
      <w:bookmarkEnd w:id="6"/>
      <w:r w:rsidRPr="00F273C8">
        <w:t>Employability Skills Summary</w:t>
      </w:r>
    </w:p>
    <w:tbl>
      <w:tblPr>
        <w:tblW w:w="0" w:type="auto"/>
        <w:tblCellMar>
          <w:left w:w="62" w:type="dxa"/>
          <w:right w:w="62" w:type="dxa"/>
        </w:tblCellMar>
        <w:tblLook w:val="0000"/>
      </w:tblPr>
      <w:tblGrid>
        <w:gridCol w:w="2840"/>
        <w:gridCol w:w="6356"/>
      </w:tblGrid>
      <w:tr w:rsidTr="00E81060">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EMPLOYABILITY SKILLS QUALIFICATION SUMMARY</w:t>
            </w:r>
          </w:p>
        </w:tc>
      </w:tr>
      <w:tr w:rsidTr="00E81060">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t>The following table contains a summary of the Employability Skills for this qualification as ident</w:t>
            </w:r>
            <w:r w:rsidRPr="00F273C8">
              <w:t>ified by the automotive industry. The Employability Skills facets described here are broad industry requirements that may vary depending on qualification packaging options.</w:t>
            </w:r>
          </w:p>
        </w:tc>
      </w:tr>
      <w:tr w:rsidTr="00E810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3C8" w:rsidP="00F273C8">
            <w:pPr>
              <w:pStyle w:val="BodyText"/>
            </w:pPr>
            <w:r w:rsidRPr="00F273C8">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Industry/enterprise requirements for this qualification inclu</w:t>
            </w:r>
            <w:r w:rsidRPr="00F273C8">
              <w:rPr>
                <w:rStyle w:val="SpecialBold"/>
              </w:rPr>
              <w:t>de:</w:t>
            </w:r>
          </w:p>
        </w:tc>
      </w:tr>
      <w:tr w:rsidTr="00E81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3C8" w:rsidP="00F273C8">
            <w:pPr>
              <w:pStyle w:val="ListBullet"/>
            </w:pPr>
            <w:r w:rsidRPr="00F273C8">
              <w:t>Communicating with business contacts to promote the goals and objectives of the business</w:t>
            </w:r>
          </w:p>
          <w:p w:rsidR="00000000" w:rsidRPr="00F273C8" w:rsidP="00F273C8">
            <w:pPr>
              <w:pStyle w:val="ListBullet"/>
            </w:pPr>
            <w:r w:rsidRPr="00F273C8">
              <w:t>Obtaining feedback from colleagues and clients</w:t>
            </w:r>
          </w:p>
          <w:p w:rsidR="00000000" w:rsidRPr="00F273C8" w:rsidP="00F273C8">
            <w:pPr>
              <w:pStyle w:val="ListBullet"/>
            </w:pPr>
            <w:r w:rsidRPr="00F273C8">
              <w:t>Interpreting and completing business documentation</w:t>
            </w:r>
          </w:p>
          <w:p w:rsidR="00000000" w:rsidRPr="00F273C8" w:rsidP="00F273C8">
            <w:pPr>
              <w:pStyle w:val="ListBullet"/>
            </w:pPr>
            <w:r w:rsidRPr="00F273C8">
              <w:t>Advising stakeholders of the outcome</w:t>
            </w:r>
          </w:p>
          <w:p w:rsidR="00000000" w:rsidRPr="00F273C8" w:rsidP="00F273C8">
            <w:pPr>
              <w:pStyle w:val="ListBullet"/>
            </w:pPr>
            <w:r w:rsidRPr="00F273C8">
              <w:t>Communicating information about tasks, processes and events</w:t>
            </w:r>
          </w:p>
          <w:p w:rsidR="00000000" w:rsidP="00F273C8">
            <w:pPr>
              <w:pStyle w:val="ListBullet"/>
              <w:rPr>
                <w:lang w:val="en-NZ"/>
              </w:rPr>
            </w:pPr>
            <w:r w:rsidRPr="00F273C8">
              <w:t>Communicating business and legal requirements, including workplace health and safety (WHS) responsibilities</w:t>
            </w:r>
          </w:p>
        </w:tc>
      </w:tr>
      <w:tr w:rsidTr="00E81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3C8" w:rsidP="00F273C8">
            <w:pPr>
              <w:pStyle w:val="ListBullet"/>
            </w:pPr>
            <w:r w:rsidRPr="00F273C8">
              <w:t>Leading, planning and supervising the performance of team members</w:t>
            </w:r>
          </w:p>
          <w:p w:rsidR="00000000" w:rsidRPr="00F273C8" w:rsidP="00F273C8">
            <w:pPr>
              <w:pStyle w:val="ListBullet"/>
            </w:pPr>
            <w:r w:rsidRPr="00F273C8">
              <w:t>Developing team cohesion and fostering innovative work practices</w:t>
            </w:r>
          </w:p>
          <w:p w:rsidR="00000000" w:rsidRPr="00F273C8" w:rsidP="00F273C8">
            <w:pPr>
              <w:pStyle w:val="ListBullet"/>
            </w:pPr>
            <w:r w:rsidRPr="00F273C8">
              <w:t>Supporting, respecting and understanding the views of others</w:t>
            </w:r>
          </w:p>
          <w:p w:rsidR="00000000" w:rsidRPr="00F273C8" w:rsidP="00F273C8">
            <w:pPr>
              <w:pStyle w:val="ListBullet"/>
            </w:pPr>
            <w:r w:rsidRPr="00F273C8">
              <w:t>Identifying own role and responsibility within a team</w:t>
            </w:r>
          </w:p>
          <w:p w:rsidR="00000000" w:rsidRPr="00F273C8" w:rsidP="00F273C8">
            <w:pPr>
              <w:pStyle w:val="ListBullet"/>
            </w:pPr>
            <w:r w:rsidRPr="00F273C8">
              <w:t>Undertaking appropriate and effective communication with team members</w:t>
            </w:r>
          </w:p>
          <w:p w:rsidR="00000000" w:rsidP="00F273C8">
            <w:pPr>
              <w:pStyle w:val="ListBullet"/>
              <w:rPr>
                <w:lang w:val="en-NZ"/>
              </w:rPr>
            </w:pPr>
            <w:r w:rsidRPr="00F273C8">
              <w:t>Buildi</w:t>
            </w:r>
            <w:r w:rsidRPr="00F273C8">
              <w:t>ng and maintaining networks and relationships</w:t>
            </w:r>
          </w:p>
        </w:tc>
      </w:tr>
      <w:tr w:rsidTr="00E81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3C8" w:rsidP="00F273C8">
            <w:pPr>
              <w:pStyle w:val="ListBullet"/>
            </w:pPr>
            <w:r w:rsidRPr="00F273C8">
              <w:t>Accessing and assessing information for accuracy and relevance</w:t>
            </w:r>
          </w:p>
          <w:p w:rsidR="00000000" w:rsidRPr="00F273C8" w:rsidP="00F273C8">
            <w:pPr>
              <w:pStyle w:val="ListBullet"/>
            </w:pPr>
            <w:r w:rsidRPr="00F273C8">
              <w:t>Evaluating and modifying as required</w:t>
            </w:r>
          </w:p>
          <w:p w:rsidR="00000000" w:rsidRPr="00F273C8" w:rsidP="00F273C8">
            <w:pPr>
              <w:pStyle w:val="ListBullet"/>
            </w:pPr>
            <w:r w:rsidRPr="00F273C8">
              <w:t>Checking and making required adjustments</w:t>
            </w:r>
          </w:p>
          <w:p w:rsidR="00000000" w:rsidRPr="00F273C8" w:rsidP="00F273C8">
            <w:pPr>
              <w:pStyle w:val="ListBullet"/>
            </w:pPr>
            <w:r w:rsidRPr="00F273C8">
              <w:t>Using knowledge to solve problems</w:t>
            </w:r>
          </w:p>
          <w:p w:rsidR="00000000" w:rsidP="00F273C8">
            <w:pPr>
              <w:pStyle w:val="ListBullet"/>
              <w:rPr>
                <w:lang w:val="en-NZ"/>
              </w:rPr>
            </w:pPr>
            <w:r w:rsidRPr="00F273C8">
              <w:t>Using a wide rang</w:t>
            </w:r>
            <w:r w:rsidRPr="00F273C8">
              <w:t>e of strategies and techniques to solve problems</w:t>
            </w:r>
          </w:p>
        </w:tc>
      </w:tr>
      <w:tr w:rsidTr="00E81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3C8" w:rsidP="00F273C8">
            <w:pPr>
              <w:pStyle w:val="ListBullet"/>
            </w:pPr>
            <w:r w:rsidRPr="00F273C8">
              <w:t>Identifying networking opportunities and developing operational strategies to ensure the viability of the business</w:t>
            </w:r>
          </w:p>
          <w:p w:rsidR="00000000" w:rsidRPr="00F273C8" w:rsidP="00F273C8">
            <w:pPr>
              <w:pStyle w:val="ListBullet"/>
            </w:pPr>
            <w:r w:rsidRPr="00F273C8">
              <w:t>Instigating new or different work practices to improve productivity or service delivery</w:t>
            </w:r>
          </w:p>
          <w:p w:rsidR="00000000" w:rsidRPr="00F273C8" w:rsidP="00F273C8">
            <w:pPr>
              <w:pStyle w:val="ListBullet"/>
            </w:pPr>
            <w:r w:rsidRPr="00F273C8">
              <w:t xml:space="preserve">Supporting a continuous improvement environment </w:t>
            </w:r>
          </w:p>
          <w:p w:rsidR="00000000" w:rsidRPr="00F273C8" w:rsidP="00F273C8">
            <w:pPr>
              <w:pStyle w:val="ListBullet"/>
            </w:pPr>
            <w:r w:rsidRPr="00F273C8">
              <w:t>Identifying issues requiring action and recommending action</w:t>
            </w:r>
          </w:p>
          <w:p w:rsidR="00000000" w:rsidP="00F273C8">
            <w:pPr>
              <w:pStyle w:val="ListBullet"/>
              <w:rPr>
                <w:lang w:val="en-NZ"/>
              </w:rPr>
            </w:pPr>
            <w:r w:rsidRPr="00F273C8">
              <w:t>Making adjustments to improve workplace processes and proce</w:t>
            </w:r>
            <w:r w:rsidRPr="00F273C8">
              <w:t>dures</w:t>
            </w:r>
          </w:p>
        </w:tc>
      </w:tr>
      <w:tr w:rsidTr="00E81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3C8" w:rsidP="00F273C8">
            <w:pPr>
              <w:pStyle w:val="ListBullet"/>
            </w:pPr>
            <w:r w:rsidRPr="00F273C8">
              <w:t>Allocating work to meet time and budget constraints</w:t>
            </w:r>
          </w:p>
          <w:p w:rsidR="00000000" w:rsidRPr="00F273C8" w:rsidP="00F273C8">
            <w:pPr>
              <w:pStyle w:val="ListBullet"/>
            </w:pPr>
            <w:r w:rsidRPr="00F273C8">
              <w:t>Developing plans and schedules</w:t>
            </w:r>
          </w:p>
          <w:p w:rsidR="00000000" w:rsidP="00F273C8">
            <w:pPr>
              <w:pStyle w:val="ListBullet"/>
              <w:rPr>
                <w:lang w:val="en-NZ"/>
              </w:rPr>
            </w:pPr>
            <w:r w:rsidRPr="00F273C8">
              <w:t>Planning for and organising resources</w:t>
            </w:r>
          </w:p>
        </w:tc>
      </w:tr>
      <w:tr w:rsidTr="00E81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3C8" w:rsidP="00F273C8">
            <w:pPr>
              <w:pStyle w:val="ListBullet"/>
            </w:pPr>
            <w:r w:rsidRPr="00F273C8">
              <w:t>Prioritising tasks</w:t>
            </w:r>
          </w:p>
          <w:p w:rsidR="00000000" w:rsidRPr="00F273C8" w:rsidP="00F273C8">
            <w:pPr>
              <w:pStyle w:val="ListBullet"/>
            </w:pPr>
            <w:r w:rsidRPr="00F273C8">
              <w:t>Operating within appropriate time constraints and work standards</w:t>
            </w:r>
          </w:p>
          <w:p w:rsidR="00000000" w:rsidP="00F273C8">
            <w:pPr>
              <w:pStyle w:val="ListBullet"/>
              <w:rPr>
                <w:lang w:val="en-NZ"/>
              </w:rPr>
            </w:pPr>
            <w:r w:rsidRPr="00F273C8">
              <w:t>Demonstrating consistent performance</w:t>
            </w:r>
          </w:p>
        </w:tc>
      </w:tr>
      <w:tr w:rsidTr="00E81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3C8" w:rsidP="00F273C8">
            <w:pPr>
              <w:pStyle w:val="ListBullet"/>
            </w:pPr>
            <w:r w:rsidRPr="00F273C8">
              <w:t>Participating in professional networks and associations to obtain and maintain personal knowledge and skills</w:t>
            </w:r>
          </w:p>
          <w:p w:rsidR="00000000" w:rsidRPr="00F273C8" w:rsidP="00F273C8">
            <w:pPr>
              <w:pStyle w:val="ListBullet"/>
            </w:pPr>
            <w:r w:rsidRPr="00F273C8">
              <w:t>Systematically identifying learning and development needs</w:t>
            </w:r>
          </w:p>
          <w:p w:rsidR="00000000" w:rsidRPr="00F273C8" w:rsidP="00F273C8">
            <w:pPr>
              <w:pStyle w:val="ListBullet"/>
            </w:pPr>
            <w:r w:rsidRPr="00F273C8">
              <w:t>Identifying sources of information to expand knowledge and understanding</w:t>
            </w:r>
          </w:p>
          <w:p w:rsidR="00000000" w:rsidRPr="00F273C8" w:rsidP="00F273C8">
            <w:pPr>
              <w:pStyle w:val="ListBullet"/>
            </w:pPr>
            <w:r w:rsidRPr="00F273C8">
              <w:t>Recognising limits of own professional expertise and consulting specialists as necessary</w:t>
            </w:r>
          </w:p>
          <w:p w:rsidR="00000000" w:rsidP="00F273C8">
            <w:pPr>
              <w:pStyle w:val="ListBullet"/>
              <w:rPr>
                <w:lang w:val="en-NZ"/>
              </w:rPr>
            </w:pPr>
            <w:r w:rsidRPr="00F273C8">
              <w:t>Accessing manufacturer’s manuals/specifications to expand knowledge</w:t>
            </w:r>
          </w:p>
        </w:tc>
      </w:tr>
      <w:tr w:rsidTr="00E81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3C8">
            <w:pPr>
              <w:pStyle w:val="BodyText"/>
              <w:rPr>
                <w:lang w:val="en-NZ"/>
              </w:rPr>
            </w:pPr>
            <w:r w:rsidRPr="00F273C8">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3C8" w:rsidP="00F273C8">
            <w:pPr>
              <w:pStyle w:val="ListBullet"/>
            </w:pPr>
            <w:r w:rsidRPr="00F273C8">
              <w:t>Using busines</w:t>
            </w:r>
            <w:r w:rsidRPr="00F273C8">
              <w:t>s technology to access, organise and monitor information</w:t>
            </w:r>
          </w:p>
        </w:tc>
      </w:tr>
    </w:tbl>
    <w:p w:rsidR="00000000" w:rsidRPr="00F273C8" w:rsidP="00F273C8">
      <w:pPr>
        <w:pStyle w:val="BodyText"/>
      </w:pPr>
    </w:p>
    <w:p w:rsidR="00000000" w:rsidRPr="00F273C8" w:rsidP="00F273C8">
      <w:pPr>
        <w:pStyle w:val="AllowPageBreak"/>
      </w:pPr>
    </w:p>
    <w:p w:rsidR="00000000" w:rsidRPr="00F273C8" w:rsidP="00F273C8">
      <w:pPr>
        <w:pStyle w:val="Heading1"/>
      </w:pPr>
      <w:bookmarkStart w:id="7" w:name="O_718839"/>
      <w:bookmarkEnd w:id="7"/>
      <w:r w:rsidRPr="00F273C8">
        <w:t>Packaging Rules</w:t>
      </w:r>
    </w:p>
    <w:p w:rsidR="00000000" w:rsidRPr="00F273C8" w:rsidP="00F273C8">
      <w:pPr>
        <w:pStyle w:val="BodyText"/>
      </w:pPr>
      <w:r w:rsidRPr="00F273C8">
        <w:t xml:space="preserve">To be awarded this qualification, competency must be demonstrated in </w:t>
      </w:r>
      <w:r w:rsidRPr="00F273C8">
        <w:rPr>
          <w:rStyle w:val="SpecialBold"/>
        </w:rPr>
        <w:t>12 units</w:t>
      </w:r>
      <w:r w:rsidRPr="00F273C8">
        <w:t xml:space="preserve"> of competency, consisting of:</w:t>
      </w:r>
    </w:p>
    <w:p w:rsidR="00000000" w:rsidRPr="00F273C8" w:rsidP="00F273C8">
      <w:pPr>
        <w:pStyle w:val="ListBullet"/>
      </w:pPr>
      <w:r w:rsidRPr="00F273C8">
        <w:rPr>
          <w:rStyle w:val="SpecialBold"/>
        </w:rPr>
        <w:t>6 core units</w:t>
      </w:r>
      <w:r w:rsidRPr="00F273C8">
        <w:t xml:space="preserve"> </w:t>
      </w:r>
    </w:p>
    <w:p w:rsidR="00000000" w:rsidRPr="00F273C8" w:rsidP="00F273C8">
      <w:pPr>
        <w:pStyle w:val="BodyText"/>
      </w:pPr>
      <w:r w:rsidRPr="00F273C8">
        <w:t xml:space="preserve">plus </w:t>
      </w:r>
    </w:p>
    <w:p w:rsidR="00000000" w:rsidRPr="00F273C8" w:rsidP="00F273C8">
      <w:pPr>
        <w:pStyle w:val="ListBullet"/>
      </w:pPr>
      <w:r w:rsidRPr="00F273C8">
        <w:rPr>
          <w:rStyle w:val="SpecialBold"/>
        </w:rPr>
        <w:t>6 elective units</w:t>
      </w:r>
      <w:r w:rsidRPr="00F273C8">
        <w:t xml:space="preserve"> of which:</w:t>
      </w:r>
    </w:p>
    <w:p w:rsidR="00000000" w:rsidRPr="00F273C8" w:rsidP="00F273C8">
      <w:pPr>
        <w:pStyle w:val="ListBullet2"/>
      </w:pPr>
      <w:r w:rsidRPr="00F273C8">
        <w:t xml:space="preserve">up to </w:t>
      </w:r>
      <w:r w:rsidRPr="00F273C8">
        <w:rPr>
          <w:rStyle w:val="SpecialBold"/>
        </w:rPr>
        <w:t>6</w:t>
      </w:r>
      <w:r w:rsidRPr="00F273C8">
        <w:t xml:space="preserve"> elective units may be chosen from the elective units listed below</w:t>
      </w:r>
    </w:p>
    <w:p w:rsidR="00000000" w:rsidRPr="00F273C8" w:rsidP="00F273C8">
      <w:pPr>
        <w:pStyle w:val="ListBullet2"/>
      </w:pPr>
      <w:r w:rsidRPr="00F273C8">
        <w:t xml:space="preserve">up to </w:t>
      </w:r>
      <w:r w:rsidRPr="00F273C8">
        <w:rPr>
          <w:rStyle w:val="SpecialBold"/>
        </w:rPr>
        <w:t>2</w:t>
      </w:r>
      <w:r w:rsidRPr="00F273C8">
        <w:t xml:space="preserve"> elective units may be chosen from a Certificate IV qualification or above in this Training Package or another endorsed Training Package or accredited course, provided that the unit</w:t>
      </w:r>
      <w:r w:rsidRPr="00F273C8">
        <w:t>s chosen contribute to the vocational outcome of this qualification and do not duplicate the outcome of another unit chosen for the qualification.</w:t>
      </w:r>
    </w:p>
    <w:p w:rsidR="00000000" w:rsidRPr="00F273C8" w:rsidP="00F273C8">
      <w:pPr>
        <w:pStyle w:val="BodyText"/>
      </w:pPr>
    </w:p>
    <w:p w:rsidR="00000000" w:rsidRPr="00F273C8" w:rsidP="00F273C8">
      <w:pPr>
        <w:pStyle w:val="BodyText"/>
      </w:pPr>
      <w:r w:rsidRPr="00F273C8">
        <w:rPr>
          <w:rStyle w:val="SpecialBold"/>
        </w:rPr>
        <w:t>Core units</w:t>
      </w:r>
    </w:p>
    <w:tbl>
      <w:tblPr>
        <w:tblW w:w="9638" w:type="dxa"/>
        <w:tblLayout w:type="fixed"/>
        <w:tblCellMar>
          <w:left w:w="62" w:type="dxa"/>
          <w:right w:w="62" w:type="dxa"/>
        </w:tblCellMar>
        <w:tblLook w:val="0000"/>
      </w:tblPr>
      <w:tblGrid>
        <w:gridCol w:w="1984"/>
        <w:gridCol w:w="7654"/>
      </w:tblGrid>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3C8" w:rsidP="00F273C8">
            <w:pPr>
              <w:pStyle w:val="BodyText"/>
            </w:pPr>
            <w:r w:rsidRPr="00F273C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Unit title</w:t>
            </w:r>
          </w:p>
        </w:tc>
      </w:tr>
      <w:tr w:rsidTr="00E8106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Common - Environment</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AURAEA4004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Manage environmental compliance i</w:t>
            </w:r>
            <w:r w:rsidRPr="00F273C8">
              <w:t>n an automotive workplace</w:t>
            </w:r>
          </w:p>
        </w:tc>
      </w:tr>
      <w:tr w:rsidTr="00E8106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Common - Management, Leadership and Supervision</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AURAMA4005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Manage complex customer issues</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AURAMA5006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Contribute to business improvement</w:t>
            </w:r>
          </w:p>
        </w:tc>
      </w:tr>
      <w:tr w:rsidTr="00E8106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Imported Units</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BSBFIM501A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 xml:space="preserve">Manage budgets and financial plans </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BSBMGT502B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Manage people performance</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BSBWHS501A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3C8" w:rsidP="00F273C8">
            <w:pPr>
              <w:pStyle w:val="BodyText"/>
            </w:pPr>
            <w:r w:rsidRPr="00F273C8">
              <w:t>Ensure a safe workplace</w:t>
            </w:r>
          </w:p>
        </w:tc>
      </w:tr>
    </w:tbl>
    <w:p w:rsidR="00000000" w:rsidRPr="00F273C8" w:rsidP="00F273C8">
      <w:pPr>
        <w:pStyle w:val="BodyText"/>
      </w:pPr>
    </w:p>
    <w:p w:rsidR="00000000" w:rsidRPr="00F273C8" w:rsidP="00F273C8">
      <w:pPr>
        <w:pStyle w:val="BodyText"/>
      </w:pPr>
      <w:r w:rsidRPr="00F273C8">
        <w:rPr>
          <w:rStyle w:val="SpecialBold"/>
        </w:rPr>
        <w:t xml:space="preserve">Elective units </w:t>
      </w:r>
    </w:p>
    <w:tbl>
      <w:tblPr>
        <w:tblW w:w="9638" w:type="dxa"/>
        <w:tblLayout w:type="fixed"/>
        <w:tblCellMar>
          <w:left w:w="62" w:type="dxa"/>
          <w:right w:w="62" w:type="dxa"/>
        </w:tblCellMar>
        <w:tblLook w:val="0000"/>
      </w:tblPr>
      <w:tblGrid>
        <w:gridCol w:w="1984"/>
        <w:gridCol w:w="7654"/>
      </w:tblGrid>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3C8" w:rsidP="00F273C8">
            <w:pPr>
              <w:pStyle w:val="BodyText"/>
            </w:pPr>
            <w:r w:rsidRPr="00F273C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Unit title</w:t>
            </w:r>
          </w:p>
        </w:tc>
      </w:tr>
      <w:tr w:rsidTr="00E8106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Common - Administration</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AURAAA4002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Determine retail rates of work</w:t>
            </w:r>
          </w:p>
        </w:tc>
      </w:tr>
      <w:tr w:rsidTr="00E8106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rPr>
                <w:rStyle w:val="SpecialBold"/>
              </w:rPr>
              <w:t>Imported Units</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BSBCUS501C</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Manage quality customer service</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BSBFIA401A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Prepare financial reports</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BSBFRA403B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Manage relationship with franchisor</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BSBHRM405A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 xml:space="preserve">Support the recruitment, selection and induction of staff </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BSBHRM505B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Manage remuneration and employee benefits</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BSBINN502A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Build and sustain an innovative work environment</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BSBLED401A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Develop teams and individuals</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BSBMGT515A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Manage operational plan</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BSBMKG523A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Design and develop an integrated marketing communication plan</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BSBPUR402B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Negotiate contracts</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BSBWOR501B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Manage personal work priorities and professional development</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BSBWOR502B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Ensure team effectiveness</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SITXADM004A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Plan and manage meetings</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TLIA4005A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Check and evaluate records and documentation</w:t>
            </w:r>
          </w:p>
        </w:tc>
      </w:tr>
      <w:tr w:rsidTr="00E8106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3C8">
            <w:pPr>
              <w:pStyle w:val="BodyText"/>
              <w:rPr>
                <w:lang w:val="en-NZ"/>
              </w:rPr>
            </w:pPr>
            <w:r w:rsidRPr="00F273C8">
              <w:t>TLIA5058A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3C8" w:rsidP="00F273C8">
            <w:pPr>
              <w:pStyle w:val="BodyText"/>
            </w:pPr>
            <w:r w:rsidRPr="00F273C8">
              <w:t>Manage facility and inventory requirements</w:t>
            </w:r>
          </w:p>
        </w:tc>
      </w:tr>
    </w:tbl>
    <w:p w:rsidR="00000000" w:rsidRPr="00F273C8" w:rsidP="00F273C8">
      <w:pPr>
        <w:pStyle w:val="BodyText"/>
      </w:pPr>
    </w:p>
    <w:p w:rsidR="00000000" w:rsidRPr="00F273C8" w:rsidP="00F273C8">
      <w:pPr>
        <w:pStyle w:val="AllowPageBreak"/>
      </w:pPr>
    </w:p>
    <w:p w:rsidR="00000000" w:rsidRPr="00F273C8" w:rsidP="00F273C8">
      <w:pPr>
        <w:pStyle w:val="Heading1"/>
      </w:pPr>
      <w:bookmarkStart w:id="8" w:name="O_718838"/>
      <w:bookmarkEnd w:id="8"/>
      <w:r w:rsidRPr="00F273C8">
        <w:t>Custom Content Section</w:t>
      </w:r>
    </w:p>
    <w:p w:rsidR="00000000" w:rsidRPr="00F273C8" w:rsidP="00F273C8">
      <w:pPr>
        <w:pStyle w:val="BodyText"/>
      </w:pPr>
      <w:r w:rsidRPr="00F273C8">
        <w:t>Not applicable.</w:t>
      </w:r>
    </w:p>
    <w:p w:rsidR="00000000" w:rsidRPr="00F273C8" w:rsidP="00F273C8"/>
    <w:sectPr w:rsidSect="00F27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8" w:rsidRPr="00E81060" w:rsidP="00E81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060" w:rsidP="00F27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1060" w:rsidP="00F273C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E81060" w:rsidP="00F27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8" w:rsidRPr="00E81060" w:rsidP="00E810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060" w:rsidRPr="002D2AF8" w:rsidP="00F273C8">
    <w:pPr>
      <w:pStyle w:val="Header"/>
      <w:framePr w:wrap="around"/>
    </w:pPr>
    <w:r>
      <w:fldChar w:fldCharType="begin"/>
    </w:r>
    <w:r>
      <w:instrText xml:space="preserve"> TITLE   \* MERGEFORMAT </w:instrText>
    </w:r>
    <w:r>
      <w:fldChar w:fldCharType="separate"/>
    </w:r>
    <w:r>
      <w:t>AUR50112 Diploma of Automotive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2015</w:t>
    </w:r>
    <w:r>
      <w:fldChar w:fldCharType="end"/>
    </w:r>
  </w:p>
  <w:p w:rsidR="00E81060" w:rsidP="00F27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B89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4F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2C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3C8"/>
    <w:pPr>
      <w:spacing w:before="360" w:after="60"/>
      <w:outlineLvl w:val="0"/>
    </w:pPr>
    <w:rPr>
      <w:sz w:val="32"/>
    </w:rPr>
  </w:style>
  <w:style w:type="paragraph" w:styleId="Heading2">
    <w:name w:val="heading 2"/>
    <w:basedOn w:val="HeadingBase"/>
    <w:next w:val="BodyText"/>
    <w:link w:val="Heading2Char"/>
    <w:qFormat/>
    <w:rsid w:val="00F273C8"/>
    <w:pPr>
      <w:keepLines/>
      <w:spacing w:before="240" w:after="120"/>
      <w:outlineLvl w:val="1"/>
    </w:pPr>
    <w:rPr>
      <w:sz w:val="28"/>
      <w:szCs w:val="40"/>
    </w:rPr>
  </w:style>
  <w:style w:type="paragraph" w:styleId="Heading3">
    <w:name w:val="heading 3"/>
    <w:basedOn w:val="HeadingBase"/>
    <w:next w:val="BodyText"/>
    <w:link w:val="Heading3Char"/>
    <w:qFormat/>
    <w:rsid w:val="00F273C8"/>
    <w:pPr>
      <w:spacing w:before="180" w:after="120"/>
      <w:outlineLvl w:val="2"/>
    </w:pPr>
    <w:rPr>
      <w:spacing w:val="-10"/>
      <w:kern w:val="32"/>
    </w:rPr>
  </w:style>
  <w:style w:type="paragraph" w:styleId="Heading4">
    <w:name w:val="heading 4"/>
    <w:basedOn w:val="HeadingBase"/>
    <w:next w:val="BodyText"/>
    <w:link w:val="Heading4Char"/>
    <w:qFormat/>
    <w:rsid w:val="00F273C8"/>
    <w:pPr>
      <w:spacing w:before="160" w:after="120"/>
      <w:outlineLvl w:val="3"/>
    </w:pPr>
    <w:rPr>
      <w:sz w:val="22"/>
    </w:rPr>
  </w:style>
  <w:style w:type="paragraph" w:styleId="Heading5">
    <w:name w:val="heading 5"/>
    <w:basedOn w:val="HeadingBase"/>
    <w:next w:val="Normal"/>
    <w:link w:val="Heading5Char"/>
    <w:qFormat/>
    <w:rsid w:val="00F273C8"/>
    <w:pPr>
      <w:spacing w:before="80"/>
      <w:outlineLvl w:val="4"/>
    </w:pPr>
    <w:rPr>
      <w:color w:val="918585"/>
      <w:sz w:val="20"/>
    </w:rPr>
  </w:style>
  <w:style w:type="paragraph" w:styleId="Heading6">
    <w:name w:val="heading 6"/>
    <w:basedOn w:val="HeadingBase"/>
    <w:next w:val="Normal"/>
    <w:link w:val="Heading6Char"/>
    <w:qFormat/>
    <w:rsid w:val="00F273C8"/>
    <w:pPr>
      <w:spacing w:before="60"/>
      <w:outlineLvl w:val="5"/>
    </w:pPr>
    <w:rPr>
      <w:color w:val="918585"/>
      <w:sz w:val="20"/>
    </w:rPr>
  </w:style>
  <w:style w:type="paragraph" w:styleId="Heading7">
    <w:name w:val="heading 7"/>
    <w:basedOn w:val="Normal"/>
    <w:next w:val="Normal"/>
    <w:link w:val="Heading7Char"/>
    <w:qFormat/>
    <w:rsid w:val="00F273C8"/>
    <w:pPr>
      <w:ind w:left="720"/>
      <w:outlineLvl w:val="6"/>
    </w:pPr>
    <w:rPr>
      <w:i/>
    </w:rPr>
  </w:style>
  <w:style w:type="paragraph" w:styleId="Heading8">
    <w:name w:val="heading 8"/>
    <w:basedOn w:val="Normal"/>
    <w:next w:val="Normal"/>
    <w:link w:val="Heading8Char"/>
    <w:qFormat/>
    <w:rsid w:val="00F273C8"/>
    <w:pPr>
      <w:ind w:left="720"/>
      <w:outlineLvl w:val="7"/>
    </w:pPr>
    <w:rPr>
      <w:i/>
    </w:rPr>
  </w:style>
  <w:style w:type="paragraph" w:styleId="Heading9">
    <w:name w:val="heading 9"/>
    <w:basedOn w:val="Normal"/>
    <w:next w:val="Normal"/>
    <w:link w:val="Heading9Char"/>
    <w:qFormat/>
    <w:rsid w:val="00F273C8"/>
    <w:pPr>
      <w:ind w:left="720"/>
      <w:outlineLvl w:val="8"/>
    </w:pPr>
    <w:rPr>
      <w:i/>
    </w:rPr>
  </w:style>
  <w:style w:type="character" w:default="1" w:styleId="DefaultParagraphFont">
    <w:name w:val="Default Paragraph Font"/>
    <w:uiPriority w:val="1"/>
    <w:unhideWhenUsed/>
    <w:rsid w:val="00F27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3C8"/>
  </w:style>
  <w:style w:type="character" w:customStyle="1" w:styleId="Heading1Char">
    <w:name w:val="Heading 1 Char"/>
    <w:basedOn w:val="DefaultParagraphFont"/>
    <w:link w:val="Heading1"/>
    <w:rsid w:val="00F273C8"/>
    <w:rPr>
      <w:rFonts w:ascii="Times New Roman" w:eastAsia="Times New Roman" w:hAnsi="Times New Roman" w:cs="Times New Roman"/>
      <w:b/>
      <w:sz w:val="32"/>
      <w:szCs w:val="20"/>
      <w:lang w:eastAsia="en-US"/>
    </w:rPr>
  </w:style>
  <w:style w:type="paragraph" w:styleId="BodyText">
    <w:name w:val="Body Text"/>
    <w:basedOn w:val="Normal"/>
    <w:link w:val="BodyTextChar"/>
    <w:rsid w:val="00F27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3C8"/>
    <w:rPr>
      <w:rFonts w:ascii="Times New Roman" w:eastAsia="Times New Roman" w:hAnsi="Times New Roman" w:cs="Times New Roman"/>
      <w:sz w:val="24"/>
      <w:lang w:eastAsia="en-US"/>
    </w:rPr>
  </w:style>
  <w:style w:type="paragraph" w:styleId="ListBullet">
    <w:name w:val="List Bullet"/>
    <w:basedOn w:val="List"/>
    <w:rsid w:val="00F273C8"/>
    <w:pPr>
      <w:numPr>
        <w:numId w:val="13"/>
      </w:numPr>
      <w:tabs>
        <w:tab w:val="clear" w:pos="340"/>
      </w:tabs>
      <w:spacing w:before="40" w:after="40"/>
    </w:pPr>
  </w:style>
  <w:style w:type="character" w:customStyle="1" w:styleId="SpecialBold">
    <w:name w:val="Special Bold"/>
    <w:basedOn w:val="DefaultParagraphFont"/>
    <w:rsid w:val="00F273C8"/>
    <w:rPr>
      <w:b/>
      <w:spacing w:val="0"/>
    </w:rPr>
  </w:style>
  <w:style w:type="paragraph" w:styleId="ListBullet2">
    <w:name w:val="List Bullet 2"/>
    <w:basedOn w:val="List2"/>
    <w:rsid w:val="00F273C8"/>
    <w:pPr>
      <w:numPr>
        <w:numId w:val="14"/>
      </w:numPr>
      <w:tabs>
        <w:tab w:val="clear" w:pos="680"/>
      </w:tabs>
    </w:pPr>
  </w:style>
  <w:style w:type="paragraph" w:customStyle="1" w:styleId="SuperHeading">
    <w:name w:val="SuperHeading"/>
    <w:basedOn w:val="Normal"/>
    <w:rsid w:val="00F273C8"/>
    <w:pPr>
      <w:spacing w:before="240" w:after="120"/>
      <w:outlineLvl w:val="0"/>
    </w:pPr>
    <w:rPr>
      <w:rFonts w:ascii="Times New Roman" w:hAnsi="Times New Roman"/>
      <w:b/>
      <w:sz w:val="32"/>
    </w:rPr>
  </w:style>
  <w:style w:type="paragraph" w:customStyle="1" w:styleId="AllowPageBreak">
    <w:name w:val="AllowPageBreak"/>
    <w:rsid w:val="00F27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73C8"/>
    <w:rPr>
      <w:b/>
      <w:i/>
      <w:u w:val="none"/>
    </w:rPr>
  </w:style>
  <w:style w:type="character" w:customStyle="1" w:styleId="Heading2Char">
    <w:name w:val="Heading 2 Char"/>
    <w:basedOn w:val="DefaultParagraphFont"/>
    <w:link w:val="Heading2"/>
    <w:rsid w:val="00F27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3C8"/>
    <w:rPr>
      <w:rFonts w:ascii="Courier New" w:eastAsia="Times New Roman" w:hAnsi="Courier New" w:cs="Times New Roman"/>
      <w:i/>
      <w:szCs w:val="20"/>
      <w:lang w:eastAsia="en-US"/>
    </w:rPr>
  </w:style>
  <w:style w:type="paragraph" w:customStyle="1" w:styleId="HeadingBase">
    <w:name w:val="Heading Base"/>
    <w:rsid w:val="00F27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3C8"/>
    <w:pPr>
      <w:tabs>
        <w:tab w:val="right" w:leader="dot" w:pos="9072"/>
      </w:tabs>
      <w:ind w:left="567"/>
    </w:pPr>
    <w:rPr>
      <w:szCs w:val="22"/>
    </w:rPr>
  </w:style>
  <w:style w:type="paragraph" w:customStyle="1" w:styleId="TOCBase">
    <w:name w:val="TOC Base"/>
    <w:rsid w:val="00F27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3C8"/>
    <w:pPr>
      <w:tabs>
        <w:tab w:val="right" w:leader="dot" w:pos="9072"/>
      </w:tabs>
      <w:spacing w:before="40" w:after="40"/>
      <w:ind w:left="284"/>
    </w:pPr>
    <w:rPr>
      <w:rFonts w:ascii="Times New Roman" w:hAnsi="Times New Roman"/>
    </w:rPr>
  </w:style>
  <w:style w:type="paragraph" w:styleId="TOC1">
    <w:name w:val="toc 1"/>
    <w:basedOn w:val="TOCBase"/>
    <w:next w:val="Normal"/>
    <w:rsid w:val="00F27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3C8"/>
    <w:rPr>
      <w:rFonts w:ascii="Times New Roman" w:eastAsia="Times New Roman" w:hAnsi="Times New Roman" w:cs="Times New Roman"/>
      <w:sz w:val="16"/>
      <w:lang w:eastAsia="en-US"/>
    </w:rPr>
  </w:style>
  <w:style w:type="paragraph" w:styleId="Title">
    <w:name w:val="Title"/>
    <w:basedOn w:val="HeadingBase"/>
    <w:link w:val="TitleChar"/>
    <w:qFormat/>
    <w:rsid w:val="00F273C8"/>
    <w:pPr>
      <w:spacing w:before="5040"/>
      <w:jc w:val="center"/>
    </w:pPr>
    <w:rPr>
      <w:sz w:val="48"/>
      <w:szCs w:val="72"/>
      <w:lang w:val="en-US"/>
    </w:rPr>
  </w:style>
  <w:style w:type="character" w:customStyle="1" w:styleId="TitleChar">
    <w:name w:val="Title Char"/>
    <w:basedOn w:val="DefaultParagraphFont"/>
    <w:link w:val="Title"/>
    <w:rsid w:val="00F27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3C8"/>
    <w:pPr>
      <w:tabs>
        <w:tab w:val="left" w:pos="3600"/>
        <w:tab w:val="left" w:pos="3958"/>
      </w:tabs>
    </w:pPr>
  </w:style>
  <w:style w:type="paragraph" w:styleId="List">
    <w:name w:val="List"/>
    <w:basedOn w:val="BodyText"/>
    <w:next w:val="BodyText"/>
    <w:rsid w:val="00F273C8"/>
    <w:pPr>
      <w:tabs>
        <w:tab w:val="left" w:pos="340"/>
      </w:tabs>
      <w:spacing w:before="60" w:after="60"/>
      <w:ind w:left="340" w:hanging="340"/>
    </w:pPr>
  </w:style>
  <w:style w:type="paragraph" w:customStyle="1" w:styleId="Note">
    <w:name w:val="Note"/>
    <w:basedOn w:val="BodyText"/>
    <w:rsid w:val="00F27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3C8"/>
    <w:pPr>
      <w:framePr w:wrap="auto" w:hAnchor="text" w:y="6049"/>
    </w:pPr>
    <w:rPr>
      <w:color w:val="000000"/>
      <w:sz w:val="40"/>
    </w:rPr>
  </w:style>
  <w:style w:type="paragraph" w:customStyle="1" w:styleId="TOCTitle">
    <w:name w:val="TOCTitle"/>
    <w:basedOn w:val="Heading1"/>
    <w:rsid w:val="00F273C8"/>
    <w:pPr>
      <w:spacing w:after="240"/>
      <w:jc w:val="center"/>
      <w:outlineLvl w:val="9"/>
    </w:pPr>
    <w:rPr>
      <w:caps/>
    </w:rPr>
  </w:style>
  <w:style w:type="paragraph" w:customStyle="1" w:styleId="Version">
    <w:name w:val="Version"/>
    <w:rsid w:val="00F27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3C8"/>
    <w:pPr>
      <w:keepNext w:val="0"/>
      <w:tabs>
        <w:tab w:val="right" w:pos="4176"/>
      </w:tabs>
      <w:ind w:left="198" w:hanging="198"/>
    </w:pPr>
    <w:rPr>
      <w:rFonts w:ascii="Garamond" w:hAnsi="Garamond"/>
    </w:rPr>
  </w:style>
  <w:style w:type="paragraph" w:styleId="IndexHeading">
    <w:name w:val="index heading"/>
    <w:basedOn w:val="Normal"/>
    <w:next w:val="Index1"/>
    <w:semiHidden/>
    <w:rsid w:val="00F273C8"/>
    <w:pPr>
      <w:spacing w:before="120" w:after="120"/>
    </w:pPr>
    <w:rPr>
      <w:rFonts w:ascii="Arial" w:hAnsi="Arial"/>
      <w:b/>
      <w:color w:val="918585"/>
      <w:sz w:val="24"/>
    </w:rPr>
  </w:style>
  <w:style w:type="paragraph" w:styleId="Header">
    <w:name w:val="header"/>
    <w:basedOn w:val="Normal"/>
    <w:link w:val="HeaderChar"/>
    <w:rsid w:val="00F27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3C8"/>
    <w:rPr>
      <w:rFonts w:ascii="Times New Roman" w:eastAsia="Times New Roman" w:hAnsi="Times New Roman" w:cs="Times New Roman"/>
      <w:sz w:val="16"/>
      <w:szCs w:val="20"/>
      <w:lang w:val="en-GB" w:eastAsia="en-US"/>
    </w:rPr>
  </w:style>
  <w:style w:type="paragraph" w:customStyle="1" w:styleId="Chapter">
    <w:name w:val="Chapter"/>
    <w:basedOn w:val="Normal"/>
    <w:rsid w:val="00F273C8"/>
    <w:pPr>
      <w:spacing w:before="240"/>
    </w:pPr>
    <w:rPr>
      <w:rFonts w:ascii="Times New Roman" w:hAnsi="Times New Roman"/>
      <w:smallCaps/>
      <w:spacing w:val="80"/>
      <w:sz w:val="28"/>
    </w:rPr>
  </w:style>
  <w:style w:type="paragraph" w:customStyle="1" w:styleId="InChapter">
    <w:name w:val="InChapter"/>
    <w:basedOn w:val="Heading3"/>
    <w:rsid w:val="00F273C8"/>
    <w:pPr>
      <w:spacing w:after="240"/>
      <w:outlineLvl w:val="9"/>
    </w:pPr>
    <w:rPr>
      <w:noProof/>
    </w:rPr>
  </w:style>
  <w:style w:type="paragraph" w:styleId="Index2">
    <w:name w:val="index 2"/>
    <w:basedOn w:val="Normal"/>
    <w:next w:val="Normal"/>
    <w:semiHidden/>
    <w:rsid w:val="00F273C8"/>
    <w:pPr>
      <w:tabs>
        <w:tab w:val="right" w:pos="4176"/>
      </w:tabs>
      <w:ind w:left="568" w:hanging="284"/>
    </w:pPr>
    <w:rPr>
      <w:rFonts w:ascii="Garamond" w:hAnsi="Garamond"/>
    </w:rPr>
  </w:style>
  <w:style w:type="paragraph" w:customStyle="1" w:styleId="Byline">
    <w:name w:val="Byline"/>
    <w:rsid w:val="00F27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3C8"/>
    <w:pPr>
      <w:tabs>
        <w:tab w:val="clear" w:pos="3600"/>
        <w:tab w:val="clear" w:pos="3958"/>
      </w:tabs>
      <w:jc w:val="right"/>
    </w:pPr>
  </w:style>
  <w:style w:type="character" w:styleId="Emphasis">
    <w:name w:val="Emphasis"/>
    <w:basedOn w:val="DefaultParagraphFont"/>
    <w:qFormat/>
    <w:rsid w:val="00F273C8"/>
    <w:rPr>
      <w:i/>
    </w:rPr>
  </w:style>
  <w:style w:type="paragraph" w:styleId="Caption">
    <w:name w:val="caption"/>
    <w:basedOn w:val="BodyText"/>
    <w:next w:val="Normal"/>
    <w:qFormat/>
    <w:rsid w:val="00F273C8"/>
    <w:pPr>
      <w:framePr w:w="2268" w:hSpace="181" w:vSpace="181" w:wrap="around" w:vAnchor="text" w:hAnchor="page" w:x="1135" w:y="285" w:anchorLock="1"/>
    </w:pPr>
    <w:rPr>
      <w:i/>
    </w:rPr>
  </w:style>
  <w:style w:type="paragraph" w:customStyle="1" w:styleId="MiniTOCTitle">
    <w:name w:val="MiniTOCTitle"/>
    <w:basedOn w:val="Heading4"/>
    <w:rsid w:val="00F273C8"/>
    <w:pPr>
      <w:spacing w:before="240"/>
      <w:outlineLvl w:val="9"/>
    </w:pPr>
    <w:rPr>
      <w:noProof/>
      <w:sz w:val="24"/>
    </w:rPr>
  </w:style>
  <w:style w:type="paragraph" w:customStyle="1" w:styleId="MiniTOCItem">
    <w:name w:val="MiniTOCItem"/>
    <w:basedOn w:val="ListBullet"/>
    <w:rsid w:val="00F273C8"/>
    <w:pPr>
      <w:numPr>
        <w:numId w:val="0"/>
      </w:numPr>
      <w:tabs>
        <w:tab w:val="right" w:leader="dot" w:pos="6521"/>
      </w:tabs>
      <w:spacing w:before="0" w:after="0"/>
    </w:pPr>
  </w:style>
  <w:style w:type="paragraph" w:customStyle="1" w:styleId="TOFTitle">
    <w:name w:val="TOFTitle"/>
    <w:basedOn w:val="TOCTitle"/>
    <w:rsid w:val="00F273C8"/>
  </w:style>
  <w:style w:type="paragraph" w:styleId="TableofFigures">
    <w:name w:val="table of figures"/>
    <w:basedOn w:val="Normal"/>
    <w:next w:val="Normal"/>
    <w:semiHidden/>
    <w:rsid w:val="00F273C8"/>
    <w:pPr>
      <w:tabs>
        <w:tab w:val="right" w:leader="dot" w:pos="9072"/>
      </w:tabs>
      <w:ind w:left="970" w:hanging="403"/>
    </w:pPr>
    <w:rPr>
      <w:rFonts w:ascii="Times New Roman" w:hAnsi="Times New Roman"/>
      <w:b/>
    </w:rPr>
  </w:style>
  <w:style w:type="paragraph" w:styleId="ListNumber">
    <w:name w:val="List Number"/>
    <w:basedOn w:val="List"/>
    <w:rsid w:val="00F273C8"/>
    <w:pPr>
      <w:numPr>
        <w:numId w:val="11"/>
      </w:numPr>
    </w:pPr>
  </w:style>
  <w:style w:type="character" w:customStyle="1" w:styleId="WingdingSymbols">
    <w:name w:val="Wingding Symbols"/>
    <w:rsid w:val="00F273C8"/>
    <w:rPr>
      <w:rFonts w:ascii="Wingdings" w:hAnsi="Wingdings"/>
    </w:rPr>
  </w:style>
  <w:style w:type="paragraph" w:customStyle="1" w:styleId="TableHeading">
    <w:name w:val="Table Heading"/>
    <w:basedOn w:val="HeadingBase"/>
    <w:rsid w:val="00F273C8"/>
    <w:pPr>
      <w:keepLines/>
      <w:pBdr>
        <w:bottom w:val="single" w:sz="6" w:space="1" w:color="918585"/>
      </w:pBdr>
      <w:spacing w:before="240"/>
    </w:pPr>
  </w:style>
  <w:style w:type="character" w:customStyle="1" w:styleId="HotSpot">
    <w:name w:val="HotSpot"/>
    <w:rsid w:val="00F273C8"/>
    <w:rPr>
      <w:color w:val="0033CC"/>
      <w:u w:val="none"/>
    </w:rPr>
  </w:style>
  <w:style w:type="paragraph" w:customStyle="1" w:styleId="BodyTextRight">
    <w:name w:val="Body Text Right"/>
    <w:basedOn w:val="BodyText"/>
    <w:rsid w:val="00F273C8"/>
    <w:pPr>
      <w:spacing w:before="0" w:after="0"/>
      <w:jc w:val="right"/>
    </w:pPr>
  </w:style>
  <w:style w:type="paragraph" w:styleId="Index3">
    <w:name w:val="index 3"/>
    <w:basedOn w:val="ListNumber2"/>
    <w:next w:val="Normal"/>
    <w:semiHidden/>
    <w:rsid w:val="00F273C8"/>
    <w:pPr>
      <w:numPr>
        <w:numId w:val="0"/>
      </w:numPr>
      <w:tabs>
        <w:tab w:val="right" w:leader="dot" w:pos="4176"/>
      </w:tabs>
    </w:pPr>
  </w:style>
  <w:style w:type="paragraph" w:styleId="ListNumber2">
    <w:name w:val="List Number 2"/>
    <w:basedOn w:val="List2"/>
    <w:rsid w:val="00F273C8"/>
    <w:pPr>
      <w:numPr>
        <w:numId w:val="10"/>
      </w:numPr>
      <w:tabs>
        <w:tab w:val="clear" w:pos="1060"/>
      </w:tabs>
    </w:pPr>
  </w:style>
  <w:style w:type="paragraph" w:customStyle="1" w:styleId="MarginNote">
    <w:name w:val="Margin Note"/>
    <w:basedOn w:val="BodyText"/>
    <w:rsid w:val="00F27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3C8"/>
    <w:rPr>
      <w:sz w:val="32"/>
    </w:rPr>
  </w:style>
  <w:style w:type="paragraph" w:customStyle="1" w:styleId="HeadingProcedure">
    <w:name w:val="Heading Procedure"/>
    <w:basedOn w:val="HeadingBase"/>
    <w:next w:val="Normal"/>
    <w:rsid w:val="00F273C8"/>
    <w:pPr>
      <w:tabs>
        <w:tab w:val="left" w:pos="0"/>
      </w:tabs>
      <w:spacing w:before="120" w:after="60"/>
    </w:pPr>
    <w:rPr>
      <w:i/>
      <w:color w:val="918585"/>
      <w:sz w:val="22"/>
    </w:rPr>
  </w:style>
  <w:style w:type="paragraph" w:customStyle="1" w:styleId="TableBodyText">
    <w:name w:val="Table Body Text"/>
    <w:basedOn w:val="BodyText"/>
    <w:rsid w:val="00F273C8"/>
    <w:pPr>
      <w:spacing w:before="60" w:after="60"/>
    </w:pPr>
  </w:style>
  <w:style w:type="paragraph" w:styleId="ListContinue">
    <w:name w:val="List Continue"/>
    <w:basedOn w:val="List"/>
    <w:rsid w:val="00F273C8"/>
    <w:pPr>
      <w:ind w:firstLine="0"/>
    </w:pPr>
  </w:style>
  <w:style w:type="paragraph" w:customStyle="1" w:styleId="ListNote">
    <w:name w:val="List Note"/>
    <w:basedOn w:val="List"/>
    <w:rsid w:val="00F273C8"/>
    <w:pPr>
      <w:pBdr>
        <w:top w:val="single" w:sz="6" w:space="2" w:color="918585"/>
        <w:bottom w:val="single" w:sz="6" w:space="2" w:color="918585"/>
      </w:pBdr>
      <w:tabs>
        <w:tab w:val="left" w:pos="1021"/>
      </w:tabs>
      <w:ind w:firstLine="0"/>
    </w:pPr>
  </w:style>
  <w:style w:type="paragraph" w:customStyle="1" w:styleId="Warning">
    <w:name w:val="Warning"/>
    <w:basedOn w:val="BodyText"/>
    <w:rsid w:val="00F273C8"/>
    <w:pPr>
      <w:shd w:val="clear" w:color="auto" w:fill="D9D9D9"/>
      <w:tabs>
        <w:tab w:val="left" w:pos="992"/>
      </w:tabs>
      <w:ind w:left="119" w:right="119"/>
    </w:pPr>
    <w:rPr>
      <w:sz w:val="20"/>
    </w:rPr>
  </w:style>
  <w:style w:type="paragraph" w:customStyle="1" w:styleId="MarginIcons">
    <w:name w:val="Margin Icons"/>
    <w:basedOn w:val="BodyText"/>
    <w:rsid w:val="00F27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3C8"/>
    <w:rPr>
      <w:rFonts w:ascii="Courier New" w:hAnsi="Courier New"/>
    </w:rPr>
  </w:style>
  <w:style w:type="paragraph" w:customStyle="1" w:styleId="NoteBullet">
    <w:name w:val="Note Bullet"/>
    <w:basedOn w:val="Note"/>
    <w:rsid w:val="00F273C8"/>
    <w:pPr>
      <w:tabs>
        <w:tab w:val="clear" w:pos="680"/>
      </w:tabs>
      <w:spacing w:before="60" w:after="60"/>
    </w:pPr>
  </w:style>
  <w:style w:type="paragraph" w:customStyle="1" w:styleId="SubHeading2">
    <w:name w:val="SubHeading2"/>
    <w:basedOn w:val="HeadingBase"/>
    <w:rsid w:val="00F273C8"/>
    <w:pPr>
      <w:spacing w:before="240" w:after="60"/>
    </w:pPr>
    <w:rPr>
      <w:sz w:val="20"/>
    </w:rPr>
  </w:style>
  <w:style w:type="paragraph" w:customStyle="1" w:styleId="SubHeading1">
    <w:name w:val="SubHeading1"/>
    <w:basedOn w:val="HeadingBase"/>
    <w:rsid w:val="00F273C8"/>
    <w:pPr>
      <w:spacing w:before="240" w:after="60"/>
    </w:pPr>
    <w:rPr>
      <w:color w:val="918585"/>
      <w:sz w:val="22"/>
    </w:rPr>
  </w:style>
  <w:style w:type="paragraph" w:customStyle="1" w:styleId="SideHeading">
    <w:name w:val="Side Heading"/>
    <w:basedOn w:val="HeadingBase"/>
    <w:rsid w:val="00F27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3C8"/>
    <w:pPr>
      <w:numPr>
        <w:numId w:val="12"/>
      </w:numPr>
    </w:pPr>
  </w:style>
  <w:style w:type="paragraph" w:styleId="PlainText">
    <w:name w:val="Plain Text"/>
    <w:basedOn w:val="Normal"/>
    <w:link w:val="PlainTextChar"/>
    <w:rsid w:val="00F273C8"/>
    <w:rPr>
      <w:sz w:val="20"/>
    </w:rPr>
  </w:style>
  <w:style w:type="character" w:customStyle="1" w:styleId="PlainTextChar">
    <w:name w:val="Plain Text Char"/>
    <w:basedOn w:val="DefaultParagraphFont"/>
    <w:link w:val="PlainText"/>
    <w:rsid w:val="00F273C8"/>
    <w:rPr>
      <w:rFonts w:ascii="Courier New" w:eastAsia="Times New Roman" w:hAnsi="Courier New" w:cs="Times New Roman"/>
      <w:sz w:val="20"/>
      <w:szCs w:val="20"/>
      <w:lang w:eastAsia="en-US"/>
    </w:rPr>
  </w:style>
  <w:style w:type="character" w:customStyle="1" w:styleId="MenuOption">
    <w:name w:val="Menu Option"/>
    <w:basedOn w:val="DefaultParagraphFont"/>
    <w:rsid w:val="00F273C8"/>
    <w:rPr>
      <w:b/>
      <w:smallCaps/>
    </w:rPr>
  </w:style>
  <w:style w:type="paragraph" w:customStyle="1" w:styleId="TableListNumber">
    <w:name w:val="Table List Number"/>
    <w:basedOn w:val="ListNumber"/>
    <w:rsid w:val="00F273C8"/>
    <w:pPr>
      <w:numPr>
        <w:numId w:val="0"/>
      </w:numPr>
    </w:pPr>
  </w:style>
  <w:style w:type="paragraph" w:styleId="TOC4">
    <w:name w:val="toc 4"/>
    <w:basedOn w:val="TOCBase"/>
    <w:next w:val="Normal"/>
    <w:semiHidden/>
    <w:rsid w:val="00F273C8"/>
    <w:pPr>
      <w:tabs>
        <w:tab w:val="right" w:leader="dot" w:pos="9071"/>
      </w:tabs>
      <w:ind w:left="1701"/>
    </w:pPr>
  </w:style>
  <w:style w:type="paragraph" w:customStyle="1" w:styleId="ListAlpha">
    <w:name w:val="List Alpha"/>
    <w:basedOn w:val="List"/>
    <w:rsid w:val="00F273C8"/>
    <w:pPr>
      <w:numPr>
        <w:numId w:val="9"/>
      </w:numPr>
    </w:pPr>
  </w:style>
  <w:style w:type="paragraph" w:customStyle="1" w:styleId="ListAlpha2">
    <w:name w:val="List Alpha 2"/>
    <w:basedOn w:val="List2"/>
    <w:rsid w:val="00F273C8"/>
    <w:pPr>
      <w:numPr>
        <w:numId w:val="8"/>
      </w:numPr>
    </w:pPr>
  </w:style>
  <w:style w:type="paragraph" w:styleId="List2">
    <w:name w:val="List 2"/>
    <w:basedOn w:val="BodyText"/>
    <w:rsid w:val="00F273C8"/>
    <w:pPr>
      <w:tabs>
        <w:tab w:val="left" w:pos="680"/>
      </w:tabs>
      <w:spacing w:before="60" w:after="60"/>
      <w:ind w:left="680" w:hanging="340"/>
    </w:pPr>
  </w:style>
  <w:style w:type="paragraph" w:styleId="List3">
    <w:name w:val="List 3"/>
    <w:basedOn w:val="BodyText"/>
    <w:rsid w:val="00F273C8"/>
    <w:pPr>
      <w:tabs>
        <w:tab w:val="left" w:pos="1021"/>
      </w:tabs>
      <w:spacing w:before="60" w:after="60"/>
      <w:ind w:left="1020" w:hanging="340"/>
    </w:pPr>
  </w:style>
  <w:style w:type="paragraph" w:styleId="List4">
    <w:name w:val="List 4"/>
    <w:basedOn w:val="BodyText"/>
    <w:rsid w:val="00F273C8"/>
    <w:pPr>
      <w:tabs>
        <w:tab w:val="left" w:pos="1361"/>
      </w:tabs>
      <w:spacing w:before="60" w:after="60"/>
      <w:ind w:left="1361" w:hanging="340"/>
    </w:pPr>
  </w:style>
  <w:style w:type="paragraph" w:styleId="List5">
    <w:name w:val="List 5"/>
    <w:basedOn w:val="BodyText"/>
    <w:rsid w:val="00F273C8"/>
    <w:pPr>
      <w:tabs>
        <w:tab w:val="left" w:pos="1701"/>
      </w:tabs>
      <w:spacing w:before="60" w:after="60"/>
      <w:ind w:left="1701" w:hanging="340"/>
    </w:pPr>
  </w:style>
  <w:style w:type="paragraph" w:styleId="ListBullet3">
    <w:name w:val="List Bullet 3"/>
    <w:basedOn w:val="List3"/>
    <w:rsid w:val="00F273C8"/>
    <w:pPr>
      <w:numPr>
        <w:numId w:val="15"/>
      </w:numPr>
      <w:tabs>
        <w:tab w:val="clear" w:pos="1021"/>
      </w:tabs>
      <w:ind w:left="1037" w:hanging="357"/>
    </w:pPr>
  </w:style>
  <w:style w:type="paragraph" w:styleId="ListBullet4">
    <w:name w:val="List Bullet 4"/>
    <w:basedOn w:val="List4"/>
    <w:rsid w:val="00F273C8"/>
    <w:pPr>
      <w:numPr>
        <w:numId w:val="3"/>
      </w:numPr>
      <w:tabs>
        <w:tab w:val="clear" w:pos="1361"/>
      </w:tabs>
    </w:pPr>
  </w:style>
  <w:style w:type="paragraph" w:styleId="ListBullet5">
    <w:name w:val="List Bullet 5"/>
    <w:basedOn w:val="List5"/>
    <w:rsid w:val="00F273C8"/>
    <w:pPr>
      <w:numPr>
        <w:numId w:val="4"/>
      </w:numPr>
    </w:pPr>
  </w:style>
  <w:style w:type="paragraph" w:styleId="ListContinue2">
    <w:name w:val="List Continue 2"/>
    <w:basedOn w:val="List2"/>
    <w:rsid w:val="00F273C8"/>
    <w:pPr>
      <w:ind w:firstLine="0"/>
    </w:pPr>
  </w:style>
  <w:style w:type="paragraph" w:styleId="ListContinue3">
    <w:name w:val="List Continue 3"/>
    <w:basedOn w:val="List3"/>
    <w:rsid w:val="00F273C8"/>
    <w:pPr>
      <w:ind w:left="1021" w:firstLine="0"/>
    </w:pPr>
  </w:style>
  <w:style w:type="paragraph" w:styleId="ListContinue4">
    <w:name w:val="List Continue 4"/>
    <w:basedOn w:val="List4"/>
    <w:rsid w:val="00F273C8"/>
    <w:pPr>
      <w:ind w:firstLine="0"/>
    </w:pPr>
  </w:style>
  <w:style w:type="paragraph" w:styleId="ListContinue5">
    <w:name w:val="List Continue 5"/>
    <w:basedOn w:val="List5"/>
    <w:rsid w:val="00F273C8"/>
    <w:pPr>
      <w:ind w:firstLine="0"/>
    </w:pPr>
  </w:style>
  <w:style w:type="paragraph" w:styleId="ListNumber3">
    <w:name w:val="List Number 3"/>
    <w:basedOn w:val="List3"/>
    <w:rsid w:val="00F273C8"/>
    <w:pPr>
      <w:numPr>
        <w:numId w:val="5"/>
      </w:numPr>
    </w:pPr>
  </w:style>
  <w:style w:type="paragraph" w:styleId="ListNumber4">
    <w:name w:val="List Number 4"/>
    <w:basedOn w:val="List4"/>
    <w:rsid w:val="00F273C8"/>
    <w:pPr>
      <w:numPr>
        <w:numId w:val="6"/>
      </w:numPr>
    </w:pPr>
  </w:style>
  <w:style w:type="paragraph" w:styleId="ListNumber5">
    <w:name w:val="List Number 5"/>
    <w:basedOn w:val="List5"/>
    <w:rsid w:val="00F273C8"/>
    <w:pPr>
      <w:numPr>
        <w:numId w:val="7"/>
      </w:numPr>
    </w:pPr>
  </w:style>
  <w:style w:type="paragraph" w:styleId="BlockText">
    <w:name w:val="Block Text"/>
    <w:basedOn w:val="Normal"/>
    <w:rsid w:val="00F273C8"/>
    <w:pPr>
      <w:spacing w:after="120"/>
      <w:ind w:left="1440" w:right="1440"/>
    </w:pPr>
  </w:style>
  <w:style w:type="character" w:customStyle="1" w:styleId="Subscript">
    <w:name w:val="Subscript"/>
    <w:basedOn w:val="DefaultParagraphFont"/>
    <w:rsid w:val="00F273C8"/>
    <w:rPr>
      <w:sz w:val="16"/>
      <w:vertAlign w:val="subscript"/>
    </w:rPr>
  </w:style>
  <w:style w:type="character" w:customStyle="1" w:styleId="Superscript">
    <w:name w:val="Superscript"/>
    <w:basedOn w:val="DefaultParagraphFont"/>
    <w:rsid w:val="00F273C8"/>
    <w:rPr>
      <w:sz w:val="16"/>
      <w:vertAlign w:val="superscript"/>
    </w:rPr>
  </w:style>
  <w:style w:type="character" w:customStyle="1" w:styleId="Symbols">
    <w:name w:val="Symbols"/>
    <w:basedOn w:val="DefaultParagraphFont"/>
    <w:rsid w:val="00F273C8"/>
    <w:rPr>
      <w:rFonts w:ascii="Symbol" w:hAnsi="Symbol"/>
    </w:rPr>
  </w:style>
  <w:style w:type="character" w:customStyle="1" w:styleId="MenuOptions">
    <w:name w:val="Menu Options"/>
    <w:basedOn w:val="DefaultParagraphFont"/>
    <w:rsid w:val="00F273C8"/>
    <w:rPr>
      <w:rFonts w:ascii="Arial Narrow" w:hAnsi="Arial Narrow"/>
      <w:smallCaps/>
    </w:rPr>
  </w:style>
  <w:style w:type="character" w:customStyle="1" w:styleId="Buttons">
    <w:name w:val="Buttons"/>
    <w:basedOn w:val="DefaultParagraphFont"/>
    <w:rsid w:val="00F273C8"/>
    <w:rPr>
      <w:b/>
    </w:rPr>
  </w:style>
  <w:style w:type="character" w:customStyle="1" w:styleId="Underlined">
    <w:name w:val="Underlined"/>
    <w:basedOn w:val="DefaultParagraphFont"/>
    <w:rsid w:val="00F273C8"/>
    <w:rPr>
      <w:u w:val="single"/>
    </w:rPr>
  </w:style>
  <w:style w:type="paragraph" w:customStyle="1" w:styleId="TableBodyTextRight">
    <w:name w:val="Table Body Text Right"/>
    <w:basedOn w:val="TableBodyText"/>
    <w:rsid w:val="00F273C8"/>
    <w:pPr>
      <w:widowControl w:val="0"/>
      <w:autoSpaceDE w:val="0"/>
      <w:autoSpaceDN w:val="0"/>
      <w:adjustRightInd w:val="0"/>
      <w:jc w:val="right"/>
    </w:pPr>
    <w:rPr>
      <w:rFonts w:cs="Arial"/>
      <w:szCs w:val="18"/>
    </w:rPr>
  </w:style>
  <w:style w:type="paragraph" w:customStyle="1" w:styleId="CopyrightText">
    <w:name w:val="Copyright Text"/>
    <w:basedOn w:val="BodyText"/>
    <w:rsid w:val="00F273C8"/>
    <w:rPr>
      <w:sz w:val="18"/>
    </w:rPr>
  </w:style>
  <w:style w:type="paragraph" w:customStyle="1" w:styleId="BodySmallRight">
    <w:name w:val="Body Small Right"/>
    <w:basedOn w:val="BodyTextRight"/>
    <w:rsid w:val="00F273C8"/>
    <w:rPr>
      <w:sz w:val="18"/>
      <w:szCs w:val="18"/>
    </w:rPr>
  </w:style>
  <w:style w:type="paragraph" w:customStyle="1" w:styleId="MarginEdition">
    <w:name w:val="Margin Edition"/>
    <w:basedOn w:val="MarginNote"/>
    <w:rsid w:val="00F273C8"/>
    <w:pPr>
      <w:spacing w:before="0" w:after="0"/>
    </w:pPr>
    <w:rPr>
      <w:rFonts w:ascii="Times New Roman" w:hAnsi="Times New Roman"/>
      <w:color w:val="999999"/>
    </w:rPr>
  </w:style>
  <w:style w:type="paragraph" w:customStyle="1" w:styleId="Spacer">
    <w:name w:val="Spacer"/>
    <w:basedOn w:val="Normal"/>
    <w:rsid w:val="00F273C8"/>
    <w:rPr>
      <w:sz w:val="2"/>
      <w:szCs w:val="2"/>
    </w:rPr>
  </w:style>
  <w:style w:type="character" w:customStyle="1" w:styleId="Small">
    <w:name w:val="Small"/>
    <w:basedOn w:val="DefaultParagraphFont"/>
    <w:rsid w:val="00F273C8"/>
    <w:rPr>
      <w:sz w:val="16"/>
    </w:rPr>
  </w:style>
  <w:style w:type="paragraph" w:customStyle="1" w:styleId="WideTable">
    <w:name w:val="Wide Table"/>
    <w:basedOn w:val="Normal"/>
    <w:rsid w:val="00F273C8"/>
    <w:pPr>
      <w:ind w:left="-1418"/>
    </w:pPr>
    <w:rPr>
      <w:sz w:val="2"/>
      <w:szCs w:val="2"/>
    </w:rPr>
  </w:style>
  <w:style w:type="character" w:styleId="PageNumber">
    <w:name w:val="page number"/>
    <w:basedOn w:val="DefaultParagraphFont"/>
    <w:rsid w:val="00F273C8"/>
  </w:style>
  <w:style w:type="paragraph" w:styleId="Quote">
    <w:name w:val="Quote"/>
    <w:basedOn w:val="Heading1"/>
    <w:link w:val="QuoteChar"/>
    <w:qFormat/>
    <w:rsid w:val="00F273C8"/>
    <w:rPr>
      <w:b w:val="0"/>
      <w:sz w:val="72"/>
      <w:szCs w:val="72"/>
      <w:lang w:val="en-NZ"/>
    </w:rPr>
  </w:style>
  <w:style w:type="character" w:customStyle="1" w:styleId="QuoteChar">
    <w:name w:val="Quote Char"/>
    <w:basedOn w:val="DefaultParagraphFont"/>
    <w:link w:val="Quote"/>
    <w:rsid w:val="00F27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3C8"/>
    <w:pPr>
      <w:pageBreakBefore/>
    </w:pPr>
  </w:style>
  <w:style w:type="paragraph" w:customStyle="1" w:styleId="Border">
    <w:name w:val="Border"/>
    <w:basedOn w:val="Normal"/>
    <w:qFormat/>
    <w:rsid w:val="00F27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3C8"/>
    <w:rPr>
      <w:b/>
      <w:bCs/>
      <w:i/>
      <w:iCs/>
      <w:color w:val="auto"/>
    </w:rPr>
  </w:style>
  <w:style w:type="paragraph" w:styleId="IntenseQuote">
    <w:name w:val="Intense Quote"/>
    <w:basedOn w:val="Normal"/>
    <w:next w:val="Normal"/>
    <w:link w:val="IntenseQuoteChar"/>
    <w:uiPriority w:val="30"/>
    <w:qFormat/>
    <w:rsid w:val="00F27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3C8"/>
    <w:rPr>
      <w:smallCaps/>
      <w:color w:val="auto"/>
      <w:u w:val="single"/>
    </w:rPr>
  </w:style>
  <w:style w:type="character" w:styleId="IntenseReference">
    <w:name w:val="Intense Reference"/>
    <w:basedOn w:val="DefaultParagraphFont"/>
    <w:uiPriority w:val="32"/>
    <w:qFormat/>
    <w:rsid w:val="00F273C8"/>
    <w:rPr>
      <w:b/>
      <w:bCs/>
      <w:smallCaps/>
      <w:color w:val="auto"/>
      <w:spacing w:val="5"/>
      <w:u w:val="single"/>
    </w:rPr>
  </w:style>
  <w:style w:type="paragraph" w:customStyle="1" w:styleId="2ColumnHeading">
    <w:name w:val="2Column Heading"/>
    <w:basedOn w:val="BodyText"/>
    <w:qFormat/>
    <w:rsid w:val="00F273C8"/>
    <w:pPr>
      <w:spacing w:after="60"/>
      <w:ind w:left="-2268"/>
    </w:pPr>
    <w:rPr>
      <w:b/>
    </w:rPr>
  </w:style>
  <w:style w:type="paragraph" w:customStyle="1" w:styleId="Heading1TOC">
    <w:name w:val="Heading1 TOC"/>
    <w:basedOn w:val="Normal"/>
    <w:qFormat/>
    <w:rsid w:val="00F273C8"/>
    <w:pPr>
      <w:spacing w:before="240" w:after="120"/>
    </w:pPr>
    <w:rPr>
      <w:rFonts w:ascii="Times New Roman" w:hAnsi="Times New Roman"/>
      <w:b/>
      <w:sz w:val="32"/>
    </w:rPr>
  </w:style>
  <w:style w:type="paragraph" w:customStyle="1" w:styleId="Heading2TOC">
    <w:name w:val="Heading2 TOC"/>
    <w:basedOn w:val="Normal"/>
    <w:qFormat/>
    <w:rsid w:val="00F273C8"/>
    <w:pPr>
      <w:spacing w:before="240" w:after="60"/>
    </w:pPr>
    <w:rPr>
      <w:rFonts w:ascii="Times New Roman" w:hAnsi="Times New Roman"/>
      <w:b/>
      <w:sz w:val="28"/>
    </w:rPr>
  </w:style>
  <w:style w:type="character" w:customStyle="1" w:styleId="Underline">
    <w:name w:val="Underline"/>
    <w:basedOn w:val="DefaultParagraphFont"/>
    <w:qFormat/>
    <w:rsid w:val="00F273C8"/>
    <w:rPr>
      <w:u w:val="single"/>
    </w:rPr>
  </w:style>
  <w:style w:type="paragraph" w:styleId="BalloonText">
    <w:name w:val="Balloon Text"/>
    <w:basedOn w:val="Normal"/>
    <w:link w:val="BalloonTextChar"/>
    <w:rsid w:val="00F273C8"/>
    <w:rPr>
      <w:rFonts w:ascii="Tahoma" w:hAnsi="Tahoma" w:cs="Tahoma"/>
      <w:sz w:val="16"/>
      <w:szCs w:val="16"/>
    </w:rPr>
  </w:style>
  <w:style w:type="character" w:customStyle="1" w:styleId="BalloonTextChar">
    <w:name w:val="Balloon Text Char"/>
    <w:basedOn w:val="DefaultParagraphFont"/>
    <w:link w:val="BalloonText"/>
    <w:rsid w:val="00F27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3C8"/>
    <w:rPr>
      <w:b/>
      <w:color w:val="660033"/>
      <w:spacing w:val="0"/>
    </w:rPr>
  </w:style>
  <w:style w:type="paragraph" w:customStyle="1" w:styleId="Nameditemlist">
    <w:name w:val="Named item list"/>
    <w:basedOn w:val="BodyText"/>
    <w:qFormat/>
    <w:rsid w:val="00F273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834</Words>
  <Characters>5687</Characters>
  <Application>Microsoft Office Word</Application>
  <DocSecurity>0</DocSecurity>
  <Lines>202</Lines>
  <Paragraphs>157</Paragraphs>
  <ScaleCrop>false</ScaleCrop>
  <Company>Author-it Software Corporation Ltd.</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AUR50112 Diploma of Automotive Management</dc:title>
  <dc:subject>Approved</dc:subject>
  <dc:creator>Auto Skills Australia</dc:creator>
  <cp:keywords>Release 4</cp:keywords>
  <dc:description>Review Date: 12 April 2008</dc:description>
  <cp:lastModifiedBy>HSD_TPCMSd.prod</cp:lastModifiedBy>
  <cp:revision>3</cp:revision>
  <dcterms:created xsi:type="dcterms:W3CDTF">2015-01-27T09:39:59Z</dcterms:created>
  <dcterms:modified xsi:type="dcterms:W3CDTF">2015-01-24T03:01:00Z</dcterms:modified>
</cp:coreProperties>
</file>