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8C4" w:rsidP="00790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AURSCA007 Determine used motor vehicle stock requirements</w:t>
      </w:r>
      <w:r>
        <w:fldChar w:fldCharType="end"/>
      </w:r>
    </w:p>
    <w:p w:rsidR="007908C4" w:rsidP="007908C4">
      <w:pPr>
        <w:pStyle w:val="Version"/>
        <w:sectPr w:rsidSect="009E3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1F0" w:rsidP="009E31F0">
      <w:pPr>
        <w:pStyle w:val="SuperHeading"/>
      </w:pPr>
      <w:r w:rsidRPr="009E31F0">
        <w:t>AURSCA007 Determine used motor vehicle stock requirements</w:t>
      </w:r>
    </w:p>
    <w:p w:rsidR="00000000" w:rsidRPr="009E31F0" w:rsidP="009E31F0">
      <w:pPr>
        <w:pStyle w:val="Heading1"/>
      </w:pPr>
      <w:bookmarkStart w:id="1" w:name="O_796457"/>
      <w:bookmarkEnd w:id="1"/>
      <w:r w:rsidRPr="009E31F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908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F0" w:rsidP="009E31F0">
            <w:pPr>
              <w:pStyle w:val="BodyText"/>
            </w:pPr>
            <w:r w:rsidRPr="009E31F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rPr>
                <w:rStyle w:val="SpecialBold"/>
              </w:rPr>
              <w:t>Comment</w:t>
            </w:r>
          </w:p>
        </w:tc>
      </w:tr>
      <w:tr w:rsidTr="007908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F0" w:rsidP="009E31F0">
            <w:pPr>
              <w:pStyle w:val="BodyText"/>
            </w:pPr>
            <w:r w:rsidRPr="009E31F0">
              <w:t>New unit of competency.</w:t>
            </w:r>
          </w:p>
        </w:tc>
      </w:tr>
    </w:tbl>
    <w:p w:rsidR="00000000" w:rsidRPr="009E31F0" w:rsidP="009E31F0">
      <w:pPr>
        <w:pStyle w:val="BodyText"/>
      </w:pPr>
    </w:p>
    <w:p w:rsidR="00000000" w:rsidRPr="009E31F0" w:rsidP="009E31F0">
      <w:pPr>
        <w:pStyle w:val="AllowPageBreak"/>
      </w:pPr>
    </w:p>
    <w:p w:rsidR="00000000" w:rsidRPr="009E31F0" w:rsidP="009E31F0">
      <w:pPr>
        <w:pStyle w:val="Heading1"/>
      </w:pPr>
      <w:bookmarkStart w:id="2" w:name="O_796458"/>
      <w:bookmarkEnd w:id="2"/>
      <w:r w:rsidRPr="009E31F0">
        <w:t>Application</w:t>
      </w:r>
    </w:p>
    <w:p w:rsidR="00000000" w:rsidRPr="009E31F0" w:rsidP="007908C4">
      <w:pPr>
        <w:pStyle w:val="BodyText"/>
      </w:pPr>
      <w:r w:rsidRPr="009E31F0">
        <w:t>This unit describes the performance outcomes required to research information from a range of sources to determine preferred and required</w:t>
      </w:r>
      <w:r w:rsidRPr="009E31F0">
        <w:t xml:space="preserve"> used motor vehicle stock to purchase, and to identify sources for the stock.</w:t>
      </w:r>
    </w:p>
    <w:p w:rsidR="00000000" w:rsidRPr="009E31F0" w:rsidP="007908C4">
      <w:pPr>
        <w:pStyle w:val="BodyText"/>
      </w:pPr>
      <w:r w:rsidRPr="009E31F0">
        <w:t>It applies to those working in the automotive sales and service industry.</w:t>
      </w:r>
    </w:p>
    <w:p w:rsidR="00000000" w:rsidRPr="009E31F0" w:rsidP="007908C4">
      <w:pPr>
        <w:pStyle w:val="BodyText"/>
      </w:pPr>
      <w:r w:rsidRPr="009E31F0">
        <w:t xml:space="preserve">No licensing, legislative, regulatory or certification requirements apply to this unit at the time of </w:t>
      </w:r>
      <w:r w:rsidRPr="009E31F0">
        <w:t>publication.</w:t>
      </w:r>
    </w:p>
    <w:p w:rsidR="00000000" w:rsidRPr="009E31F0" w:rsidP="009E31F0">
      <w:pPr>
        <w:pStyle w:val="Heading1"/>
      </w:pPr>
      <w:bookmarkStart w:id="3" w:name="O_796460"/>
      <w:bookmarkEnd w:id="3"/>
      <w:r w:rsidRPr="009E31F0">
        <w:t>Competency Field</w:t>
      </w:r>
    </w:p>
    <w:p w:rsidR="00000000" w:rsidRPr="009E31F0" w:rsidP="007908C4">
      <w:pPr>
        <w:pStyle w:val="BodyText"/>
      </w:pPr>
      <w:r w:rsidRPr="009E31F0">
        <w:t>Sales and Parts, Administration and Management</w:t>
      </w:r>
    </w:p>
    <w:p w:rsidR="00000000" w:rsidRPr="009E31F0" w:rsidP="009E31F0">
      <w:pPr>
        <w:pStyle w:val="Heading1"/>
      </w:pPr>
      <w:bookmarkStart w:id="4" w:name="O_796461"/>
      <w:bookmarkEnd w:id="4"/>
      <w:r w:rsidRPr="009E31F0">
        <w:t>Unit Sector</w:t>
      </w:r>
    </w:p>
    <w:p w:rsidR="00000000" w:rsidRPr="009E31F0" w:rsidP="007908C4">
      <w:pPr>
        <w:pStyle w:val="BodyText"/>
      </w:pPr>
      <w:r w:rsidRPr="009E31F0">
        <w:t>Sales and Marketing</w:t>
      </w:r>
    </w:p>
    <w:p w:rsidR="00000000" w:rsidRPr="009E31F0" w:rsidP="009E31F0">
      <w:pPr>
        <w:pStyle w:val="Heading1"/>
      </w:pPr>
      <w:bookmarkStart w:id="5" w:name="O_796462"/>
      <w:bookmarkEnd w:id="5"/>
      <w:r w:rsidRPr="009E31F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F0" w:rsidP="009E31F0">
            <w:pPr>
              <w:pStyle w:val="BodyText"/>
            </w:pPr>
            <w:r w:rsidRPr="009E31F0">
              <w:rPr>
                <w:rStyle w:val="SpecialBold"/>
              </w:rPr>
              <w:t>Elements</w:t>
            </w:r>
          </w:p>
          <w:p w:rsidR="00000000" w:rsidRPr="009E31F0" w:rsidP="009E31F0">
            <w:pPr>
              <w:pStyle w:val="BodyText"/>
            </w:pPr>
            <w:r w:rsidRPr="009E31F0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F0" w:rsidP="009E31F0">
            <w:pPr>
              <w:pStyle w:val="BodyText"/>
            </w:pPr>
            <w:r w:rsidRPr="009E31F0">
              <w:rPr>
                <w:rStyle w:val="SpecialBold"/>
              </w:rPr>
              <w:t>Performance Criteria</w:t>
            </w:r>
          </w:p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List"/>
              <w:rPr>
                <w:lang w:val="en-NZ"/>
              </w:rPr>
            </w:pPr>
            <w:r w:rsidRPr="009E31F0">
              <w:t>1.</w:t>
            </w:r>
            <w:r w:rsidRPr="009E31F0">
              <w:tab/>
              <w:t>Gather information to infor</w:t>
            </w:r>
            <w:r w:rsidRPr="009E31F0">
              <w:t xml:space="preserve">m decision on used motor vehicle stock </w:t>
            </w:r>
            <w:r w:rsidRPr="009E31F0">
              <w:t>requirements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F0" w:rsidP="009E31F0">
            <w:pPr>
              <w:pStyle w:val="List"/>
            </w:pPr>
            <w:r w:rsidRPr="009E31F0">
              <w:t>1.1</w:t>
            </w:r>
            <w:r w:rsidRPr="009E31F0">
              <w:tab/>
              <w:t>Procedures for collecting relevant data are identified and adopted</w:t>
            </w:r>
          </w:p>
          <w:p w:rsidR="00000000" w:rsidRPr="009E31F0" w:rsidP="009E31F0">
            <w:pPr>
              <w:pStyle w:val="List"/>
            </w:pPr>
            <w:r w:rsidRPr="009E31F0">
              <w:t>1.2</w:t>
            </w:r>
            <w:r w:rsidRPr="009E31F0">
              <w:tab/>
              <w:t>Data is obtained from workplace used motor vehicle sales and management staff</w:t>
            </w:r>
          </w:p>
          <w:p w:rsidR="00000000" w:rsidP="009E31F0">
            <w:pPr>
              <w:pStyle w:val="List"/>
              <w:rPr>
                <w:lang w:val="en-NZ"/>
              </w:rPr>
            </w:pPr>
            <w:r w:rsidRPr="009E31F0">
              <w:t>1.3</w:t>
            </w:r>
            <w:r w:rsidRPr="009E31F0">
              <w:tab/>
              <w:t>Data is collected from workplace used motor veh</w:t>
            </w:r>
            <w:r w:rsidRPr="009E31F0">
              <w:t>icle sales history records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List"/>
              <w:rPr>
                <w:lang w:val="en-NZ"/>
              </w:rPr>
            </w:pPr>
            <w:r w:rsidRPr="009E31F0">
              <w:t>2.</w:t>
            </w:r>
            <w:r w:rsidRPr="009E31F0">
              <w:tab/>
              <w:t xml:space="preserve">Determine requirements for selecting used motor vehicle stock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F0" w:rsidP="009E31F0">
            <w:pPr>
              <w:pStyle w:val="List"/>
            </w:pPr>
            <w:r w:rsidRPr="009E31F0">
              <w:t>2.1</w:t>
            </w:r>
            <w:r w:rsidRPr="009E31F0">
              <w:tab/>
              <w:t>Data is analysed and selection criteria for preferred used motor vehicle stock are established according to workplace requirements</w:t>
            </w:r>
          </w:p>
          <w:p w:rsidR="00000000" w:rsidRPr="009E31F0" w:rsidP="009E31F0">
            <w:pPr>
              <w:pStyle w:val="List"/>
            </w:pPr>
            <w:r w:rsidRPr="009E31F0">
              <w:t>2.2</w:t>
            </w:r>
            <w:r w:rsidRPr="009E31F0">
              <w:tab/>
            </w:r>
            <w:r w:rsidRPr="009E31F0">
              <w:t>Prices of motor vehicles that meet selection criteria are reviewed and a budget is set for purchasing used motor vehicle stock</w:t>
            </w:r>
          </w:p>
          <w:p w:rsidR="00000000" w:rsidP="009E31F0">
            <w:pPr>
              <w:pStyle w:val="List"/>
              <w:rPr>
                <w:lang w:val="en-NZ"/>
              </w:rPr>
            </w:pPr>
            <w:r w:rsidRPr="009E31F0">
              <w:t>2.3</w:t>
            </w:r>
            <w:r w:rsidRPr="009E31F0">
              <w:tab/>
              <w:t>List of motor vehicles to be purchased is compiled and documented according to workplace procedures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List"/>
              <w:rPr>
                <w:lang w:val="en-NZ"/>
              </w:rPr>
            </w:pPr>
            <w:r w:rsidRPr="009E31F0">
              <w:t>3.</w:t>
            </w:r>
            <w:r w:rsidRPr="009E31F0">
              <w:tab/>
              <w:t xml:space="preserve">Identify sources and </w:t>
            </w:r>
            <w:r w:rsidRPr="009E31F0">
              <w:t>providers of required used motor vehicle stock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F0" w:rsidP="009E31F0">
            <w:pPr>
              <w:pStyle w:val="List"/>
            </w:pPr>
            <w:r w:rsidRPr="009E31F0">
              <w:t>3.1</w:t>
            </w:r>
            <w:r w:rsidRPr="009E31F0">
              <w:tab/>
              <w:t>Workplace data on past used motor vehicle purchases is collected and analysed to determine potential sources and providers of used motor vehicle stock</w:t>
            </w:r>
          </w:p>
          <w:p w:rsidR="00000000" w:rsidRPr="009E31F0" w:rsidP="009E31F0">
            <w:pPr>
              <w:pStyle w:val="List"/>
            </w:pPr>
            <w:r w:rsidRPr="009E31F0">
              <w:t>3.2</w:t>
            </w:r>
            <w:r w:rsidRPr="009E31F0">
              <w:tab/>
              <w:t>Additional sources of preferred used motor vehicle</w:t>
            </w:r>
            <w:r w:rsidRPr="009E31F0">
              <w:t xml:space="preserve"> stock are researched and analysed</w:t>
            </w:r>
          </w:p>
          <w:p w:rsidR="00000000" w:rsidRPr="009E31F0" w:rsidP="009E31F0">
            <w:pPr>
              <w:pStyle w:val="List"/>
            </w:pPr>
            <w:r w:rsidRPr="009E31F0">
              <w:t>3.3</w:t>
            </w:r>
            <w:r w:rsidRPr="009E31F0">
              <w:tab/>
              <w:t>Experienced workplace staff are consulted for sources of preferred used motor vehicle stock</w:t>
            </w:r>
          </w:p>
          <w:p w:rsidR="00000000" w:rsidRPr="009E31F0" w:rsidP="009E31F0">
            <w:pPr>
              <w:pStyle w:val="List"/>
            </w:pPr>
            <w:r w:rsidRPr="009E31F0">
              <w:t>3.4</w:t>
            </w:r>
            <w:r w:rsidRPr="009E31F0">
              <w:tab/>
              <w:t>List of sources and providers of motor vehicles to be purchased is compiled and documented according to workplace procedu</w:t>
            </w:r>
            <w:r w:rsidRPr="009E31F0">
              <w:t>res</w:t>
            </w:r>
          </w:p>
        </w:tc>
      </w:tr>
    </w:tbl>
    <w:p w:rsidR="00000000" w:rsidRPr="009E31F0" w:rsidP="009E31F0">
      <w:pPr>
        <w:pStyle w:val="BodyText"/>
      </w:pPr>
    </w:p>
    <w:p w:rsidR="00000000" w:rsidRPr="009E31F0" w:rsidP="009E31F0">
      <w:pPr>
        <w:pStyle w:val="AllowPageBreak"/>
      </w:pPr>
    </w:p>
    <w:p w:rsidR="00000000" w:rsidRPr="009E31F0" w:rsidP="009E31F0">
      <w:pPr>
        <w:pStyle w:val="Heading1"/>
      </w:pPr>
      <w:bookmarkStart w:id="6" w:name="O_796463"/>
      <w:bookmarkEnd w:id="6"/>
      <w:r w:rsidRPr="009E31F0">
        <w:t>Foundation Skills</w:t>
      </w:r>
    </w:p>
    <w:p w:rsidR="00000000" w:rsidRPr="009E31F0" w:rsidP="007908C4">
      <w:pPr>
        <w:pStyle w:val="BodyText"/>
      </w:pPr>
      <w:r w:rsidRPr="009E31F0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F0" w:rsidP="009E31F0">
            <w:pPr>
              <w:pStyle w:val="BodyText"/>
            </w:pPr>
            <w:r w:rsidRPr="009E31F0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rPr>
                <w:rStyle w:val="SpecialBold"/>
              </w:rPr>
              <w:t>Description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ListBullet"/>
              <w:rPr>
                <w:lang w:val="en-NZ"/>
              </w:rPr>
            </w:pPr>
            <w:r w:rsidRPr="009E31F0">
              <w:t>locate appropriate sources of information efficiently.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ListBullet"/>
              <w:rPr>
                <w:lang w:val="en-NZ"/>
              </w:rPr>
            </w:pPr>
            <w:r w:rsidRPr="009E31F0">
              <w:t>interpret information from technical specifications and financial data to determine used motor vehicle requirements.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ListBullet"/>
              <w:rPr>
                <w:lang w:val="en-NZ"/>
              </w:rPr>
            </w:pPr>
            <w:r w:rsidRPr="009E31F0">
              <w:t>participate in verbal exchanges</w:t>
            </w:r>
            <w:r w:rsidRPr="009E31F0">
              <w:t xml:space="preserve"> using active listening and questioning techniques to elicit knowledge and opinions about used motor vehicles from others and to confirm understanding.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ListBullet"/>
              <w:rPr>
                <w:lang w:val="en-NZ"/>
              </w:rPr>
            </w:pPr>
            <w:r w:rsidRPr="009E31F0">
              <w:t>perform mathematical operations, including addition, subtraction, multiplication and division, to calculate percentages.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ListBullet"/>
              <w:rPr>
                <w:lang w:val="en-NZ"/>
              </w:rPr>
            </w:pPr>
            <w:r w:rsidRPr="009E31F0">
              <w:t xml:space="preserve">use digital systems and tools to access, filter, extract, organise </w:t>
            </w:r>
            <w:r w:rsidRPr="009E31F0">
              <w:t>and present information.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t>Planning and</w:t>
            </w:r>
            <w:r w:rsidRPr="009E31F0">
              <w:t xml:space="preserve">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ListBullet"/>
              <w:rPr>
                <w:lang w:val="en-NZ"/>
              </w:rPr>
            </w:pPr>
            <w:r w:rsidRPr="009E31F0">
              <w:t>plan own work requirements and prioritise actions to achieve required outcomes and ensure tasks are completed within workplace timeframes.</w:t>
            </w:r>
          </w:p>
        </w:tc>
      </w:tr>
      <w:tr w:rsidTr="009E31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F0">
            <w:pPr>
              <w:pStyle w:val="BodyText"/>
              <w:rPr>
                <w:lang w:val="en-NZ"/>
              </w:rPr>
            </w:pPr>
            <w:r w:rsidRPr="009E31F0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F0" w:rsidP="009E31F0">
            <w:pPr>
              <w:pStyle w:val="ListBullet"/>
            </w:pPr>
            <w:r w:rsidRPr="009E31F0">
              <w:t>operate office technology efficiently to source and collate informati</w:t>
            </w:r>
            <w:r w:rsidRPr="009E31F0">
              <w:t>on relating to used motor vehicle requirements.</w:t>
            </w:r>
          </w:p>
        </w:tc>
      </w:tr>
    </w:tbl>
    <w:p w:rsidR="00000000" w:rsidRPr="009E31F0" w:rsidP="009E31F0">
      <w:pPr>
        <w:pStyle w:val="BodyText"/>
      </w:pPr>
    </w:p>
    <w:p w:rsidR="00000000" w:rsidRPr="009E31F0" w:rsidP="009E31F0">
      <w:pPr>
        <w:pStyle w:val="AllowPageBreak"/>
      </w:pPr>
    </w:p>
    <w:p w:rsidR="00000000" w:rsidRPr="009E31F0" w:rsidP="009E31F0">
      <w:pPr>
        <w:pStyle w:val="Heading1"/>
      </w:pPr>
      <w:bookmarkStart w:id="7" w:name="O_796464"/>
      <w:bookmarkEnd w:id="7"/>
      <w:r w:rsidRPr="009E31F0">
        <w:t>Range of Conditions</w:t>
      </w:r>
    </w:p>
    <w:p w:rsidR="00000000" w:rsidRPr="009E31F0" w:rsidP="007908C4">
      <w:pPr>
        <w:pStyle w:val="BodyText"/>
      </w:pPr>
      <w:r w:rsidRPr="009E31F0">
        <w:t>This section specifies work environments and conditions that may affect performance. Essential operating conditions that may be present (depending on the work situation,</w:t>
      </w:r>
      <w:r w:rsidRPr="009E31F0">
        <w:t xml:space="preserve"> needs of the candidate, accessibility of the item, and local industry and regional contexts) are included. Bold italicised wording, if used in the performance criteria, is detailed below.</w:t>
      </w:r>
    </w:p>
    <w:p w:rsidR="00000000" w:rsidRPr="009E31F0" w:rsidP="007908C4">
      <w:pPr>
        <w:pStyle w:val="BodyText"/>
      </w:pPr>
      <w:r w:rsidRPr="009E31F0">
        <w:t>There is no Range of Conditions for this unit.</w:t>
      </w:r>
    </w:p>
    <w:p w:rsidR="00000000" w:rsidRPr="009E31F0" w:rsidP="009E31F0">
      <w:pPr>
        <w:pStyle w:val="Heading1"/>
      </w:pPr>
      <w:bookmarkStart w:id="8" w:name="O_796465"/>
      <w:bookmarkEnd w:id="8"/>
      <w:r w:rsidRPr="009E31F0">
        <w:t>Unit Mapping Information</w:t>
      </w:r>
    </w:p>
    <w:p w:rsidR="00000000" w:rsidRPr="009E31F0" w:rsidP="007908C4">
      <w:pPr>
        <w:pStyle w:val="BodyText"/>
      </w:pPr>
      <w:r w:rsidRPr="009E31F0">
        <w:t>Equivalent to AURSCA3007 Determine used motor vehicle stock requirements</w:t>
      </w:r>
    </w:p>
    <w:p w:rsidR="00000000" w:rsidRPr="009E31F0" w:rsidP="009E31F0">
      <w:pPr>
        <w:pStyle w:val="Heading1"/>
      </w:pPr>
      <w:bookmarkStart w:id="9" w:name="O_796472"/>
      <w:bookmarkEnd w:id="9"/>
      <w:r w:rsidRPr="009E31F0">
        <w:t>Links</w:t>
      </w:r>
    </w:p>
    <w:p w:rsidR="00000000" w:rsidRPr="009E31F0" w:rsidP="007908C4">
      <w:pPr>
        <w:pStyle w:val="BodyText"/>
      </w:pPr>
      <w:r w:rsidRPr="009E3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969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E31F0" w:rsidP="009E31F0"/>
    <w:sectPr w:rsidSect="009E31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F0" w:rsidRPr="007908C4" w:rsidP="00790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C4" w:rsidP="009E3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8C4" w:rsidP="009E3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908C4" w:rsidP="009E3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1F0" w:rsidRPr="007908C4" w:rsidP="00790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C4" w:rsidRPr="002D2AF8" w:rsidP="009E3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AURSCA007 Determine used motor vehicle stock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908C4" w:rsidP="009E3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5C0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7E99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1F0"/>
  </w:style>
  <w:style w:type="character" w:customStyle="1" w:styleId="Heading1Char">
    <w:name w:val="Heading 1 Char"/>
    <w:basedOn w:val="DefaultParagraphFont"/>
    <w:link w:val="Heading1"/>
    <w:rsid w:val="009E3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1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31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1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1F0"/>
    <w:rPr>
      <w:b/>
      <w:spacing w:val="0"/>
    </w:rPr>
  </w:style>
  <w:style w:type="paragraph" w:customStyle="1" w:styleId="SuperHeading">
    <w:name w:val="SuperHeading"/>
    <w:basedOn w:val="Normal"/>
    <w:rsid w:val="009E3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1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3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1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1F0"/>
    <w:rPr>
      <w:i/>
    </w:rPr>
  </w:style>
  <w:style w:type="paragraph" w:styleId="Caption">
    <w:name w:val="caption"/>
    <w:basedOn w:val="BodyText"/>
    <w:next w:val="Normal"/>
    <w:qFormat/>
    <w:rsid w:val="009E3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1F0"/>
  </w:style>
  <w:style w:type="paragraph" w:styleId="TableofFigures">
    <w:name w:val="table of figures"/>
    <w:basedOn w:val="Normal"/>
    <w:next w:val="Normal"/>
    <w:semiHidden/>
    <w:rsid w:val="009E3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1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1F0"/>
    <w:rPr>
      <w:rFonts w:ascii="Wingdings" w:hAnsi="Wingdings"/>
    </w:rPr>
  </w:style>
  <w:style w:type="paragraph" w:customStyle="1" w:styleId="TableHeading">
    <w:name w:val="Table Heading"/>
    <w:basedOn w:val="HeadingBase"/>
    <w:rsid w:val="009E3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1F0"/>
    <w:rPr>
      <w:color w:val="0033CC"/>
      <w:u w:val="none"/>
    </w:rPr>
  </w:style>
  <w:style w:type="paragraph" w:customStyle="1" w:styleId="BodyTextRight">
    <w:name w:val="Body Text Right"/>
    <w:basedOn w:val="BodyText"/>
    <w:rsid w:val="009E3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1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1F0"/>
    <w:rPr>
      <w:sz w:val="32"/>
    </w:rPr>
  </w:style>
  <w:style w:type="paragraph" w:customStyle="1" w:styleId="HeadingProcedure">
    <w:name w:val="Heading Procedure"/>
    <w:basedOn w:val="HeadingBase"/>
    <w:next w:val="Normal"/>
    <w:rsid w:val="009E3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1F0"/>
    <w:pPr>
      <w:spacing w:before="60" w:after="60"/>
    </w:pPr>
  </w:style>
  <w:style w:type="paragraph" w:styleId="ListContinue">
    <w:name w:val="List Continue"/>
    <w:basedOn w:val="List"/>
    <w:rsid w:val="009E31F0"/>
    <w:pPr>
      <w:ind w:firstLine="0"/>
    </w:pPr>
  </w:style>
  <w:style w:type="paragraph" w:customStyle="1" w:styleId="ListNote">
    <w:name w:val="List Note"/>
    <w:basedOn w:val="List"/>
    <w:rsid w:val="009E3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1F0"/>
    <w:rPr>
      <w:rFonts w:ascii="Courier New" w:hAnsi="Courier New"/>
    </w:rPr>
  </w:style>
  <w:style w:type="paragraph" w:customStyle="1" w:styleId="NoteBullet">
    <w:name w:val="Note Bullet"/>
    <w:basedOn w:val="Note"/>
    <w:rsid w:val="009E3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1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1F0"/>
    <w:rPr>
      <w:b/>
      <w:smallCaps/>
    </w:rPr>
  </w:style>
  <w:style w:type="paragraph" w:customStyle="1" w:styleId="TableListNumber">
    <w:name w:val="Table List Number"/>
    <w:basedOn w:val="ListNumber"/>
    <w:rsid w:val="009E3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1F0"/>
    <w:pPr>
      <w:numPr>
        <w:numId w:val="8"/>
      </w:numPr>
    </w:pPr>
  </w:style>
  <w:style w:type="paragraph" w:customStyle="1" w:styleId="ListAlpha2">
    <w:name w:val="List Alpha 2"/>
    <w:basedOn w:val="List2"/>
    <w:rsid w:val="009E31F0"/>
    <w:pPr>
      <w:numPr>
        <w:numId w:val="7"/>
      </w:numPr>
    </w:pPr>
  </w:style>
  <w:style w:type="paragraph" w:styleId="List2">
    <w:name w:val="List 2"/>
    <w:basedOn w:val="BodyText"/>
    <w:rsid w:val="009E3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1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1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1F0"/>
    <w:pPr>
      <w:numPr>
        <w:numId w:val="3"/>
      </w:numPr>
    </w:pPr>
  </w:style>
  <w:style w:type="paragraph" w:styleId="ListContinue2">
    <w:name w:val="List Continue 2"/>
    <w:basedOn w:val="List2"/>
    <w:rsid w:val="009E31F0"/>
    <w:pPr>
      <w:ind w:firstLine="0"/>
    </w:pPr>
  </w:style>
  <w:style w:type="paragraph" w:styleId="ListContinue3">
    <w:name w:val="List Continue 3"/>
    <w:basedOn w:val="List3"/>
    <w:rsid w:val="009E31F0"/>
    <w:pPr>
      <w:ind w:left="1021" w:firstLine="0"/>
    </w:pPr>
  </w:style>
  <w:style w:type="paragraph" w:styleId="ListContinue4">
    <w:name w:val="List Continue 4"/>
    <w:basedOn w:val="List4"/>
    <w:rsid w:val="009E31F0"/>
    <w:pPr>
      <w:ind w:firstLine="0"/>
    </w:pPr>
  </w:style>
  <w:style w:type="paragraph" w:styleId="ListContinue5">
    <w:name w:val="List Continue 5"/>
    <w:basedOn w:val="List5"/>
    <w:rsid w:val="009E31F0"/>
    <w:pPr>
      <w:ind w:firstLine="0"/>
    </w:pPr>
  </w:style>
  <w:style w:type="paragraph" w:styleId="ListNumber3">
    <w:name w:val="List Number 3"/>
    <w:basedOn w:val="List3"/>
    <w:rsid w:val="009E31F0"/>
    <w:pPr>
      <w:numPr>
        <w:numId w:val="4"/>
      </w:numPr>
    </w:pPr>
  </w:style>
  <w:style w:type="paragraph" w:styleId="ListNumber4">
    <w:name w:val="List Number 4"/>
    <w:basedOn w:val="List4"/>
    <w:rsid w:val="009E31F0"/>
    <w:pPr>
      <w:numPr>
        <w:numId w:val="5"/>
      </w:numPr>
    </w:pPr>
  </w:style>
  <w:style w:type="paragraph" w:styleId="ListNumber5">
    <w:name w:val="List Number 5"/>
    <w:basedOn w:val="List5"/>
    <w:rsid w:val="009E31F0"/>
    <w:pPr>
      <w:numPr>
        <w:numId w:val="6"/>
      </w:numPr>
    </w:pPr>
  </w:style>
  <w:style w:type="paragraph" w:styleId="BlockText">
    <w:name w:val="Block Text"/>
    <w:basedOn w:val="Normal"/>
    <w:rsid w:val="009E3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1F0"/>
    <w:rPr>
      <w:sz w:val="16"/>
      <w:vertAlign w:val="superscript"/>
    </w:rPr>
  </w:style>
  <w:style w:type="character" w:customStyle="1" w:styleId="Symbols">
    <w:name w:val="Symbols"/>
    <w:basedOn w:val="DefaultParagraphFont"/>
    <w:rsid w:val="009E31F0"/>
    <w:rPr>
      <w:rFonts w:ascii="Symbol" w:hAnsi="Symbol"/>
    </w:rPr>
  </w:style>
  <w:style w:type="character" w:customStyle="1" w:styleId="MenuOptions">
    <w:name w:val="Menu Options"/>
    <w:basedOn w:val="DefaultParagraphFont"/>
    <w:rsid w:val="009E3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1F0"/>
    <w:rPr>
      <w:b/>
    </w:rPr>
  </w:style>
  <w:style w:type="character" w:customStyle="1" w:styleId="Underlined">
    <w:name w:val="Underlined"/>
    <w:basedOn w:val="DefaultParagraphFont"/>
    <w:rsid w:val="009E31F0"/>
    <w:rPr>
      <w:u w:val="single"/>
    </w:rPr>
  </w:style>
  <w:style w:type="paragraph" w:customStyle="1" w:styleId="TableBodyTextRight">
    <w:name w:val="Table Body Text Right"/>
    <w:basedOn w:val="TableBodyText"/>
    <w:rsid w:val="009E3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1F0"/>
    <w:rPr>
      <w:sz w:val="18"/>
    </w:rPr>
  </w:style>
  <w:style w:type="paragraph" w:customStyle="1" w:styleId="BodySmallRight">
    <w:name w:val="Body Small Right"/>
    <w:basedOn w:val="BodyTextRight"/>
    <w:rsid w:val="009E31F0"/>
    <w:rPr>
      <w:sz w:val="18"/>
      <w:szCs w:val="18"/>
    </w:rPr>
  </w:style>
  <w:style w:type="paragraph" w:customStyle="1" w:styleId="MarginEdition">
    <w:name w:val="Margin Edition"/>
    <w:basedOn w:val="MarginNote"/>
    <w:rsid w:val="009E3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1F0"/>
    <w:rPr>
      <w:sz w:val="2"/>
      <w:szCs w:val="2"/>
    </w:rPr>
  </w:style>
  <w:style w:type="character" w:customStyle="1" w:styleId="Small">
    <w:name w:val="Small"/>
    <w:basedOn w:val="DefaultParagraphFont"/>
    <w:rsid w:val="009E31F0"/>
    <w:rPr>
      <w:sz w:val="16"/>
    </w:rPr>
  </w:style>
  <w:style w:type="paragraph" w:customStyle="1" w:styleId="WideTable">
    <w:name w:val="Wide Table"/>
    <w:basedOn w:val="Normal"/>
    <w:rsid w:val="009E3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1F0"/>
  </w:style>
  <w:style w:type="paragraph" w:styleId="Quote">
    <w:name w:val="Quote"/>
    <w:basedOn w:val="Heading1"/>
    <w:link w:val="QuoteChar"/>
    <w:qFormat/>
    <w:rsid w:val="009E3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1F0"/>
    <w:pPr>
      <w:pageBreakBefore/>
    </w:pPr>
  </w:style>
  <w:style w:type="paragraph" w:customStyle="1" w:styleId="Border">
    <w:name w:val="Border"/>
    <w:basedOn w:val="Normal"/>
    <w:qFormat/>
    <w:rsid w:val="009E3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1F0"/>
    <w:rPr>
      <w:u w:val="single"/>
    </w:rPr>
  </w:style>
  <w:style w:type="character" w:customStyle="1" w:styleId="BoldandItalics">
    <w:name w:val="Bold and Italics"/>
    <w:qFormat/>
    <w:rsid w:val="009E31F0"/>
    <w:rPr>
      <w:b/>
      <w:i/>
      <w:u w:val="none"/>
    </w:rPr>
  </w:style>
  <w:style w:type="paragraph" w:styleId="BalloonText">
    <w:name w:val="Balloon Text"/>
    <w:basedOn w:val="Normal"/>
    <w:link w:val="BalloonTextChar"/>
    <w:rsid w:val="009E3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1F0"/>
    <w:pPr>
      <w:spacing w:before="0" w:after="0"/>
    </w:pPr>
  </w:style>
  <w:style w:type="paragraph" w:customStyle="1" w:styleId="BodyTextBold">
    <w:name w:val="Body Text Bold"/>
    <w:basedOn w:val="BodyText"/>
    <w:qFormat/>
    <w:rsid w:val="009E31F0"/>
    <w:rPr>
      <w:b/>
    </w:rPr>
  </w:style>
  <w:style w:type="character" w:styleId="Hyperlink">
    <w:name w:val="Hyperlink"/>
    <w:basedOn w:val="DefaultParagraphFont"/>
    <w:uiPriority w:val="99"/>
    <w:unhideWhenUsed/>
    <w:rsid w:val="00790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3770</Characters>
  <Application>Microsoft Office Word</Application>
  <DocSecurity>0</DocSecurity>
  <Lines>121</Lines>
  <Paragraphs>70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AURSCA007 Determine used motor vehicle stock requirements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