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BBF" w:rsidP="00196BBF">
      <w:pPr>
        <w:pStyle w:val="Title"/>
      </w:pPr>
      <w:r>
        <w:fldChar w:fldCharType="begin"/>
      </w:r>
      <w:r>
        <w:instrText xml:space="preserve"> TITLE   \* MERGEFORMAT </w:instrText>
      </w:r>
      <w:r>
        <w:fldChar w:fldCharType="separate"/>
      </w:r>
      <w:r>
        <w:t>AURMGA002 Manage personal presentation and development in a motor sport environment</w:t>
      </w:r>
      <w:r>
        <w:fldChar w:fldCharType="end"/>
      </w:r>
    </w:p>
    <w:p w:rsidR="00196BBF" w:rsidP="00196BBF">
      <w:pPr>
        <w:pStyle w:val="Version"/>
        <w:sectPr w:rsidSect="00343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8E5" w:rsidP="003438E5">
      <w:pPr>
        <w:pStyle w:val="SuperHeading"/>
      </w:pPr>
      <w:r w:rsidRPr="003438E5">
        <w:t>AURMGA002 Manage personal presentation and development in a motor sport environment</w:t>
      </w:r>
    </w:p>
    <w:p w:rsidR="00000000" w:rsidRPr="003438E5" w:rsidP="003438E5">
      <w:pPr>
        <w:pStyle w:val="Heading1"/>
      </w:pPr>
      <w:bookmarkStart w:id="1" w:name="O_802462"/>
      <w:bookmarkEnd w:id="1"/>
      <w:r w:rsidRPr="003438E5">
        <w:t>Modification History</w:t>
      </w:r>
    </w:p>
    <w:tbl>
      <w:tblPr>
        <w:tblW w:w="9639" w:type="dxa"/>
        <w:tblLayout w:type="fixed"/>
        <w:tblCellMar>
          <w:left w:w="62" w:type="dxa"/>
          <w:right w:w="62" w:type="dxa"/>
        </w:tblCellMar>
        <w:tblLook w:val="0000"/>
      </w:tblPr>
      <w:tblGrid>
        <w:gridCol w:w="2835"/>
        <w:gridCol w:w="6804"/>
      </w:tblGrid>
      <w:tr w:rsidTr="00196B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8E5" w:rsidP="003438E5">
            <w:pPr>
              <w:pStyle w:val="BodyText"/>
            </w:pPr>
            <w:r w:rsidRPr="003438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8E5">
            <w:pPr>
              <w:pStyle w:val="BodyText"/>
              <w:rPr>
                <w:lang w:val="en-NZ"/>
              </w:rPr>
            </w:pPr>
            <w:r w:rsidRPr="003438E5">
              <w:rPr>
                <w:rStyle w:val="SpecialBold"/>
              </w:rPr>
              <w:t>Comment</w:t>
            </w:r>
          </w:p>
        </w:tc>
      </w:tr>
      <w:tr w:rsidTr="00196B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8E5">
            <w:pPr>
              <w:pStyle w:val="BodyText"/>
              <w:rPr>
                <w:lang w:val="en-NZ"/>
              </w:rPr>
            </w:pPr>
            <w:r w:rsidRPr="003438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8E5" w:rsidP="003438E5">
            <w:pPr>
              <w:pStyle w:val="BodyText"/>
            </w:pPr>
            <w:r w:rsidRPr="003438E5">
              <w:t>New unit of competency.</w:t>
            </w:r>
          </w:p>
        </w:tc>
      </w:tr>
    </w:tbl>
    <w:p w:rsidR="00000000" w:rsidRPr="003438E5" w:rsidP="003438E5">
      <w:pPr>
        <w:pStyle w:val="BodyText"/>
      </w:pPr>
    </w:p>
    <w:p w:rsidR="00000000" w:rsidRPr="003438E5" w:rsidP="003438E5">
      <w:pPr>
        <w:pStyle w:val="AllowPageBreak"/>
      </w:pPr>
    </w:p>
    <w:p w:rsidR="00000000" w:rsidRPr="003438E5" w:rsidP="003438E5">
      <w:pPr>
        <w:pStyle w:val="Heading1"/>
      </w:pPr>
      <w:bookmarkStart w:id="2" w:name="O_802463"/>
      <w:bookmarkEnd w:id="2"/>
      <w:r w:rsidRPr="003438E5">
        <w:t>Application</w:t>
      </w:r>
    </w:p>
    <w:p w:rsidR="00000000" w:rsidRPr="003438E5" w:rsidP="00196BBF">
      <w:pPr>
        <w:pStyle w:val="BodyText"/>
      </w:pPr>
      <w:r w:rsidRPr="003438E5">
        <w:t>This unit describes the performance outcomes required to manage personal presentation, learning and career options, develop personal conflict management skills and a health and fitness plan in a motor sport environment. It involves being able to identify p</w:t>
      </w:r>
      <w:r w:rsidRPr="003438E5">
        <w:t>ersonal presentation requirements and personal strengths, and support career paths with appropriate learning, manage physical health and fitness, and communicate effectively in a team.</w:t>
      </w:r>
    </w:p>
    <w:p w:rsidR="00000000" w:rsidRPr="003438E5" w:rsidP="00196BBF">
      <w:pPr>
        <w:pStyle w:val="BodyText"/>
      </w:pPr>
      <w:r w:rsidRPr="003438E5">
        <w:t xml:space="preserve">It applies to those working in the motor sport industry. </w:t>
      </w:r>
    </w:p>
    <w:p w:rsidR="00000000" w:rsidRPr="003438E5" w:rsidP="00196BBF">
      <w:pPr>
        <w:pStyle w:val="BodyText"/>
      </w:pPr>
      <w:r w:rsidRPr="003438E5">
        <w:t>No licensing, legislative, regulatory or certification requirements apply to this unit at the time of publication.</w:t>
      </w:r>
    </w:p>
    <w:p w:rsidR="00000000" w:rsidRPr="003438E5" w:rsidP="003438E5">
      <w:pPr>
        <w:pStyle w:val="Heading1"/>
      </w:pPr>
      <w:bookmarkStart w:id="3" w:name="O_802465"/>
      <w:bookmarkEnd w:id="3"/>
      <w:r w:rsidRPr="003438E5">
        <w:t>Competency Field</w:t>
      </w:r>
    </w:p>
    <w:p w:rsidR="00000000" w:rsidRPr="003438E5" w:rsidP="00196BBF">
      <w:pPr>
        <w:pStyle w:val="BodyText"/>
      </w:pPr>
      <w:r w:rsidRPr="003438E5">
        <w:t>Motor Sport</w:t>
      </w:r>
    </w:p>
    <w:p w:rsidR="00000000" w:rsidRPr="003438E5" w:rsidP="003438E5">
      <w:pPr>
        <w:pStyle w:val="Heading1"/>
      </w:pPr>
      <w:bookmarkStart w:id="4" w:name="O_802466"/>
      <w:bookmarkEnd w:id="4"/>
      <w:r w:rsidRPr="003438E5">
        <w:t>Unit Sector</w:t>
      </w:r>
    </w:p>
    <w:p w:rsidR="00000000" w:rsidRPr="003438E5" w:rsidP="003438E5">
      <w:pPr>
        <w:pStyle w:val="Heading1"/>
      </w:pPr>
      <w:bookmarkStart w:id="5" w:name="O_802467"/>
      <w:bookmarkEnd w:id="5"/>
      <w:r w:rsidRPr="003438E5">
        <w:t>Elements and Performance Criteria</w:t>
      </w:r>
    </w:p>
    <w:tbl>
      <w:tblPr>
        <w:tblW w:w="9639" w:type="dxa"/>
        <w:tblLayout w:type="fixed"/>
        <w:tblCellMar>
          <w:left w:w="62" w:type="dxa"/>
          <w:right w:w="62" w:type="dxa"/>
        </w:tblCellMar>
        <w:tblLook w:val="0000"/>
      </w:tblPr>
      <w:tblGrid>
        <w:gridCol w:w="2835"/>
        <w:gridCol w:w="6804"/>
      </w:tblGrid>
      <w:tr w:rsidTr="003438E5">
        <w:tblPrEx>
          <w:tblW w:w="9639" w:type="dxa"/>
          <w:tblLayout w:type="fixed"/>
          <w:tblCellMar>
            <w:left w:w="62" w:type="dxa"/>
            <w:right w:w="62" w:type="dxa"/>
          </w:tblCellMar>
          <w:tblLook w:val="0000"/>
        </w:tblPrEx>
        <w:trPr>
          <w:trHeight w:val="146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BodyText"/>
            </w:pPr>
            <w:r w:rsidRPr="003438E5">
              <w:rPr>
                <w:rStyle w:val="SpecialBold"/>
              </w:rPr>
              <w:t>Elements</w:t>
            </w:r>
          </w:p>
          <w:p w:rsidR="00000000" w:rsidRPr="003438E5" w:rsidP="003438E5">
            <w:pPr>
              <w:pStyle w:val="BodyText"/>
            </w:pPr>
            <w:r w:rsidRPr="003438E5">
              <w:t>Element</w:t>
            </w:r>
            <w:r w:rsidRPr="003438E5">
              <w: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BodyText"/>
            </w:pPr>
            <w:r w:rsidRPr="003438E5">
              <w:rPr>
                <w:rStyle w:val="SpecialBold"/>
              </w:rPr>
              <w:t>Performance Criteria</w:t>
            </w:r>
          </w:p>
          <w:p w:rsidR="00000000" w:rsidP="003438E5">
            <w:pPr>
              <w:pStyle w:val="BodyText"/>
              <w:rPr>
                <w:lang w:val="en-NZ"/>
              </w:rPr>
            </w:pPr>
            <w:r w:rsidRPr="003438E5">
              <w:t>Performance criteria describe the performance needed to demonstrate achievement of the element. Where bold and italicised text is used, further information is detailed in the range of conditions secti</w:t>
            </w:r>
            <w:r w:rsidRPr="003438E5">
              <w:t>on.</w:t>
            </w:r>
          </w:p>
        </w:tc>
      </w:tr>
      <w:tr w:rsidTr="003438E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
              <w:rPr>
                <w:lang w:val="en-NZ"/>
              </w:rPr>
            </w:pPr>
            <w:r w:rsidRPr="003438E5">
              <w:t>1.</w:t>
            </w:r>
            <w:r w:rsidRPr="003438E5">
              <w:tab/>
              <w:t>Establish personal presentation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
            </w:pPr>
            <w:r w:rsidRPr="003438E5">
              <w:t>1.1</w:t>
            </w:r>
            <w:r w:rsidRPr="003438E5">
              <w:tab/>
              <w:t>Personal presentation expectations are clarified from position description, and work and team role</w:t>
            </w:r>
          </w:p>
          <w:p w:rsidR="00000000" w:rsidRPr="003438E5" w:rsidP="003438E5">
            <w:pPr>
              <w:pStyle w:val="List"/>
            </w:pPr>
            <w:r w:rsidRPr="003438E5">
              <w:t>1.2</w:t>
            </w:r>
            <w:r w:rsidRPr="003438E5">
              <w:tab/>
              <w:t>Strategies to achieve personal presentation standards are developed and implemented</w:t>
            </w:r>
          </w:p>
          <w:p w:rsidR="00000000" w:rsidP="003438E5">
            <w:pPr>
              <w:pStyle w:val="List"/>
              <w:rPr>
                <w:lang w:val="en-NZ"/>
              </w:rPr>
            </w:pPr>
            <w:r w:rsidRPr="003438E5">
              <w:t>1.3</w:t>
            </w:r>
            <w:r w:rsidRPr="003438E5">
              <w:tab/>
              <w:t>Personal pr</w:t>
            </w:r>
            <w:r w:rsidRPr="003438E5">
              <w:t>esentation standards are maintained according to team requirements</w:t>
            </w:r>
          </w:p>
        </w:tc>
      </w:tr>
      <w:tr w:rsidTr="003438E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
              <w:rPr>
                <w:lang w:val="en-NZ"/>
              </w:rPr>
            </w:pPr>
            <w:r w:rsidRPr="003438E5">
              <w:t>2.</w:t>
            </w:r>
            <w:r w:rsidRPr="003438E5">
              <w:tab/>
              <w:t>Determine potential career paths in motor sport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
            </w:pPr>
            <w:r w:rsidRPr="003438E5">
              <w:t>2.1</w:t>
            </w:r>
            <w:r w:rsidRPr="003438E5">
              <w:tab/>
            </w:r>
            <w:r w:rsidRPr="003438E5">
              <w:rPr>
                <w:rStyle w:val="BoldandItalics"/>
              </w:rPr>
              <w:t>Personal strengths</w:t>
            </w:r>
            <w:r w:rsidRPr="003438E5">
              <w:t xml:space="preserve"> are identified and opportunities for improvement are identified </w:t>
            </w:r>
          </w:p>
          <w:p w:rsidR="00000000" w:rsidRPr="003438E5" w:rsidP="003438E5">
            <w:pPr>
              <w:pStyle w:val="List"/>
            </w:pPr>
            <w:r w:rsidRPr="003438E5">
              <w:t>2.2</w:t>
            </w:r>
            <w:r w:rsidRPr="003438E5">
              <w:tab/>
              <w:t>Personal goals and team goals ar</w:t>
            </w:r>
            <w:r w:rsidRPr="003438E5">
              <w:t>e reviewed and linked</w:t>
            </w:r>
          </w:p>
          <w:p w:rsidR="00000000" w:rsidRPr="003438E5" w:rsidP="003438E5">
            <w:pPr>
              <w:pStyle w:val="List"/>
            </w:pPr>
            <w:r w:rsidRPr="003438E5">
              <w:t>2.3</w:t>
            </w:r>
            <w:r w:rsidRPr="003438E5">
              <w:tab/>
              <w:t>Career options within and outside the team and potential career paths to achieve personal goals are identified</w:t>
            </w:r>
          </w:p>
          <w:p w:rsidR="00000000" w:rsidP="003438E5">
            <w:pPr>
              <w:pStyle w:val="List"/>
              <w:rPr>
                <w:lang w:val="en-NZ"/>
              </w:rPr>
            </w:pPr>
            <w:r w:rsidRPr="003438E5">
              <w:t>2.4</w:t>
            </w:r>
            <w:r w:rsidRPr="003438E5">
              <w:tab/>
              <w:t>Career achievements and experience are documented and a comprehensive résumé prepared</w:t>
            </w:r>
          </w:p>
        </w:tc>
      </w:tr>
      <w:tr w:rsidTr="003438E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
              <w:rPr>
                <w:lang w:val="en-NZ"/>
              </w:rPr>
            </w:pPr>
            <w:r w:rsidRPr="003438E5">
              <w:t>3.</w:t>
            </w:r>
            <w:r w:rsidRPr="003438E5">
              <w:tab/>
              <w:t xml:space="preserve">Manage personal learning </w:t>
            </w:r>
            <w:r w:rsidRPr="003438E5">
              <w:t>in motor sport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
            </w:pPr>
            <w:r w:rsidRPr="003438E5">
              <w:t>3.1</w:t>
            </w:r>
            <w:r w:rsidRPr="003438E5">
              <w:tab/>
              <w:t>Different learning styles are researched and own learning style preference identified</w:t>
            </w:r>
          </w:p>
          <w:p w:rsidR="00000000" w:rsidRPr="003438E5" w:rsidP="003438E5">
            <w:pPr>
              <w:pStyle w:val="List"/>
            </w:pPr>
            <w:r w:rsidRPr="003438E5">
              <w:t>3.2</w:t>
            </w:r>
            <w:r w:rsidRPr="003438E5">
              <w:tab/>
              <w:t>Effects of preferred learning styles in the team environment are researched and applied</w:t>
            </w:r>
          </w:p>
          <w:p w:rsidR="00000000" w:rsidRPr="003438E5" w:rsidP="003438E5">
            <w:pPr>
              <w:pStyle w:val="List"/>
            </w:pPr>
            <w:r w:rsidRPr="003438E5">
              <w:t>3.3</w:t>
            </w:r>
            <w:r w:rsidRPr="003438E5">
              <w:tab/>
              <w:t>Strategies to maximise effectiveness of personal learni</w:t>
            </w:r>
            <w:r w:rsidRPr="003438E5">
              <w:t>ng are developed</w:t>
            </w:r>
          </w:p>
          <w:p w:rsidR="00000000" w:rsidP="003438E5">
            <w:pPr>
              <w:pStyle w:val="List"/>
              <w:rPr>
                <w:lang w:val="en-NZ"/>
              </w:rPr>
            </w:pPr>
            <w:r w:rsidRPr="003438E5">
              <w:t>3.4</w:t>
            </w:r>
            <w:r w:rsidRPr="003438E5">
              <w:tab/>
              <w:t>Learning strategies are reviewed and modified as required</w:t>
            </w:r>
          </w:p>
        </w:tc>
      </w:tr>
      <w:tr w:rsidTr="003438E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
              <w:rPr>
                <w:lang w:val="en-NZ"/>
              </w:rPr>
            </w:pPr>
            <w:r w:rsidRPr="003438E5">
              <w:t>4.</w:t>
            </w:r>
            <w:r w:rsidRPr="003438E5">
              <w:tab/>
              <w:t>Develop personal health and fitness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
            </w:pPr>
            <w:r w:rsidRPr="003438E5">
              <w:t>4.1</w:t>
            </w:r>
            <w:r w:rsidRPr="003438E5">
              <w:tab/>
              <w:t>Personal nutritional requirements required for optimal performance in motor sport environment are identified and managed</w:t>
            </w:r>
          </w:p>
          <w:p w:rsidR="00000000" w:rsidRPr="003438E5" w:rsidP="003438E5">
            <w:pPr>
              <w:pStyle w:val="List"/>
            </w:pPr>
            <w:r w:rsidRPr="003438E5">
              <w:t>4.2</w:t>
            </w:r>
            <w:r w:rsidRPr="003438E5">
              <w:tab/>
              <w:t>Str</w:t>
            </w:r>
            <w:r w:rsidRPr="003438E5">
              <w:t>ess and fatigue are managed using appropriate strategies</w:t>
            </w:r>
          </w:p>
          <w:p w:rsidR="00000000" w:rsidRPr="003438E5" w:rsidP="003438E5">
            <w:pPr>
              <w:pStyle w:val="List"/>
            </w:pPr>
            <w:r w:rsidRPr="003438E5">
              <w:t>4.3</w:t>
            </w:r>
            <w:r w:rsidRPr="003438E5">
              <w:tab/>
              <w:t>Personal physical fitness requirements in relation to team role requirements are identified and managed</w:t>
            </w:r>
          </w:p>
          <w:p w:rsidR="00000000" w:rsidRPr="003438E5" w:rsidP="003438E5">
            <w:pPr>
              <w:pStyle w:val="List"/>
            </w:pPr>
            <w:r w:rsidRPr="003438E5">
              <w:t>4.4</w:t>
            </w:r>
            <w:r w:rsidRPr="003438E5">
              <w:tab/>
              <w:t xml:space="preserve">Strategies to manage impact of negative factors on personal competence and performance </w:t>
            </w:r>
            <w:r w:rsidRPr="003438E5">
              <w:t>within motor sport environment are developed</w:t>
            </w:r>
          </w:p>
          <w:p w:rsidR="00000000" w:rsidP="003438E5">
            <w:pPr>
              <w:pStyle w:val="List"/>
              <w:rPr>
                <w:lang w:val="en-NZ"/>
              </w:rPr>
            </w:pPr>
            <w:r w:rsidRPr="003438E5">
              <w:t>4.5</w:t>
            </w:r>
            <w:r w:rsidRPr="003438E5">
              <w:tab/>
              <w:t>Own health and fitness plan is viewed and modified as required</w:t>
            </w:r>
          </w:p>
        </w:tc>
      </w:tr>
      <w:tr w:rsidTr="003438E5">
        <w:tblPrEx>
          <w:tblW w:w="9639" w:type="dxa"/>
          <w:tblLayout w:type="fixed"/>
          <w:tblCellMar>
            <w:left w:w="62" w:type="dxa"/>
            <w:right w:w="62" w:type="dxa"/>
          </w:tblCellMar>
          <w:tblLook w:val="0000"/>
        </w:tblPrEx>
        <w:trPr>
          <w:trHeight w:val="1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
              <w:rPr>
                <w:lang w:val="en-NZ"/>
              </w:rPr>
            </w:pPr>
            <w:r w:rsidRPr="003438E5">
              <w:t>5.</w:t>
            </w:r>
            <w:r w:rsidRPr="003438E5">
              <w:tab/>
              <w:t>Establish personal conflict resolution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
            </w:pPr>
            <w:r w:rsidRPr="003438E5">
              <w:t>5.1</w:t>
            </w:r>
            <w:r w:rsidRPr="003438E5">
              <w:tab/>
              <w:t>Potential causes of conflict in relation to preferred learning style within the team e</w:t>
            </w:r>
            <w:r w:rsidRPr="003438E5">
              <w:t>nvironment are identified</w:t>
            </w:r>
          </w:p>
          <w:p w:rsidR="00000000" w:rsidRPr="003438E5" w:rsidP="003438E5">
            <w:pPr>
              <w:pStyle w:val="List"/>
            </w:pPr>
            <w:r w:rsidRPr="003438E5">
              <w:t>5.2</w:t>
            </w:r>
            <w:r w:rsidRPr="003438E5">
              <w:tab/>
              <w:t>Personal strategies for dealing with conflict are implemented</w:t>
            </w:r>
          </w:p>
          <w:p w:rsidR="00000000" w:rsidRPr="003438E5" w:rsidP="003438E5">
            <w:pPr>
              <w:pStyle w:val="List"/>
            </w:pPr>
            <w:r w:rsidRPr="003438E5">
              <w:t>5.3</w:t>
            </w:r>
            <w:r w:rsidRPr="003438E5">
              <w:tab/>
              <w:t>Communication techniques are researched and strategies for improving communication with team members are implemented</w:t>
            </w:r>
          </w:p>
        </w:tc>
      </w:tr>
    </w:tbl>
    <w:p w:rsidR="00000000" w:rsidRPr="003438E5" w:rsidP="003438E5">
      <w:pPr>
        <w:pStyle w:val="BodyText"/>
      </w:pPr>
    </w:p>
    <w:p w:rsidR="00000000" w:rsidRPr="003438E5" w:rsidP="003438E5">
      <w:pPr>
        <w:pStyle w:val="AllowPageBreak"/>
      </w:pPr>
    </w:p>
    <w:p w:rsidR="00000000" w:rsidRPr="003438E5" w:rsidP="003438E5">
      <w:pPr>
        <w:pStyle w:val="Heading1"/>
      </w:pPr>
      <w:bookmarkStart w:id="6" w:name="O_802468"/>
      <w:bookmarkEnd w:id="6"/>
      <w:r w:rsidRPr="003438E5">
        <w:t>Foundation Skills</w:t>
      </w:r>
    </w:p>
    <w:p w:rsidR="00000000" w:rsidRPr="003438E5" w:rsidP="00196BBF">
      <w:pPr>
        <w:pStyle w:val="BodyText"/>
      </w:pPr>
      <w:r w:rsidRPr="003438E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38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BodyText"/>
            </w:pPr>
            <w:r w:rsidRPr="003438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BodyText"/>
              <w:rPr>
                <w:lang w:val="en-NZ"/>
              </w:rPr>
            </w:pPr>
            <w:r w:rsidRPr="003438E5">
              <w:rPr>
                <w:rStyle w:val="SpecialBold"/>
              </w:rPr>
              <w:t>Description</w:t>
            </w:r>
          </w:p>
        </w:tc>
      </w:tr>
      <w:tr w:rsidTr="00343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BodyText"/>
              <w:rPr>
                <w:lang w:val="en-NZ"/>
              </w:rPr>
            </w:pPr>
            <w:r w:rsidRPr="003438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Bullet"/>
            </w:pPr>
            <w:r w:rsidRPr="003438E5">
              <w:t>locate appropriate sources of information efficien</w:t>
            </w:r>
            <w:r w:rsidRPr="003438E5">
              <w:t>tly</w:t>
            </w:r>
          </w:p>
          <w:p w:rsidR="00000000" w:rsidP="003438E5">
            <w:pPr>
              <w:pStyle w:val="ListBullet"/>
              <w:rPr>
                <w:lang w:val="en-NZ"/>
              </w:rPr>
            </w:pPr>
            <w:r w:rsidRPr="003438E5">
              <w:t>develop a simple plan to achieve personal goals.</w:t>
            </w:r>
          </w:p>
        </w:tc>
      </w:tr>
      <w:tr w:rsidTr="00343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BodyText"/>
              <w:rPr>
                <w:lang w:val="en-NZ"/>
              </w:rPr>
            </w:pPr>
            <w:r w:rsidRPr="003438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ListBullet"/>
              <w:rPr>
                <w:lang w:val="en-NZ"/>
              </w:rPr>
            </w:pPr>
            <w:r w:rsidRPr="003438E5">
              <w:t>clarify own personal presentation requirements, career paths and conflict resolution strategies with team members and supervisors within the motor sport environment.</w:t>
            </w:r>
          </w:p>
        </w:tc>
      </w:tr>
      <w:tr w:rsidTr="00343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BodyText"/>
              <w:rPr>
                <w:lang w:val="en-NZ"/>
              </w:rPr>
            </w:pPr>
            <w:r w:rsidRPr="003438E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Bullet"/>
            </w:pPr>
            <w:r w:rsidRPr="003438E5">
              <w:t>work as part of a team, using the team as a resource.</w:t>
            </w:r>
          </w:p>
        </w:tc>
      </w:tr>
    </w:tbl>
    <w:p w:rsidR="00000000" w:rsidRPr="003438E5" w:rsidP="003438E5">
      <w:pPr>
        <w:pStyle w:val="BodyText"/>
      </w:pPr>
    </w:p>
    <w:p w:rsidR="00000000" w:rsidRPr="003438E5" w:rsidP="003438E5">
      <w:pPr>
        <w:pStyle w:val="AllowPageBreak"/>
      </w:pPr>
    </w:p>
    <w:p w:rsidR="00000000" w:rsidRPr="003438E5" w:rsidP="003438E5">
      <w:pPr>
        <w:pStyle w:val="Heading1"/>
      </w:pPr>
      <w:bookmarkStart w:id="7" w:name="O_802469"/>
      <w:bookmarkEnd w:id="7"/>
      <w:r w:rsidRPr="003438E5">
        <w:t>Range of Conditions</w:t>
      </w:r>
    </w:p>
    <w:p w:rsidR="00000000" w:rsidRPr="003438E5" w:rsidP="00196BBF">
      <w:pPr>
        <w:pStyle w:val="BodyText"/>
      </w:pPr>
      <w:r w:rsidRPr="003438E5">
        <w:t>This section specifies work environments and conditions that may affect performance. Essential operating conditions that may be present (depen</w:t>
      </w:r>
      <w:r w:rsidRPr="003438E5">
        <w:t>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38E5">
        <w:tblPrEx>
          <w:tblW w:w="9639" w:type="dxa"/>
          <w:tblLayout w:type="fixed"/>
          <w:tblCellMar>
            <w:left w:w="62" w:type="dxa"/>
            <w:right w:w="62" w:type="dxa"/>
          </w:tblCellMar>
          <w:tblLook w:val="0000"/>
        </w:tblPrEx>
        <w:trPr>
          <w:trHeight w:val="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E5">
            <w:pPr>
              <w:pStyle w:val="BodyText"/>
              <w:rPr>
                <w:lang w:val="en-NZ"/>
              </w:rPr>
            </w:pPr>
            <w:r w:rsidRPr="003438E5">
              <w:rPr>
                <w:rStyle w:val="BoldandItalics"/>
              </w:rPr>
              <w:t>Personal strengths</w:t>
            </w:r>
            <w:r w:rsidRPr="003438E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E5" w:rsidP="003438E5">
            <w:pPr>
              <w:pStyle w:val="ListBullet"/>
            </w:pPr>
            <w:r w:rsidRPr="003438E5">
              <w:t>positive attitude to succeed in motor sport</w:t>
            </w:r>
          </w:p>
          <w:p w:rsidR="00000000" w:rsidRPr="003438E5" w:rsidP="003438E5">
            <w:pPr>
              <w:pStyle w:val="ListBullet"/>
            </w:pPr>
            <w:r w:rsidRPr="003438E5">
              <w:t>strategies that maximise effectiveness of personal learning.</w:t>
            </w:r>
          </w:p>
        </w:tc>
      </w:tr>
    </w:tbl>
    <w:p w:rsidR="00000000" w:rsidRPr="003438E5" w:rsidP="003438E5">
      <w:pPr>
        <w:pStyle w:val="BodyText"/>
      </w:pPr>
    </w:p>
    <w:p w:rsidR="00000000" w:rsidRPr="003438E5" w:rsidP="003438E5">
      <w:pPr>
        <w:pStyle w:val="AllowPageBreak"/>
      </w:pPr>
    </w:p>
    <w:p w:rsidR="00000000" w:rsidRPr="003438E5" w:rsidP="003438E5">
      <w:pPr>
        <w:pStyle w:val="Heading1"/>
      </w:pPr>
      <w:bookmarkStart w:id="8" w:name="O_802470"/>
      <w:bookmarkEnd w:id="8"/>
      <w:r w:rsidRPr="003438E5">
        <w:t>Unit Mapping Information</w:t>
      </w:r>
    </w:p>
    <w:p w:rsidR="00000000" w:rsidRPr="003438E5" w:rsidP="00196BBF">
      <w:pPr>
        <w:pStyle w:val="BodyText"/>
      </w:pPr>
      <w:r w:rsidRPr="003438E5">
        <w:t>Equivalent to AURMGA4002 Manage personal presentation and development</w:t>
      </w:r>
    </w:p>
    <w:p w:rsidR="00000000" w:rsidRPr="003438E5" w:rsidP="003438E5">
      <w:pPr>
        <w:pStyle w:val="Heading1"/>
      </w:pPr>
      <w:bookmarkStart w:id="9" w:name="O_802477"/>
      <w:bookmarkEnd w:id="9"/>
      <w:r w:rsidRPr="003438E5">
        <w:t>Links</w:t>
      </w:r>
    </w:p>
    <w:p w:rsidR="00000000" w:rsidRPr="003438E5" w:rsidP="00196BBF">
      <w:pPr>
        <w:pStyle w:val="BodyText"/>
      </w:pPr>
      <w:r w:rsidRPr="003438E5">
        <w:t>Companion Volu</w:t>
      </w:r>
      <w:r w:rsidRPr="003438E5">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250F35">
        <w:rPr>
          <w:rStyle w:val="Hyperlink"/>
        </w:rPr>
        <w:t>https://vetnet.gov.au/Pages/TrainingDocs.aspx?q=b4278d82-d487-4070-a8c4-78045ec695b1</w:t>
      </w:r>
      <w:r>
        <w:fldChar w:fldCharType="end"/>
      </w:r>
    </w:p>
    <w:p w:rsidR="00000000" w:rsidRPr="003438E5" w:rsidP="00196BBF">
      <w:pPr>
        <w:pStyle w:val="BodyText"/>
        <w:sectPr w:rsidSect="003438E5">
          <w:headerReference w:type="default" r:id="rId10"/>
          <w:footerReference w:type="default" r:id="rId11"/>
          <w:pgSz w:w="11908" w:h="16833"/>
          <w:pgMar w:top="1702" w:right="1418" w:bottom="1702" w:left="1418" w:header="992" w:footer="992" w:gutter="0"/>
          <w:cols w:space="720"/>
          <w:noEndnote/>
          <w:docGrid w:linePitch="299"/>
        </w:sectPr>
      </w:pPr>
    </w:p>
    <w:p w:rsidR="00000000" w:rsidRPr="003438E5" w:rsidP="003438E5">
      <w:pPr>
        <w:pStyle w:val="SuperHeading"/>
      </w:pPr>
      <w:r w:rsidRPr="003438E5">
        <w:t xml:space="preserve">Assessment </w:t>
      </w:r>
      <w:r w:rsidRPr="003438E5">
        <w:t>Requirements for AURMGA002 Manage personal presentation and development in a motor sport environment</w:t>
      </w:r>
    </w:p>
    <w:p w:rsidR="00000000" w:rsidRPr="003438E5" w:rsidP="003438E5">
      <w:pPr>
        <w:pStyle w:val="Heading1"/>
      </w:pPr>
      <w:bookmarkStart w:id="10" w:name="O_802472"/>
      <w:bookmarkEnd w:id="10"/>
      <w:r w:rsidRPr="003438E5">
        <w:t>Modification History</w:t>
      </w:r>
    </w:p>
    <w:tbl>
      <w:tblPr>
        <w:tblW w:w="9639" w:type="dxa"/>
        <w:tblLayout w:type="fixed"/>
        <w:tblCellMar>
          <w:left w:w="62" w:type="dxa"/>
          <w:right w:w="62" w:type="dxa"/>
        </w:tblCellMar>
        <w:tblLook w:val="0000"/>
      </w:tblPr>
      <w:tblGrid>
        <w:gridCol w:w="2835"/>
        <w:gridCol w:w="6804"/>
      </w:tblGrid>
      <w:tr w:rsidTr="00196B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8E5" w:rsidP="003438E5">
            <w:pPr>
              <w:pStyle w:val="BodyText"/>
            </w:pPr>
            <w:r w:rsidRPr="003438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8E5">
            <w:pPr>
              <w:pStyle w:val="BodyText"/>
              <w:rPr>
                <w:lang w:val="en-NZ"/>
              </w:rPr>
            </w:pPr>
            <w:r w:rsidRPr="003438E5">
              <w:rPr>
                <w:rStyle w:val="SpecialBold"/>
              </w:rPr>
              <w:t>Comment</w:t>
            </w:r>
          </w:p>
        </w:tc>
      </w:tr>
      <w:tr w:rsidTr="00196B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8E5">
            <w:pPr>
              <w:pStyle w:val="BodyText"/>
              <w:rPr>
                <w:lang w:val="en-NZ"/>
              </w:rPr>
            </w:pPr>
            <w:r w:rsidRPr="003438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8E5" w:rsidP="003438E5">
            <w:pPr>
              <w:pStyle w:val="BodyText"/>
            </w:pPr>
            <w:r w:rsidRPr="003438E5">
              <w:t>New unit of competency.</w:t>
            </w:r>
          </w:p>
        </w:tc>
      </w:tr>
    </w:tbl>
    <w:p w:rsidR="00000000" w:rsidRPr="003438E5" w:rsidP="003438E5">
      <w:pPr>
        <w:pStyle w:val="BodyText"/>
      </w:pPr>
    </w:p>
    <w:p w:rsidR="00000000" w:rsidRPr="003438E5" w:rsidP="003438E5">
      <w:pPr>
        <w:pStyle w:val="AllowPageBreak"/>
      </w:pPr>
    </w:p>
    <w:p w:rsidR="00000000" w:rsidRPr="003438E5" w:rsidP="003438E5">
      <w:pPr>
        <w:pStyle w:val="Heading1"/>
      </w:pPr>
      <w:bookmarkStart w:id="11" w:name="O_802473"/>
      <w:bookmarkEnd w:id="11"/>
      <w:r w:rsidRPr="003438E5">
        <w:t>Performance Evidence</w:t>
      </w:r>
    </w:p>
    <w:p w:rsidR="00000000" w:rsidRPr="003438E5" w:rsidP="00196BBF">
      <w:pPr>
        <w:pStyle w:val="BodyText"/>
      </w:pPr>
      <w:r w:rsidRPr="003438E5">
        <w:t>Before competency can be determined, individuals must demonstrate they can perform the following according to the standards defined in this unit’s elements, performance criteria, range of conditions and foundation skills:</w:t>
      </w:r>
    </w:p>
    <w:p w:rsidR="00000000" w:rsidRPr="003438E5" w:rsidP="003438E5">
      <w:pPr>
        <w:pStyle w:val="ListBullet"/>
      </w:pPr>
      <w:r w:rsidRPr="003438E5">
        <w:t>meet team personal presentation r</w:t>
      </w:r>
      <w:r w:rsidRPr="003438E5">
        <w:t>equirements throughout three different motor sport events, which must include:</w:t>
      </w:r>
    </w:p>
    <w:p w:rsidR="00000000" w:rsidRPr="003438E5" w:rsidP="003438E5">
      <w:pPr>
        <w:pStyle w:val="ListBullet2"/>
      </w:pPr>
      <w:r w:rsidRPr="003438E5">
        <w:t>workshop</w:t>
      </w:r>
    </w:p>
    <w:p w:rsidR="00000000" w:rsidRPr="003438E5" w:rsidP="003438E5">
      <w:pPr>
        <w:pStyle w:val="ListBullet2"/>
      </w:pPr>
      <w:r w:rsidRPr="003438E5">
        <w:t>competition event</w:t>
      </w:r>
    </w:p>
    <w:p w:rsidR="00000000" w:rsidRPr="003438E5" w:rsidP="003438E5">
      <w:pPr>
        <w:pStyle w:val="ListBullet2"/>
      </w:pPr>
      <w:r w:rsidRPr="003438E5">
        <w:t>promotional activity</w:t>
      </w:r>
    </w:p>
    <w:p w:rsidR="00000000" w:rsidRPr="003438E5" w:rsidP="003438E5">
      <w:pPr>
        <w:pStyle w:val="ListBullet"/>
      </w:pPr>
      <w:r w:rsidRPr="003438E5">
        <w:t>develop a personal résumé, including detailed statements of:</w:t>
      </w:r>
    </w:p>
    <w:p w:rsidR="00000000" w:rsidRPr="003438E5" w:rsidP="003438E5">
      <w:pPr>
        <w:pStyle w:val="ListBullet2"/>
      </w:pPr>
      <w:r w:rsidRPr="003438E5">
        <w:t>qualifications and training</w:t>
      </w:r>
    </w:p>
    <w:p w:rsidR="00000000" w:rsidRPr="003438E5" w:rsidP="003438E5">
      <w:pPr>
        <w:pStyle w:val="ListBullet2"/>
      </w:pPr>
      <w:r w:rsidRPr="003438E5">
        <w:t>experience in the motor sport industr</w:t>
      </w:r>
      <w:r w:rsidRPr="003438E5">
        <w:t>y</w:t>
      </w:r>
    </w:p>
    <w:p w:rsidR="00000000" w:rsidRPr="003438E5" w:rsidP="003438E5">
      <w:pPr>
        <w:pStyle w:val="ListBullet2"/>
      </w:pPr>
      <w:r w:rsidRPr="003438E5">
        <w:t>relevant experience beyond the motor sport industry</w:t>
      </w:r>
    </w:p>
    <w:p w:rsidR="00000000" w:rsidRPr="003438E5" w:rsidP="003438E5">
      <w:pPr>
        <w:pStyle w:val="ListBullet2"/>
      </w:pPr>
      <w:r w:rsidRPr="003438E5">
        <w:t>testimony from employers, colleagues or training bodies</w:t>
      </w:r>
    </w:p>
    <w:p w:rsidR="00000000" w:rsidRPr="003438E5" w:rsidP="003438E5">
      <w:pPr>
        <w:pStyle w:val="ListBullet"/>
      </w:pPr>
      <w:r w:rsidRPr="003438E5">
        <w:t>develop a personal health and fitness plan, including detailed statements of:</w:t>
      </w:r>
    </w:p>
    <w:p w:rsidR="00000000" w:rsidRPr="003438E5" w:rsidP="003438E5">
      <w:pPr>
        <w:pStyle w:val="ListBullet2"/>
      </w:pPr>
      <w:r w:rsidRPr="003438E5">
        <w:t>three strategies for managing nutrition needs that demonstrate a k</w:t>
      </w:r>
      <w:r w:rsidRPr="003438E5">
        <w:t>nowledge of recommended nutritional intake</w:t>
      </w:r>
    </w:p>
    <w:p w:rsidR="00000000" w:rsidRPr="003438E5" w:rsidP="003438E5">
      <w:pPr>
        <w:pStyle w:val="ListBullet2"/>
      </w:pPr>
      <w:r w:rsidRPr="003438E5">
        <w:t>three strategies for increasing personal fitness in one of the following:</w:t>
      </w:r>
    </w:p>
    <w:p w:rsidR="00000000" w:rsidRPr="003438E5" w:rsidP="003438E5">
      <w:pPr>
        <w:pStyle w:val="ListBullet3"/>
      </w:pPr>
      <w:r w:rsidRPr="003438E5">
        <w:t>flexibility</w:t>
      </w:r>
    </w:p>
    <w:p w:rsidR="00000000" w:rsidRPr="003438E5" w:rsidP="003438E5">
      <w:pPr>
        <w:pStyle w:val="ListBullet3"/>
      </w:pPr>
      <w:r w:rsidRPr="003438E5">
        <w:t>cardiovascular fitness</w:t>
      </w:r>
    </w:p>
    <w:p w:rsidR="00000000" w:rsidRPr="003438E5" w:rsidP="003438E5">
      <w:pPr>
        <w:pStyle w:val="ListBullet3"/>
      </w:pPr>
      <w:r w:rsidRPr="003438E5">
        <w:t>muscular strength and endurance</w:t>
      </w:r>
    </w:p>
    <w:p w:rsidR="00000000" w:rsidRPr="003438E5" w:rsidP="003438E5">
      <w:pPr>
        <w:pStyle w:val="ListBullet2"/>
      </w:pPr>
      <w:r w:rsidRPr="003438E5">
        <w:t>three stress management strategies</w:t>
      </w:r>
    </w:p>
    <w:p w:rsidR="00000000" w:rsidRPr="003438E5" w:rsidP="003438E5">
      <w:pPr>
        <w:pStyle w:val="ListBullet"/>
      </w:pPr>
      <w:r w:rsidRPr="003438E5">
        <w:t>demonstrate conflict resolution strategies during the following situations at a motor sport event:</w:t>
      </w:r>
    </w:p>
    <w:p w:rsidR="00000000" w:rsidRPr="003438E5" w:rsidP="003438E5">
      <w:pPr>
        <w:pStyle w:val="ListBullet2"/>
      </w:pPr>
      <w:r w:rsidRPr="003438E5">
        <w:t>tight timeframes or extended work hours</w:t>
      </w:r>
    </w:p>
    <w:p w:rsidR="00000000" w:rsidRPr="003438E5" w:rsidP="003438E5">
      <w:pPr>
        <w:pStyle w:val="ListBullet2"/>
      </w:pPr>
      <w:r w:rsidRPr="003438E5">
        <w:t>different work styles</w:t>
      </w:r>
    </w:p>
    <w:p w:rsidR="00000000" w:rsidRPr="003438E5" w:rsidP="003438E5">
      <w:pPr>
        <w:pStyle w:val="ListBullet2"/>
      </w:pPr>
      <w:r w:rsidRPr="003438E5">
        <w:t>persons external to the team.</w:t>
      </w:r>
    </w:p>
    <w:p w:rsidR="00000000" w:rsidRPr="003438E5" w:rsidP="003438E5">
      <w:pPr>
        <w:pStyle w:val="AllowPageBreak"/>
      </w:pPr>
    </w:p>
    <w:p w:rsidR="00000000" w:rsidRPr="003438E5" w:rsidP="003438E5">
      <w:pPr>
        <w:pStyle w:val="Heading1"/>
      </w:pPr>
      <w:bookmarkStart w:id="12" w:name="O_802474"/>
      <w:bookmarkEnd w:id="12"/>
      <w:r w:rsidRPr="003438E5">
        <w:t>Knowledge Evidence</w:t>
      </w:r>
    </w:p>
    <w:p w:rsidR="00000000" w:rsidRPr="003438E5" w:rsidP="00196BBF">
      <w:pPr>
        <w:pStyle w:val="BodyText"/>
      </w:pPr>
      <w:r w:rsidRPr="003438E5">
        <w:t>Individuals must be able to demonstrate knowledge of:</w:t>
      </w:r>
    </w:p>
    <w:p w:rsidR="00000000" w:rsidRPr="003438E5" w:rsidP="003438E5">
      <w:pPr>
        <w:pStyle w:val="ListBullet"/>
      </w:pPr>
      <w:r w:rsidRPr="003438E5">
        <w:t>personal presentation standards, including:</w:t>
      </w:r>
    </w:p>
    <w:p w:rsidR="00000000" w:rsidRPr="003438E5" w:rsidP="003438E5">
      <w:pPr>
        <w:pStyle w:val="ListBullet2"/>
      </w:pPr>
      <w:r w:rsidRPr="003438E5">
        <w:t>team roles, responsibilities and relationships</w:t>
      </w:r>
    </w:p>
    <w:p w:rsidR="00000000" w:rsidRPr="003438E5" w:rsidP="003438E5">
      <w:pPr>
        <w:pStyle w:val="ListBullet2"/>
      </w:pPr>
      <w:r w:rsidRPr="003438E5">
        <w:t>motor sport sectors and categories</w:t>
      </w:r>
    </w:p>
    <w:p w:rsidR="00000000" w:rsidRPr="003438E5" w:rsidP="003438E5">
      <w:pPr>
        <w:pStyle w:val="ListBullet2"/>
      </w:pPr>
      <w:r w:rsidRPr="003438E5">
        <w:t>presentation standards of motor sport team roles, including hair, clothes,</w:t>
      </w:r>
      <w:r w:rsidRPr="003438E5">
        <w:t xml:space="preserve"> personal hygiene, posture, </w:t>
      </w:r>
      <w:r w:rsidRPr="003438E5">
        <w:t>body language and speech</w:t>
      </w:r>
    </w:p>
    <w:p w:rsidR="00000000" w:rsidRPr="003438E5" w:rsidP="003438E5">
      <w:pPr>
        <w:pStyle w:val="ListBullet"/>
      </w:pPr>
      <w:r w:rsidRPr="003438E5">
        <w:t>types of career paths in motor sport</w:t>
      </w:r>
    </w:p>
    <w:p w:rsidR="00000000" w:rsidRPr="003438E5" w:rsidP="003438E5">
      <w:pPr>
        <w:pStyle w:val="ListBullet"/>
      </w:pPr>
      <w:r w:rsidRPr="003438E5">
        <w:t>methods for identifying personal strengths</w:t>
      </w:r>
    </w:p>
    <w:p w:rsidR="00000000" w:rsidRPr="003438E5" w:rsidP="003438E5">
      <w:pPr>
        <w:pStyle w:val="ListBullet"/>
      </w:pPr>
      <w:r w:rsidRPr="003438E5">
        <w:t>key features of goal setting methods, such as specific, measurable, achievable, realistic, and timely (SMART)</w:t>
      </w:r>
    </w:p>
    <w:p w:rsidR="00000000" w:rsidRPr="003438E5" w:rsidP="003438E5">
      <w:pPr>
        <w:pStyle w:val="ListBullet"/>
      </w:pPr>
      <w:r w:rsidRPr="003438E5">
        <w:t>key features for developing personal learning management program, including:</w:t>
      </w:r>
    </w:p>
    <w:p w:rsidR="00000000" w:rsidRPr="003438E5" w:rsidP="003438E5">
      <w:pPr>
        <w:pStyle w:val="ListBullet2"/>
      </w:pPr>
      <w:r w:rsidRPr="003438E5">
        <w:t>developing résumé</w:t>
      </w:r>
    </w:p>
    <w:p w:rsidR="00000000" w:rsidRPr="003438E5" w:rsidP="003438E5">
      <w:pPr>
        <w:pStyle w:val="ListBullet2"/>
      </w:pPr>
      <w:r w:rsidRPr="003438E5">
        <w:t>identifying and catering for different learning styles when working together in teams</w:t>
      </w:r>
    </w:p>
    <w:p w:rsidR="00000000" w:rsidRPr="003438E5" w:rsidP="003438E5">
      <w:pPr>
        <w:pStyle w:val="ListBullet"/>
      </w:pPr>
      <w:r w:rsidRPr="003438E5">
        <w:t>key features of personal health and fitness plans, including:</w:t>
      </w:r>
    </w:p>
    <w:p w:rsidR="00000000" w:rsidRPr="003438E5" w:rsidP="003438E5">
      <w:pPr>
        <w:pStyle w:val="ListBullet2"/>
      </w:pPr>
      <w:r w:rsidRPr="003438E5">
        <w:t>human nutr</w:t>
      </w:r>
      <w:r w:rsidRPr="003438E5">
        <w:t>itional requirements, food groups and their effect on the human body, including specific nutritional requirements for functioning in a motor sport environment</w:t>
      </w:r>
    </w:p>
    <w:p w:rsidR="00000000" w:rsidRPr="003438E5" w:rsidP="003438E5">
      <w:pPr>
        <w:pStyle w:val="ListBullet2"/>
      </w:pPr>
      <w:r w:rsidRPr="003438E5">
        <w:t>impact of legal and illegal drugs on the human body and their implications in motor sport</w:t>
      </w:r>
    </w:p>
    <w:p w:rsidR="00000000" w:rsidRPr="003438E5" w:rsidP="003438E5">
      <w:pPr>
        <w:pStyle w:val="ListBullet2"/>
      </w:pPr>
      <w:r w:rsidRPr="003438E5">
        <w:t>princip</w:t>
      </w:r>
      <w:r w:rsidRPr="003438E5">
        <w:t>les of physical fitness, and fitness requirements for functioning effectively in a motor sport environment</w:t>
      </w:r>
    </w:p>
    <w:p w:rsidR="00000000" w:rsidRPr="003438E5" w:rsidP="003438E5">
      <w:pPr>
        <w:pStyle w:val="ListBullet"/>
      </w:pPr>
      <w:r w:rsidRPr="003438E5">
        <w:t>key features of personal conflict resolution strategies and techniques, including:</w:t>
      </w:r>
    </w:p>
    <w:p w:rsidR="00000000" w:rsidRPr="003438E5" w:rsidP="003438E5">
      <w:pPr>
        <w:pStyle w:val="ListBullet2"/>
      </w:pPr>
      <w:r w:rsidRPr="003438E5">
        <w:t>common causes of conflict within a motor sport team environment</w:t>
      </w:r>
    </w:p>
    <w:p w:rsidR="00000000" w:rsidRPr="003438E5" w:rsidP="003438E5">
      <w:pPr>
        <w:pStyle w:val="ListBullet2"/>
      </w:pPr>
      <w:r w:rsidRPr="003438E5">
        <w:t>communication principles and techniques</w:t>
      </w:r>
    </w:p>
    <w:p w:rsidR="00000000" w:rsidRPr="003438E5" w:rsidP="003438E5">
      <w:pPr>
        <w:pStyle w:val="ListBullet2"/>
      </w:pPr>
      <w:r w:rsidRPr="003438E5">
        <w:t>group dynamics in high pressure environments.</w:t>
      </w:r>
    </w:p>
    <w:p w:rsidR="00000000" w:rsidRPr="003438E5" w:rsidP="003438E5">
      <w:pPr>
        <w:pStyle w:val="AllowPageBreak"/>
      </w:pPr>
    </w:p>
    <w:p w:rsidR="00000000" w:rsidRPr="003438E5" w:rsidP="003438E5">
      <w:pPr>
        <w:pStyle w:val="Heading1"/>
      </w:pPr>
      <w:bookmarkStart w:id="13" w:name="O_802475"/>
      <w:bookmarkEnd w:id="13"/>
      <w:r w:rsidRPr="003438E5">
        <w:t>Assessment Conditions</w:t>
      </w:r>
    </w:p>
    <w:p w:rsidR="00000000" w:rsidRPr="003438E5" w:rsidP="00196BBF">
      <w:pPr>
        <w:pStyle w:val="BodyText"/>
      </w:pPr>
      <w:r w:rsidRPr="003438E5">
        <w:t>Assessors must satisfy NVR/AQTF assessor requirements.</w:t>
      </w:r>
    </w:p>
    <w:p w:rsidR="00000000" w:rsidRPr="003438E5" w:rsidP="00196BBF">
      <w:pPr>
        <w:pStyle w:val="BodyText"/>
      </w:pPr>
      <w:r w:rsidRPr="003438E5">
        <w:t>Competency is to be assessed in the workplace or a simulated envi</w:t>
      </w:r>
      <w:r w:rsidRPr="003438E5">
        <w:t>ronment that accurately reflects performance in a real workplace setting.</w:t>
      </w:r>
    </w:p>
    <w:p w:rsidR="00000000" w:rsidRPr="003438E5" w:rsidP="00196BBF">
      <w:pPr>
        <w:pStyle w:val="BodyText"/>
      </w:pPr>
      <w:r w:rsidRPr="003438E5">
        <w:t>Assessment must include direct observation of tasks.</w:t>
      </w:r>
    </w:p>
    <w:p w:rsidR="00000000" w:rsidRPr="003438E5" w:rsidP="00196BBF">
      <w:pPr>
        <w:pStyle w:val="BodyText"/>
      </w:pPr>
      <w:r w:rsidRPr="003438E5">
        <w:t>Where assessment of competency includes third-party evidence, individuals must provide evidence that links them to having manag</w:t>
      </w:r>
      <w:r w:rsidRPr="003438E5">
        <w:t>ed their personal presentation and development in a motor sport environment, e.g. own résumé.</w:t>
      </w:r>
    </w:p>
    <w:p w:rsidR="00000000" w:rsidRPr="003438E5" w:rsidP="00196BBF">
      <w:pPr>
        <w:pStyle w:val="BodyText"/>
      </w:pPr>
      <w:r w:rsidRPr="003438E5">
        <w:t>Assessors must verify performance evidence through questioning on skills and knowledge to ensure correct interpretation and application.</w:t>
      </w:r>
    </w:p>
    <w:p w:rsidR="00000000" w:rsidRPr="003438E5" w:rsidP="00196BBF">
      <w:pPr>
        <w:pStyle w:val="BodyText"/>
      </w:pPr>
      <w:r w:rsidRPr="003438E5">
        <w:t>The following resources</w:t>
      </w:r>
      <w:r w:rsidRPr="003438E5">
        <w:t xml:space="preserve"> must be made available:</w:t>
      </w:r>
    </w:p>
    <w:p w:rsidR="00000000" w:rsidRPr="003438E5" w:rsidP="003438E5">
      <w:pPr>
        <w:pStyle w:val="ListBullet"/>
      </w:pPr>
      <w:r w:rsidRPr="003438E5">
        <w:t>motor sport workshop, competition event and promotional activity</w:t>
      </w:r>
    </w:p>
    <w:p w:rsidR="00000000" w:rsidRPr="003438E5" w:rsidP="003438E5">
      <w:pPr>
        <w:pStyle w:val="ListBullet"/>
      </w:pPr>
      <w:r w:rsidRPr="003438E5">
        <w:t>computer with word processing capabilities.</w:t>
      </w:r>
    </w:p>
    <w:p w:rsidR="00000000" w:rsidRPr="003438E5" w:rsidP="003438E5">
      <w:pPr>
        <w:pStyle w:val="AllowPageBreak"/>
      </w:pPr>
    </w:p>
    <w:p w:rsidR="00000000" w:rsidRPr="003438E5" w:rsidP="003438E5">
      <w:pPr>
        <w:pStyle w:val="Heading1"/>
      </w:pPr>
      <w:bookmarkStart w:id="14" w:name="O_802478"/>
      <w:bookmarkEnd w:id="14"/>
      <w:r w:rsidRPr="003438E5">
        <w:t>Links</w:t>
      </w:r>
    </w:p>
    <w:p w:rsidR="00000000" w:rsidRPr="003438E5" w:rsidP="00196BBF">
      <w:pPr>
        <w:pStyle w:val="BodyText"/>
      </w:pPr>
      <w:r w:rsidRPr="00343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0F35">
        <w:rPr>
          <w:rStyle w:val="Hyperlink"/>
        </w:rPr>
        <w:t>https://vetnet.gov.au/Pages/TrainingDocs.aspx?q=b4278d82-d487-4070-a8c4-78045ec695b1</w:t>
      </w:r>
      <w:r>
        <w:fldChar w:fldCharType="end"/>
      </w:r>
    </w:p>
    <w:p w:rsidR="00000000" w:rsidRPr="003438E5" w:rsidP="00196BBF">
      <w:pPr>
        <w:pStyle w:val="BodyText"/>
      </w:pPr>
      <w:r w:rsidRPr="00343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50F35">
        <w:rPr>
          <w:rStyle w:val="Hyperlink"/>
        </w:rPr>
        <w:t>https://vetnet.gov.au/Pages/TrainingDocs.aspx?q=b4278d82-d487-4070-a8c4-78045ec695b1</w:t>
      </w:r>
      <w:r>
        <w:fldChar w:fldCharType="end"/>
      </w:r>
    </w:p>
    <w:p w:rsidR="00000000" w:rsidRPr="003438E5" w:rsidP="003438E5"/>
    <w:sectPr w:rsidSect="00343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rsidRPr="00196BBF" w:rsidP="00196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BF" w:rsidP="00343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6BBF" w:rsidP="00343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6BBF" w:rsidP="00343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rsidP="003438E5">
    <w:pPr>
      <w:pStyle w:val="Footer"/>
      <w:framePr w:wrap="around"/>
    </w:pPr>
    <w:r>
      <w:fldChar w:fldCharType="begin"/>
    </w:r>
    <w:r>
      <w:instrText xml:space="preserve"> DOCPROPERTY  Subject  \* MERGEFORMAT </w:instrText>
    </w:r>
    <w:r>
      <w:fldChar w:fldCharType="separate"/>
    </w:r>
    <w:r w:rsidR="00196BBF">
      <w:t>Approved</w:t>
    </w:r>
    <w:r w:rsidR="00196BBF">
      <w:fldChar w:fldCharType="end"/>
    </w:r>
    <w:r>
      <w:tab/>
      <w:t xml:space="preserve">Page </w:t>
    </w:r>
    <w:r>
      <w:fldChar w:fldCharType="begin"/>
    </w:r>
    <w:r>
      <w:instrText xml:space="preserve"> PAGE  \* Arabic  \* MERGEFORMAT </w:instrText>
    </w:r>
    <w:r>
      <w:fldChar w:fldCharType="separate"/>
    </w:r>
    <w:r w:rsidR="00196B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BBF">
      <w:rPr>
        <w:noProof/>
      </w:rPr>
      <w:t>5</w:t>
    </w:r>
    <w:r>
      <w:rPr>
        <w:noProof/>
      </w:rPr>
      <w:fldChar w:fldCharType="end"/>
    </w:r>
  </w:p>
  <w:p w:rsidR="003438E5" w:rsidP="003438E5">
    <w:pPr>
      <w:pStyle w:val="Footer"/>
      <w:framePr w:wrap="around"/>
    </w:pPr>
    <w:r>
      <w:t xml:space="preserve">© Commonwealth of Australia, </w:t>
    </w:r>
    <w:r>
      <w:fldChar w:fldCharType="begin"/>
    </w:r>
    <w:r>
      <w:instrText xml:space="preserve"> DATE  \@ "yyyy"  \* MERGEFORMAT </w:instrText>
    </w:r>
    <w:r>
      <w:fldChar w:fldCharType="separate"/>
    </w:r>
    <w:r w:rsidR="00196BBF">
      <w:rPr>
        <w:noProof/>
      </w:rPr>
      <w:t>2025</w:t>
    </w:r>
    <w:r>
      <w:fldChar w:fldCharType="end"/>
    </w:r>
    <w:r>
      <w:tab/>
    </w:r>
    <w:r>
      <w:fldChar w:fldCharType="begin"/>
    </w:r>
    <w:r>
      <w:instrText xml:space="preserve"> DOCPROPERTY  Author  \* MERGEFORMAT </w:instrText>
    </w:r>
    <w:r>
      <w:fldChar w:fldCharType="separate"/>
    </w:r>
    <w:r w:rsidR="00196BBF">
      <w:t>Mining and Automotive Skills Alliance</w:t>
    </w:r>
    <w:r w:rsidR="00196BBF">
      <w:fldChar w:fldCharType="end"/>
    </w:r>
  </w:p>
  <w:p w:rsidR="003438E5" w:rsidP="00343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8E5" w:rsidRPr="00196BBF" w:rsidP="00196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BF" w:rsidRPr="002D2AF8" w:rsidP="003438E5">
    <w:pPr>
      <w:pStyle w:val="Header"/>
      <w:framePr w:wrap="around"/>
    </w:pPr>
    <w:r>
      <w:fldChar w:fldCharType="begin"/>
    </w:r>
    <w:r>
      <w:instrText xml:space="preserve"> TITLE   \* MERGEFORMAT </w:instrText>
    </w:r>
    <w:r>
      <w:fldChar w:fldCharType="separate"/>
    </w:r>
    <w:r>
      <w:t>AURMGA002 Manage personal presentation and development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6BBF" w:rsidP="00343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E5" w:rsidRPr="002D2AF8" w:rsidP="003438E5">
    <w:pPr>
      <w:pStyle w:val="Header"/>
      <w:framePr w:wrap="around"/>
    </w:pPr>
    <w:r>
      <w:fldChar w:fldCharType="begin"/>
    </w:r>
    <w:r>
      <w:instrText xml:space="preserve"> TITLE   \* MERGEFORMAT </w:instrText>
    </w:r>
    <w:r>
      <w:fldChar w:fldCharType="separate"/>
    </w:r>
    <w:r w:rsidR="00196BBF">
      <w:t>AURMGA002 Manage personal presentation and development in a motor sport environment</w:t>
    </w:r>
    <w:r w:rsidR="00196BBF">
      <w:fldChar w:fldCharType="end"/>
    </w:r>
    <w:r>
      <w:tab/>
      <w:t xml:space="preserve">Date this document was generated: </w:t>
    </w:r>
    <w:r>
      <w:fldChar w:fldCharType="begin"/>
    </w:r>
    <w:r>
      <w:instrText xml:space="preserve"> CREATEDATE  \@ "d MMMM yyyy"  \* MERGEFORMAT </w:instrText>
    </w:r>
    <w:r>
      <w:fldChar w:fldCharType="separate"/>
    </w:r>
    <w:r w:rsidR="00196BBF">
      <w:rPr>
        <w:noProof/>
      </w:rPr>
      <w:t>1 March 2025</w:t>
    </w:r>
    <w:r>
      <w:fldChar w:fldCharType="end"/>
    </w:r>
  </w:p>
  <w:p w:rsidR="003438E5" w:rsidP="00343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86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C8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81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8E5"/>
    <w:pPr>
      <w:spacing w:before="360" w:after="60"/>
      <w:outlineLvl w:val="0"/>
    </w:pPr>
    <w:rPr>
      <w:sz w:val="32"/>
    </w:rPr>
  </w:style>
  <w:style w:type="paragraph" w:styleId="Heading2">
    <w:name w:val="heading 2"/>
    <w:basedOn w:val="HeadingBase"/>
    <w:next w:val="BodyText"/>
    <w:link w:val="Heading2Char"/>
    <w:qFormat/>
    <w:rsid w:val="003438E5"/>
    <w:pPr>
      <w:keepLines/>
      <w:spacing w:before="240" w:after="120"/>
      <w:outlineLvl w:val="1"/>
    </w:pPr>
    <w:rPr>
      <w:sz w:val="28"/>
      <w:szCs w:val="40"/>
    </w:rPr>
  </w:style>
  <w:style w:type="paragraph" w:styleId="Heading3">
    <w:name w:val="heading 3"/>
    <w:basedOn w:val="HeadingBase"/>
    <w:next w:val="BodyText"/>
    <w:link w:val="Heading3Char"/>
    <w:qFormat/>
    <w:rsid w:val="003438E5"/>
    <w:pPr>
      <w:spacing w:before="180" w:after="120"/>
      <w:outlineLvl w:val="2"/>
    </w:pPr>
    <w:rPr>
      <w:spacing w:val="-10"/>
      <w:kern w:val="32"/>
    </w:rPr>
  </w:style>
  <w:style w:type="paragraph" w:styleId="Heading4">
    <w:name w:val="heading 4"/>
    <w:basedOn w:val="HeadingBase"/>
    <w:next w:val="BodyText"/>
    <w:link w:val="Heading4Char"/>
    <w:qFormat/>
    <w:rsid w:val="003438E5"/>
    <w:pPr>
      <w:spacing w:before="160" w:after="120"/>
      <w:outlineLvl w:val="3"/>
    </w:pPr>
    <w:rPr>
      <w:sz w:val="22"/>
    </w:rPr>
  </w:style>
  <w:style w:type="paragraph" w:styleId="Heading5">
    <w:name w:val="heading 5"/>
    <w:basedOn w:val="HeadingBase"/>
    <w:next w:val="Normal"/>
    <w:link w:val="Heading5Char"/>
    <w:qFormat/>
    <w:rsid w:val="003438E5"/>
    <w:pPr>
      <w:spacing w:before="80"/>
      <w:outlineLvl w:val="4"/>
    </w:pPr>
    <w:rPr>
      <w:color w:val="918585"/>
      <w:sz w:val="20"/>
    </w:rPr>
  </w:style>
  <w:style w:type="paragraph" w:styleId="Heading6">
    <w:name w:val="heading 6"/>
    <w:basedOn w:val="HeadingBase"/>
    <w:next w:val="Normal"/>
    <w:link w:val="Heading6Char"/>
    <w:qFormat/>
    <w:rsid w:val="003438E5"/>
    <w:pPr>
      <w:spacing w:before="60"/>
      <w:outlineLvl w:val="5"/>
    </w:pPr>
    <w:rPr>
      <w:color w:val="918585"/>
      <w:sz w:val="20"/>
    </w:rPr>
  </w:style>
  <w:style w:type="paragraph" w:styleId="Heading7">
    <w:name w:val="heading 7"/>
    <w:basedOn w:val="Normal"/>
    <w:next w:val="Normal"/>
    <w:link w:val="Heading7Char"/>
    <w:qFormat/>
    <w:rsid w:val="003438E5"/>
    <w:pPr>
      <w:ind w:left="720"/>
      <w:outlineLvl w:val="6"/>
    </w:pPr>
    <w:rPr>
      <w:i/>
    </w:rPr>
  </w:style>
  <w:style w:type="paragraph" w:styleId="Heading8">
    <w:name w:val="heading 8"/>
    <w:basedOn w:val="Normal"/>
    <w:next w:val="Normal"/>
    <w:link w:val="Heading8Char"/>
    <w:qFormat/>
    <w:rsid w:val="003438E5"/>
    <w:pPr>
      <w:ind w:left="720"/>
      <w:outlineLvl w:val="7"/>
    </w:pPr>
    <w:rPr>
      <w:i/>
    </w:rPr>
  </w:style>
  <w:style w:type="paragraph" w:styleId="Heading9">
    <w:name w:val="heading 9"/>
    <w:basedOn w:val="Normal"/>
    <w:next w:val="Normal"/>
    <w:link w:val="Heading9Char"/>
    <w:qFormat/>
    <w:rsid w:val="003438E5"/>
    <w:pPr>
      <w:ind w:left="720"/>
      <w:outlineLvl w:val="8"/>
    </w:pPr>
    <w:rPr>
      <w:i/>
    </w:rPr>
  </w:style>
  <w:style w:type="character" w:default="1" w:styleId="DefaultParagraphFont">
    <w:name w:val="Default Paragraph Font"/>
    <w:uiPriority w:val="1"/>
    <w:unhideWhenUsed/>
    <w:rsid w:val="00343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8E5"/>
  </w:style>
  <w:style w:type="character" w:customStyle="1" w:styleId="Heading1Char">
    <w:name w:val="Heading 1 Char"/>
    <w:basedOn w:val="DefaultParagraphFont"/>
    <w:link w:val="Heading1"/>
    <w:rsid w:val="003438E5"/>
    <w:rPr>
      <w:rFonts w:ascii="Times New Roman" w:eastAsia="Times New Roman" w:hAnsi="Times New Roman" w:cs="Times New Roman"/>
      <w:b/>
      <w:sz w:val="32"/>
      <w:szCs w:val="20"/>
      <w:lang w:eastAsia="en-US"/>
    </w:rPr>
  </w:style>
  <w:style w:type="paragraph" w:styleId="BodyText">
    <w:name w:val="Body Text"/>
    <w:basedOn w:val="Normal"/>
    <w:link w:val="BodyTextChar"/>
    <w:rsid w:val="00343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8E5"/>
    <w:rPr>
      <w:rFonts w:ascii="Times New Roman" w:eastAsia="Times New Roman" w:hAnsi="Times New Roman" w:cs="Times New Roman"/>
      <w:sz w:val="24"/>
      <w:lang w:eastAsia="en-US"/>
    </w:rPr>
  </w:style>
  <w:style w:type="paragraph" w:styleId="List">
    <w:name w:val="List"/>
    <w:basedOn w:val="BodyText"/>
    <w:next w:val="BodyText"/>
    <w:rsid w:val="003438E5"/>
    <w:pPr>
      <w:tabs>
        <w:tab w:val="left" w:pos="340"/>
      </w:tabs>
      <w:spacing w:before="60" w:after="60"/>
      <w:ind w:left="340" w:hanging="340"/>
    </w:pPr>
  </w:style>
  <w:style w:type="paragraph" w:styleId="ListBullet">
    <w:name w:val="List Bullet"/>
    <w:basedOn w:val="List"/>
    <w:rsid w:val="003438E5"/>
    <w:pPr>
      <w:numPr>
        <w:numId w:val="13"/>
      </w:numPr>
      <w:tabs>
        <w:tab w:val="clear" w:pos="340"/>
      </w:tabs>
      <w:spacing w:before="40" w:after="40"/>
    </w:pPr>
  </w:style>
  <w:style w:type="character" w:customStyle="1" w:styleId="SpecialBold">
    <w:name w:val="Special Bold"/>
    <w:basedOn w:val="DefaultParagraphFont"/>
    <w:rsid w:val="003438E5"/>
    <w:rPr>
      <w:b/>
      <w:spacing w:val="0"/>
    </w:rPr>
  </w:style>
  <w:style w:type="paragraph" w:styleId="ListBullet2">
    <w:name w:val="List Bullet 2"/>
    <w:basedOn w:val="List2"/>
    <w:rsid w:val="003438E5"/>
    <w:pPr>
      <w:numPr>
        <w:numId w:val="14"/>
      </w:numPr>
      <w:tabs>
        <w:tab w:val="clear" w:pos="680"/>
      </w:tabs>
    </w:pPr>
  </w:style>
  <w:style w:type="paragraph" w:customStyle="1" w:styleId="SuperHeading">
    <w:name w:val="SuperHeading"/>
    <w:basedOn w:val="Normal"/>
    <w:rsid w:val="003438E5"/>
    <w:pPr>
      <w:spacing w:before="240" w:after="120"/>
      <w:outlineLvl w:val="0"/>
    </w:pPr>
    <w:rPr>
      <w:rFonts w:ascii="Times New Roman" w:hAnsi="Times New Roman"/>
      <w:b/>
      <w:sz w:val="32"/>
    </w:rPr>
  </w:style>
  <w:style w:type="paragraph" w:customStyle="1" w:styleId="AllowPageBreak">
    <w:name w:val="AllowPageBreak"/>
    <w:rsid w:val="003438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38E5"/>
    <w:pPr>
      <w:numPr>
        <w:numId w:val="3"/>
      </w:numPr>
      <w:tabs>
        <w:tab w:val="clear" w:pos="1021"/>
      </w:tabs>
      <w:ind w:left="1037" w:hanging="357"/>
    </w:pPr>
  </w:style>
  <w:style w:type="character" w:customStyle="1" w:styleId="BoldandItalics">
    <w:name w:val="Bold and Italics"/>
    <w:qFormat/>
    <w:rsid w:val="003438E5"/>
    <w:rPr>
      <w:b/>
      <w:i/>
      <w:u w:val="none"/>
    </w:rPr>
  </w:style>
  <w:style w:type="character" w:customStyle="1" w:styleId="Heading2Char">
    <w:name w:val="Heading 2 Char"/>
    <w:basedOn w:val="DefaultParagraphFont"/>
    <w:link w:val="Heading2"/>
    <w:rsid w:val="00343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8E5"/>
    <w:rPr>
      <w:rFonts w:ascii="Courier New" w:eastAsia="Times New Roman" w:hAnsi="Courier New" w:cs="Times New Roman"/>
      <w:i/>
      <w:szCs w:val="20"/>
      <w:lang w:eastAsia="en-US"/>
    </w:rPr>
  </w:style>
  <w:style w:type="paragraph" w:customStyle="1" w:styleId="HeadingBase">
    <w:name w:val="Heading Base"/>
    <w:rsid w:val="00343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8E5"/>
    <w:pPr>
      <w:tabs>
        <w:tab w:val="right" w:leader="dot" w:pos="9072"/>
      </w:tabs>
      <w:ind w:left="567"/>
    </w:pPr>
    <w:rPr>
      <w:szCs w:val="22"/>
    </w:rPr>
  </w:style>
  <w:style w:type="paragraph" w:customStyle="1" w:styleId="TOCBase">
    <w:name w:val="TOC Base"/>
    <w:rsid w:val="00343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8E5"/>
    <w:pPr>
      <w:tabs>
        <w:tab w:val="right" w:leader="dot" w:pos="9072"/>
      </w:tabs>
      <w:spacing w:before="40" w:after="40"/>
      <w:ind w:left="284"/>
    </w:pPr>
    <w:rPr>
      <w:rFonts w:ascii="Times New Roman" w:hAnsi="Times New Roman"/>
    </w:rPr>
  </w:style>
  <w:style w:type="paragraph" w:styleId="TOC1">
    <w:name w:val="toc 1"/>
    <w:basedOn w:val="TOCBase"/>
    <w:next w:val="Normal"/>
    <w:rsid w:val="00343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8E5"/>
    <w:rPr>
      <w:rFonts w:ascii="Times New Roman" w:eastAsia="Times New Roman" w:hAnsi="Times New Roman" w:cs="Times New Roman"/>
      <w:sz w:val="16"/>
      <w:lang w:eastAsia="en-US"/>
    </w:rPr>
  </w:style>
  <w:style w:type="paragraph" w:styleId="Title">
    <w:name w:val="Title"/>
    <w:basedOn w:val="HeadingBase"/>
    <w:link w:val="TitleChar"/>
    <w:qFormat/>
    <w:rsid w:val="003438E5"/>
    <w:pPr>
      <w:spacing w:before="5040"/>
      <w:jc w:val="center"/>
    </w:pPr>
    <w:rPr>
      <w:sz w:val="48"/>
      <w:szCs w:val="72"/>
      <w:lang w:val="en-US"/>
    </w:rPr>
  </w:style>
  <w:style w:type="character" w:customStyle="1" w:styleId="TitleChar">
    <w:name w:val="Title Char"/>
    <w:basedOn w:val="DefaultParagraphFont"/>
    <w:link w:val="Title"/>
    <w:rsid w:val="00343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8E5"/>
    <w:pPr>
      <w:tabs>
        <w:tab w:val="left" w:pos="3600"/>
        <w:tab w:val="left" w:pos="3958"/>
      </w:tabs>
    </w:pPr>
  </w:style>
  <w:style w:type="paragraph" w:customStyle="1" w:styleId="Note">
    <w:name w:val="Note"/>
    <w:basedOn w:val="BodyText"/>
    <w:rsid w:val="00343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8E5"/>
    <w:pPr>
      <w:framePr w:wrap="auto" w:hAnchor="text" w:y="6049"/>
    </w:pPr>
    <w:rPr>
      <w:color w:val="000000"/>
      <w:sz w:val="40"/>
    </w:rPr>
  </w:style>
  <w:style w:type="paragraph" w:customStyle="1" w:styleId="TOCTitle">
    <w:name w:val="TOCTitle"/>
    <w:basedOn w:val="Heading1"/>
    <w:rsid w:val="003438E5"/>
    <w:pPr>
      <w:spacing w:after="240"/>
      <w:jc w:val="center"/>
      <w:outlineLvl w:val="9"/>
    </w:pPr>
    <w:rPr>
      <w:caps/>
    </w:rPr>
  </w:style>
  <w:style w:type="paragraph" w:customStyle="1" w:styleId="Version">
    <w:name w:val="Version"/>
    <w:rsid w:val="00343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8E5"/>
    <w:pPr>
      <w:keepNext w:val="0"/>
      <w:tabs>
        <w:tab w:val="right" w:pos="4176"/>
      </w:tabs>
      <w:ind w:left="198" w:hanging="198"/>
    </w:pPr>
    <w:rPr>
      <w:rFonts w:ascii="Garamond" w:hAnsi="Garamond"/>
    </w:rPr>
  </w:style>
  <w:style w:type="paragraph" w:styleId="IndexHeading">
    <w:name w:val="index heading"/>
    <w:basedOn w:val="Normal"/>
    <w:next w:val="Index1"/>
    <w:semiHidden/>
    <w:rsid w:val="003438E5"/>
    <w:pPr>
      <w:spacing w:before="120" w:after="120"/>
    </w:pPr>
    <w:rPr>
      <w:rFonts w:ascii="Arial" w:hAnsi="Arial"/>
      <w:b/>
      <w:color w:val="918585"/>
      <w:sz w:val="24"/>
    </w:rPr>
  </w:style>
  <w:style w:type="paragraph" w:styleId="Header">
    <w:name w:val="header"/>
    <w:basedOn w:val="Normal"/>
    <w:link w:val="HeaderChar"/>
    <w:rsid w:val="00343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8E5"/>
    <w:rPr>
      <w:rFonts w:ascii="Times New Roman" w:eastAsia="Times New Roman" w:hAnsi="Times New Roman" w:cs="Times New Roman"/>
      <w:sz w:val="16"/>
      <w:szCs w:val="20"/>
      <w:lang w:val="en-GB" w:eastAsia="en-US"/>
    </w:rPr>
  </w:style>
  <w:style w:type="paragraph" w:customStyle="1" w:styleId="Chapter">
    <w:name w:val="Chapter"/>
    <w:basedOn w:val="Normal"/>
    <w:rsid w:val="003438E5"/>
    <w:pPr>
      <w:spacing w:before="240"/>
    </w:pPr>
    <w:rPr>
      <w:rFonts w:ascii="Times New Roman" w:hAnsi="Times New Roman"/>
      <w:smallCaps/>
      <w:spacing w:val="80"/>
      <w:sz w:val="28"/>
    </w:rPr>
  </w:style>
  <w:style w:type="paragraph" w:customStyle="1" w:styleId="InChapter">
    <w:name w:val="InChapter"/>
    <w:basedOn w:val="Heading3"/>
    <w:rsid w:val="003438E5"/>
    <w:pPr>
      <w:spacing w:after="240"/>
      <w:outlineLvl w:val="9"/>
    </w:pPr>
    <w:rPr>
      <w:noProof/>
    </w:rPr>
  </w:style>
  <w:style w:type="paragraph" w:styleId="Index2">
    <w:name w:val="index 2"/>
    <w:basedOn w:val="Normal"/>
    <w:next w:val="Normal"/>
    <w:semiHidden/>
    <w:rsid w:val="003438E5"/>
    <w:pPr>
      <w:tabs>
        <w:tab w:val="right" w:pos="4176"/>
      </w:tabs>
      <w:ind w:left="568" w:hanging="284"/>
    </w:pPr>
    <w:rPr>
      <w:rFonts w:ascii="Garamond" w:hAnsi="Garamond"/>
    </w:rPr>
  </w:style>
  <w:style w:type="paragraph" w:customStyle="1" w:styleId="Byline">
    <w:name w:val="Byline"/>
    <w:rsid w:val="00343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8E5"/>
    <w:pPr>
      <w:tabs>
        <w:tab w:val="clear" w:pos="3600"/>
        <w:tab w:val="clear" w:pos="3958"/>
      </w:tabs>
      <w:jc w:val="right"/>
    </w:pPr>
  </w:style>
  <w:style w:type="character" w:styleId="Emphasis">
    <w:name w:val="Emphasis"/>
    <w:basedOn w:val="DefaultParagraphFont"/>
    <w:qFormat/>
    <w:rsid w:val="003438E5"/>
    <w:rPr>
      <w:i/>
    </w:rPr>
  </w:style>
  <w:style w:type="paragraph" w:styleId="Caption">
    <w:name w:val="caption"/>
    <w:basedOn w:val="BodyText"/>
    <w:next w:val="Normal"/>
    <w:qFormat/>
    <w:rsid w:val="003438E5"/>
    <w:pPr>
      <w:framePr w:w="2268" w:hSpace="181" w:vSpace="181" w:wrap="around" w:vAnchor="text" w:hAnchor="page" w:x="1135" w:y="285" w:anchorLock="1"/>
    </w:pPr>
    <w:rPr>
      <w:i/>
    </w:rPr>
  </w:style>
  <w:style w:type="paragraph" w:customStyle="1" w:styleId="MiniTOCTitle">
    <w:name w:val="MiniTOCTitle"/>
    <w:basedOn w:val="Heading4"/>
    <w:rsid w:val="003438E5"/>
    <w:pPr>
      <w:spacing w:before="240"/>
      <w:outlineLvl w:val="9"/>
    </w:pPr>
    <w:rPr>
      <w:noProof/>
      <w:sz w:val="24"/>
    </w:rPr>
  </w:style>
  <w:style w:type="paragraph" w:customStyle="1" w:styleId="MiniTOCItem">
    <w:name w:val="MiniTOCItem"/>
    <w:basedOn w:val="ListBullet"/>
    <w:rsid w:val="003438E5"/>
    <w:pPr>
      <w:numPr>
        <w:numId w:val="0"/>
      </w:numPr>
      <w:tabs>
        <w:tab w:val="right" w:leader="dot" w:pos="6521"/>
      </w:tabs>
      <w:spacing w:before="0" w:after="0"/>
    </w:pPr>
  </w:style>
  <w:style w:type="paragraph" w:customStyle="1" w:styleId="TOFTitle">
    <w:name w:val="TOFTitle"/>
    <w:basedOn w:val="TOCTitle"/>
    <w:rsid w:val="003438E5"/>
  </w:style>
  <w:style w:type="paragraph" w:styleId="TableofFigures">
    <w:name w:val="table of figures"/>
    <w:basedOn w:val="Normal"/>
    <w:next w:val="Normal"/>
    <w:semiHidden/>
    <w:rsid w:val="003438E5"/>
    <w:pPr>
      <w:tabs>
        <w:tab w:val="right" w:leader="dot" w:pos="9072"/>
      </w:tabs>
      <w:ind w:left="970" w:hanging="403"/>
    </w:pPr>
    <w:rPr>
      <w:rFonts w:ascii="Times New Roman" w:hAnsi="Times New Roman"/>
      <w:b/>
    </w:rPr>
  </w:style>
  <w:style w:type="paragraph" w:styleId="ListNumber">
    <w:name w:val="List Number"/>
    <w:basedOn w:val="List"/>
    <w:rsid w:val="003438E5"/>
    <w:pPr>
      <w:numPr>
        <w:numId w:val="16"/>
      </w:numPr>
      <w:tabs>
        <w:tab w:val="clear" w:pos="340"/>
      </w:tabs>
    </w:pPr>
  </w:style>
  <w:style w:type="character" w:customStyle="1" w:styleId="WingdingSymbols">
    <w:name w:val="Wingding Symbols"/>
    <w:rsid w:val="003438E5"/>
    <w:rPr>
      <w:rFonts w:ascii="Wingdings" w:hAnsi="Wingdings"/>
    </w:rPr>
  </w:style>
  <w:style w:type="paragraph" w:customStyle="1" w:styleId="TableHeading">
    <w:name w:val="Table Heading"/>
    <w:basedOn w:val="HeadingBase"/>
    <w:rsid w:val="003438E5"/>
    <w:pPr>
      <w:keepLines/>
      <w:pBdr>
        <w:bottom w:val="single" w:sz="6" w:space="1" w:color="918585"/>
      </w:pBdr>
      <w:spacing w:before="240"/>
    </w:pPr>
  </w:style>
  <w:style w:type="character" w:customStyle="1" w:styleId="HotSpot">
    <w:name w:val="HotSpot"/>
    <w:rsid w:val="003438E5"/>
    <w:rPr>
      <w:color w:val="0033CC"/>
      <w:u w:val="none"/>
    </w:rPr>
  </w:style>
  <w:style w:type="paragraph" w:customStyle="1" w:styleId="BodyTextRight">
    <w:name w:val="Body Text Right"/>
    <w:basedOn w:val="BodyText"/>
    <w:rsid w:val="003438E5"/>
    <w:pPr>
      <w:spacing w:before="0" w:after="0"/>
      <w:jc w:val="right"/>
    </w:pPr>
  </w:style>
  <w:style w:type="paragraph" w:styleId="Index3">
    <w:name w:val="index 3"/>
    <w:basedOn w:val="ListNumber2"/>
    <w:next w:val="Normal"/>
    <w:semiHidden/>
    <w:rsid w:val="003438E5"/>
    <w:pPr>
      <w:numPr>
        <w:numId w:val="0"/>
      </w:numPr>
      <w:tabs>
        <w:tab w:val="right" w:leader="dot" w:pos="4176"/>
      </w:tabs>
    </w:pPr>
  </w:style>
  <w:style w:type="paragraph" w:styleId="ListNumber2">
    <w:name w:val="List Number 2"/>
    <w:basedOn w:val="List2"/>
    <w:rsid w:val="003438E5"/>
    <w:pPr>
      <w:numPr>
        <w:numId w:val="11"/>
      </w:numPr>
      <w:tabs>
        <w:tab w:val="clear" w:pos="1060"/>
      </w:tabs>
    </w:pPr>
  </w:style>
  <w:style w:type="paragraph" w:customStyle="1" w:styleId="MarginNote">
    <w:name w:val="Margin Note"/>
    <w:basedOn w:val="BodyText"/>
    <w:rsid w:val="00343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8E5"/>
    <w:rPr>
      <w:sz w:val="32"/>
    </w:rPr>
  </w:style>
  <w:style w:type="paragraph" w:customStyle="1" w:styleId="HeadingProcedure">
    <w:name w:val="Heading Procedure"/>
    <w:basedOn w:val="HeadingBase"/>
    <w:next w:val="Normal"/>
    <w:rsid w:val="003438E5"/>
    <w:pPr>
      <w:tabs>
        <w:tab w:val="left" w:pos="0"/>
      </w:tabs>
      <w:spacing w:before="120" w:after="60"/>
    </w:pPr>
    <w:rPr>
      <w:i/>
      <w:color w:val="918585"/>
      <w:sz w:val="22"/>
    </w:rPr>
  </w:style>
  <w:style w:type="paragraph" w:customStyle="1" w:styleId="TableBodyText">
    <w:name w:val="Table Body Text"/>
    <w:basedOn w:val="BodyText"/>
    <w:rsid w:val="003438E5"/>
    <w:pPr>
      <w:spacing w:before="60" w:after="60"/>
    </w:pPr>
  </w:style>
  <w:style w:type="paragraph" w:styleId="ListContinue">
    <w:name w:val="List Continue"/>
    <w:basedOn w:val="List"/>
    <w:rsid w:val="003438E5"/>
    <w:pPr>
      <w:ind w:firstLine="0"/>
    </w:pPr>
  </w:style>
  <w:style w:type="paragraph" w:customStyle="1" w:styleId="ListNote">
    <w:name w:val="List Note"/>
    <w:basedOn w:val="List"/>
    <w:rsid w:val="003438E5"/>
    <w:pPr>
      <w:pBdr>
        <w:top w:val="single" w:sz="6" w:space="2" w:color="918585"/>
        <w:bottom w:val="single" w:sz="6" w:space="2" w:color="918585"/>
      </w:pBdr>
      <w:tabs>
        <w:tab w:val="left" w:pos="1021"/>
      </w:tabs>
      <w:ind w:firstLine="0"/>
    </w:pPr>
  </w:style>
  <w:style w:type="paragraph" w:customStyle="1" w:styleId="Warning">
    <w:name w:val="Warning"/>
    <w:basedOn w:val="BodyText"/>
    <w:rsid w:val="003438E5"/>
    <w:pPr>
      <w:shd w:val="clear" w:color="auto" w:fill="D9D9D9"/>
      <w:tabs>
        <w:tab w:val="left" w:pos="992"/>
      </w:tabs>
      <w:ind w:left="119" w:right="119"/>
    </w:pPr>
    <w:rPr>
      <w:sz w:val="20"/>
    </w:rPr>
  </w:style>
  <w:style w:type="paragraph" w:customStyle="1" w:styleId="MarginIcons">
    <w:name w:val="Margin Icons"/>
    <w:basedOn w:val="BodyText"/>
    <w:rsid w:val="00343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8E5"/>
    <w:rPr>
      <w:rFonts w:ascii="Courier New" w:hAnsi="Courier New"/>
    </w:rPr>
  </w:style>
  <w:style w:type="paragraph" w:customStyle="1" w:styleId="NoteBullet">
    <w:name w:val="Note Bullet"/>
    <w:basedOn w:val="Note"/>
    <w:rsid w:val="003438E5"/>
    <w:pPr>
      <w:tabs>
        <w:tab w:val="clear" w:pos="680"/>
      </w:tabs>
      <w:spacing w:before="60" w:after="60"/>
    </w:pPr>
  </w:style>
  <w:style w:type="paragraph" w:customStyle="1" w:styleId="SubHeading2">
    <w:name w:val="SubHeading2"/>
    <w:basedOn w:val="HeadingBase"/>
    <w:rsid w:val="003438E5"/>
    <w:pPr>
      <w:spacing w:before="240" w:after="60"/>
    </w:pPr>
    <w:rPr>
      <w:sz w:val="20"/>
    </w:rPr>
  </w:style>
  <w:style w:type="paragraph" w:customStyle="1" w:styleId="SubHeading1">
    <w:name w:val="SubHeading1"/>
    <w:basedOn w:val="HeadingBase"/>
    <w:rsid w:val="003438E5"/>
    <w:pPr>
      <w:spacing w:before="240" w:after="60"/>
    </w:pPr>
    <w:rPr>
      <w:color w:val="918585"/>
      <w:sz w:val="22"/>
    </w:rPr>
  </w:style>
  <w:style w:type="paragraph" w:customStyle="1" w:styleId="SideHeading">
    <w:name w:val="Side Heading"/>
    <w:basedOn w:val="HeadingBase"/>
    <w:rsid w:val="00343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8E5"/>
    <w:pPr>
      <w:numPr>
        <w:numId w:val="12"/>
      </w:numPr>
    </w:pPr>
  </w:style>
  <w:style w:type="paragraph" w:styleId="PlainText">
    <w:name w:val="Plain Text"/>
    <w:basedOn w:val="Normal"/>
    <w:link w:val="PlainTextChar"/>
    <w:rsid w:val="003438E5"/>
    <w:rPr>
      <w:sz w:val="20"/>
    </w:rPr>
  </w:style>
  <w:style w:type="character" w:customStyle="1" w:styleId="PlainTextChar">
    <w:name w:val="Plain Text Char"/>
    <w:basedOn w:val="DefaultParagraphFont"/>
    <w:link w:val="PlainText"/>
    <w:rsid w:val="003438E5"/>
    <w:rPr>
      <w:rFonts w:ascii="Courier New" w:eastAsia="Times New Roman" w:hAnsi="Courier New" w:cs="Times New Roman"/>
      <w:sz w:val="20"/>
      <w:szCs w:val="20"/>
      <w:lang w:eastAsia="en-US"/>
    </w:rPr>
  </w:style>
  <w:style w:type="character" w:customStyle="1" w:styleId="MenuOption">
    <w:name w:val="Menu Option"/>
    <w:basedOn w:val="DefaultParagraphFont"/>
    <w:rsid w:val="003438E5"/>
    <w:rPr>
      <w:b/>
      <w:smallCaps/>
    </w:rPr>
  </w:style>
  <w:style w:type="paragraph" w:customStyle="1" w:styleId="TableListNumber">
    <w:name w:val="Table List Number"/>
    <w:basedOn w:val="ListNumber"/>
    <w:rsid w:val="003438E5"/>
    <w:pPr>
      <w:numPr>
        <w:numId w:val="0"/>
      </w:numPr>
    </w:pPr>
  </w:style>
  <w:style w:type="paragraph" w:styleId="TOC4">
    <w:name w:val="toc 4"/>
    <w:basedOn w:val="TOCBase"/>
    <w:next w:val="Normal"/>
    <w:semiHidden/>
    <w:rsid w:val="003438E5"/>
    <w:pPr>
      <w:tabs>
        <w:tab w:val="right" w:leader="dot" w:pos="9071"/>
      </w:tabs>
      <w:ind w:left="1701"/>
    </w:pPr>
  </w:style>
  <w:style w:type="paragraph" w:customStyle="1" w:styleId="ListAlpha">
    <w:name w:val="List Alpha"/>
    <w:basedOn w:val="List"/>
    <w:rsid w:val="003438E5"/>
    <w:pPr>
      <w:numPr>
        <w:numId w:val="10"/>
      </w:numPr>
    </w:pPr>
  </w:style>
  <w:style w:type="paragraph" w:customStyle="1" w:styleId="ListAlpha2">
    <w:name w:val="List Alpha 2"/>
    <w:basedOn w:val="List2"/>
    <w:rsid w:val="003438E5"/>
    <w:pPr>
      <w:numPr>
        <w:numId w:val="9"/>
      </w:numPr>
    </w:pPr>
  </w:style>
  <w:style w:type="paragraph" w:styleId="List2">
    <w:name w:val="List 2"/>
    <w:basedOn w:val="BodyText"/>
    <w:rsid w:val="003438E5"/>
    <w:pPr>
      <w:tabs>
        <w:tab w:val="left" w:pos="680"/>
      </w:tabs>
      <w:spacing w:before="60" w:after="60"/>
      <w:ind w:left="680" w:hanging="340"/>
    </w:pPr>
  </w:style>
  <w:style w:type="paragraph" w:styleId="List3">
    <w:name w:val="List 3"/>
    <w:basedOn w:val="BodyText"/>
    <w:rsid w:val="003438E5"/>
    <w:pPr>
      <w:tabs>
        <w:tab w:val="left" w:pos="1021"/>
      </w:tabs>
      <w:spacing w:before="60" w:after="60"/>
      <w:ind w:left="1020" w:hanging="340"/>
    </w:pPr>
  </w:style>
  <w:style w:type="paragraph" w:styleId="List4">
    <w:name w:val="List 4"/>
    <w:basedOn w:val="BodyText"/>
    <w:rsid w:val="003438E5"/>
    <w:pPr>
      <w:tabs>
        <w:tab w:val="left" w:pos="1361"/>
      </w:tabs>
      <w:spacing w:before="60" w:after="60"/>
      <w:ind w:left="1361" w:hanging="340"/>
    </w:pPr>
  </w:style>
  <w:style w:type="paragraph" w:styleId="List5">
    <w:name w:val="List 5"/>
    <w:basedOn w:val="BodyText"/>
    <w:rsid w:val="003438E5"/>
    <w:pPr>
      <w:tabs>
        <w:tab w:val="left" w:pos="1701"/>
      </w:tabs>
      <w:spacing w:before="60" w:after="60"/>
      <w:ind w:left="1701" w:hanging="340"/>
    </w:pPr>
  </w:style>
  <w:style w:type="paragraph" w:styleId="ListBullet4">
    <w:name w:val="List Bullet 4"/>
    <w:basedOn w:val="List4"/>
    <w:rsid w:val="003438E5"/>
    <w:pPr>
      <w:numPr>
        <w:numId w:val="4"/>
      </w:numPr>
      <w:tabs>
        <w:tab w:val="clear" w:pos="1361"/>
      </w:tabs>
    </w:pPr>
  </w:style>
  <w:style w:type="paragraph" w:styleId="ListBullet5">
    <w:name w:val="List Bullet 5"/>
    <w:basedOn w:val="List5"/>
    <w:rsid w:val="003438E5"/>
    <w:pPr>
      <w:numPr>
        <w:numId w:val="5"/>
      </w:numPr>
    </w:pPr>
  </w:style>
  <w:style w:type="paragraph" w:styleId="ListContinue2">
    <w:name w:val="List Continue 2"/>
    <w:basedOn w:val="List2"/>
    <w:rsid w:val="003438E5"/>
    <w:pPr>
      <w:ind w:firstLine="0"/>
    </w:pPr>
  </w:style>
  <w:style w:type="paragraph" w:styleId="ListContinue3">
    <w:name w:val="List Continue 3"/>
    <w:basedOn w:val="List3"/>
    <w:rsid w:val="003438E5"/>
    <w:pPr>
      <w:ind w:left="1021" w:firstLine="0"/>
    </w:pPr>
  </w:style>
  <w:style w:type="paragraph" w:styleId="ListContinue4">
    <w:name w:val="List Continue 4"/>
    <w:basedOn w:val="List4"/>
    <w:rsid w:val="003438E5"/>
    <w:pPr>
      <w:ind w:firstLine="0"/>
    </w:pPr>
  </w:style>
  <w:style w:type="paragraph" w:styleId="ListContinue5">
    <w:name w:val="List Continue 5"/>
    <w:basedOn w:val="List5"/>
    <w:rsid w:val="003438E5"/>
    <w:pPr>
      <w:ind w:firstLine="0"/>
    </w:pPr>
  </w:style>
  <w:style w:type="paragraph" w:styleId="ListNumber3">
    <w:name w:val="List Number 3"/>
    <w:basedOn w:val="List3"/>
    <w:rsid w:val="003438E5"/>
    <w:pPr>
      <w:numPr>
        <w:numId w:val="6"/>
      </w:numPr>
    </w:pPr>
  </w:style>
  <w:style w:type="paragraph" w:styleId="ListNumber4">
    <w:name w:val="List Number 4"/>
    <w:basedOn w:val="List4"/>
    <w:rsid w:val="003438E5"/>
    <w:pPr>
      <w:numPr>
        <w:numId w:val="7"/>
      </w:numPr>
    </w:pPr>
  </w:style>
  <w:style w:type="paragraph" w:styleId="ListNumber5">
    <w:name w:val="List Number 5"/>
    <w:basedOn w:val="List5"/>
    <w:rsid w:val="003438E5"/>
    <w:pPr>
      <w:numPr>
        <w:numId w:val="8"/>
      </w:numPr>
    </w:pPr>
  </w:style>
  <w:style w:type="paragraph" w:styleId="BlockText">
    <w:name w:val="Block Text"/>
    <w:basedOn w:val="Normal"/>
    <w:rsid w:val="003438E5"/>
    <w:pPr>
      <w:spacing w:after="120"/>
      <w:ind w:left="1440" w:right="1440"/>
    </w:pPr>
  </w:style>
  <w:style w:type="character" w:customStyle="1" w:styleId="Subscript">
    <w:name w:val="Subscript"/>
    <w:basedOn w:val="DefaultParagraphFont"/>
    <w:rsid w:val="003438E5"/>
    <w:rPr>
      <w:sz w:val="16"/>
      <w:vertAlign w:val="subscript"/>
    </w:rPr>
  </w:style>
  <w:style w:type="character" w:customStyle="1" w:styleId="Superscript">
    <w:name w:val="Superscript"/>
    <w:basedOn w:val="DefaultParagraphFont"/>
    <w:rsid w:val="003438E5"/>
    <w:rPr>
      <w:sz w:val="16"/>
      <w:vertAlign w:val="superscript"/>
    </w:rPr>
  </w:style>
  <w:style w:type="character" w:customStyle="1" w:styleId="Symbols">
    <w:name w:val="Symbols"/>
    <w:basedOn w:val="DefaultParagraphFont"/>
    <w:rsid w:val="003438E5"/>
    <w:rPr>
      <w:rFonts w:ascii="Symbol" w:hAnsi="Symbol"/>
    </w:rPr>
  </w:style>
  <w:style w:type="character" w:customStyle="1" w:styleId="MenuOptions">
    <w:name w:val="Menu Options"/>
    <w:basedOn w:val="DefaultParagraphFont"/>
    <w:rsid w:val="003438E5"/>
    <w:rPr>
      <w:rFonts w:ascii="Arial Narrow" w:hAnsi="Arial Narrow"/>
      <w:smallCaps/>
    </w:rPr>
  </w:style>
  <w:style w:type="character" w:customStyle="1" w:styleId="Buttons">
    <w:name w:val="Buttons"/>
    <w:basedOn w:val="DefaultParagraphFont"/>
    <w:rsid w:val="003438E5"/>
    <w:rPr>
      <w:b/>
    </w:rPr>
  </w:style>
  <w:style w:type="character" w:customStyle="1" w:styleId="Underlined">
    <w:name w:val="Underlined"/>
    <w:basedOn w:val="DefaultParagraphFont"/>
    <w:rsid w:val="003438E5"/>
    <w:rPr>
      <w:u w:val="single"/>
    </w:rPr>
  </w:style>
  <w:style w:type="paragraph" w:customStyle="1" w:styleId="TableBodyTextRight">
    <w:name w:val="Table Body Text Right"/>
    <w:basedOn w:val="TableBodyText"/>
    <w:rsid w:val="003438E5"/>
    <w:pPr>
      <w:widowControl w:val="0"/>
      <w:autoSpaceDE w:val="0"/>
      <w:autoSpaceDN w:val="0"/>
      <w:adjustRightInd w:val="0"/>
      <w:jc w:val="right"/>
    </w:pPr>
    <w:rPr>
      <w:rFonts w:cs="Arial"/>
      <w:szCs w:val="18"/>
    </w:rPr>
  </w:style>
  <w:style w:type="paragraph" w:customStyle="1" w:styleId="CopyrightText">
    <w:name w:val="Copyright Text"/>
    <w:basedOn w:val="BodyText"/>
    <w:rsid w:val="003438E5"/>
    <w:rPr>
      <w:sz w:val="18"/>
    </w:rPr>
  </w:style>
  <w:style w:type="paragraph" w:customStyle="1" w:styleId="BodySmallRight">
    <w:name w:val="Body Small Right"/>
    <w:basedOn w:val="BodyTextRight"/>
    <w:rsid w:val="003438E5"/>
    <w:rPr>
      <w:sz w:val="18"/>
      <w:szCs w:val="18"/>
    </w:rPr>
  </w:style>
  <w:style w:type="paragraph" w:customStyle="1" w:styleId="MarginEdition">
    <w:name w:val="Margin Edition"/>
    <w:basedOn w:val="MarginNote"/>
    <w:rsid w:val="003438E5"/>
    <w:pPr>
      <w:spacing w:before="0" w:after="0"/>
    </w:pPr>
    <w:rPr>
      <w:rFonts w:ascii="Times New Roman" w:hAnsi="Times New Roman"/>
      <w:color w:val="999999"/>
    </w:rPr>
  </w:style>
  <w:style w:type="paragraph" w:customStyle="1" w:styleId="Spacer">
    <w:name w:val="Spacer"/>
    <w:basedOn w:val="Normal"/>
    <w:rsid w:val="003438E5"/>
    <w:rPr>
      <w:sz w:val="2"/>
      <w:szCs w:val="2"/>
    </w:rPr>
  </w:style>
  <w:style w:type="character" w:customStyle="1" w:styleId="Small">
    <w:name w:val="Small"/>
    <w:basedOn w:val="DefaultParagraphFont"/>
    <w:rsid w:val="003438E5"/>
    <w:rPr>
      <w:sz w:val="16"/>
    </w:rPr>
  </w:style>
  <w:style w:type="paragraph" w:customStyle="1" w:styleId="WideTable">
    <w:name w:val="Wide Table"/>
    <w:basedOn w:val="Normal"/>
    <w:rsid w:val="003438E5"/>
    <w:pPr>
      <w:ind w:left="-1418"/>
    </w:pPr>
    <w:rPr>
      <w:sz w:val="2"/>
      <w:szCs w:val="2"/>
    </w:rPr>
  </w:style>
  <w:style w:type="character" w:styleId="PageNumber">
    <w:name w:val="page number"/>
    <w:basedOn w:val="DefaultParagraphFont"/>
    <w:rsid w:val="003438E5"/>
  </w:style>
  <w:style w:type="paragraph" w:styleId="Quote">
    <w:name w:val="Quote"/>
    <w:basedOn w:val="Heading1"/>
    <w:link w:val="QuoteChar"/>
    <w:qFormat/>
    <w:rsid w:val="003438E5"/>
    <w:rPr>
      <w:b w:val="0"/>
      <w:sz w:val="72"/>
      <w:szCs w:val="72"/>
      <w:lang w:val="en-NZ"/>
    </w:rPr>
  </w:style>
  <w:style w:type="character" w:customStyle="1" w:styleId="QuoteChar">
    <w:name w:val="Quote Char"/>
    <w:basedOn w:val="DefaultParagraphFont"/>
    <w:link w:val="Quote"/>
    <w:rsid w:val="00343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8E5"/>
    <w:pPr>
      <w:pageBreakBefore/>
    </w:pPr>
  </w:style>
  <w:style w:type="paragraph" w:customStyle="1" w:styleId="Border">
    <w:name w:val="Border"/>
    <w:basedOn w:val="Normal"/>
    <w:qFormat/>
    <w:rsid w:val="00343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8E5"/>
    <w:rPr>
      <w:b/>
      <w:bCs/>
      <w:i/>
      <w:iCs/>
      <w:color w:val="auto"/>
    </w:rPr>
  </w:style>
  <w:style w:type="paragraph" w:styleId="IntenseQuote">
    <w:name w:val="Intense Quote"/>
    <w:basedOn w:val="Normal"/>
    <w:next w:val="Normal"/>
    <w:link w:val="IntenseQuoteChar"/>
    <w:uiPriority w:val="30"/>
    <w:qFormat/>
    <w:rsid w:val="00343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8E5"/>
    <w:rPr>
      <w:smallCaps/>
      <w:color w:val="auto"/>
      <w:u w:val="single"/>
    </w:rPr>
  </w:style>
  <w:style w:type="character" w:styleId="IntenseReference">
    <w:name w:val="Intense Reference"/>
    <w:basedOn w:val="DefaultParagraphFont"/>
    <w:uiPriority w:val="32"/>
    <w:qFormat/>
    <w:rsid w:val="003438E5"/>
    <w:rPr>
      <w:b/>
      <w:bCs/>
      <w:smallCaps/>
      <w:color w:val="auto"/>
      <w:spacing w:val="5"/>
      <w:u w:val="single"/>
    </w:rPr>
  </w:style>
  <w:style w:type="paragraph" w:customStyle="1" w:styleId="2ColumnHeading">
    <w:name w:val="2Column Heading"/>
    <w:basedOn w:val="BodyText"/>
    <w:qFormat/>
    <w:rsid w:val="003438E5"/>
    <w:pPr>
      <w:spacing w:after="60"/>
      <w:ind w:left="-2268"/>
    </w:pPr>
    <w:rPr>
      <w:b/>
    </w:rPr>
  </w:style>
  <w:style w:type="paragraph" w:customStyle="1" w:styleId="Heading1TOC">
    <w:name w:val="Heading1 TOC"/>
    <w:basedOn w:val="Normal"/>
    <w:qFormat/>
    <w:rsid w:val="003438E5"/>
    <w:pPr>
      <w:spacing w:before="240" w:after="120"/>
    </w:pPr>
    <w:rPr>
      <w:rFonts w:ascii="Times New Roman" w:hAnsi="Times New Roman"/>
      <w:b/>
      <w:sz w:val="32"/>
    </w:rPr>
  </w:style>
  <w:style w:type="paragraph" w:customStyle="1" w:styleId="Heading2TOC">
    <w:name w:val="Heading2 TOC"/>
    <w:basedOn w:val="Normal"/>
    <w:qFormat/>
    <w:rsid w:val="003438E5"/>
    <w:pPr>
      <w:spacing w:before="240" w:after="60"/>
    </w:pPr>
    <w:rPr>
      <w:rFonts w:ascii="Times New Roman" w:hAnsi="Times New Roman"/>
      <w:b/>
      <w:sz w:val="28"/>
    </w:rPr>
  </w:style>
  <w:style w:type="character" w:customStyle="1" w:styleId="Underline">
    <w:name w:val="Underline"/>
    <w:basedOn w:val="DefaultParagraphFont"/>
    <w:qFormat/>
    <w:rsid w:val="003438E5"/>
    <w:rPr>
      <w:u w:val="single"/>
    </w:rPr>
  </w:style>
  <w:style w:type="paragraph" w:styleId="BalloonText">
    <w:name w:val="Balloon Text"/>
    <w:basedOn w:val="Normal"/>
    <w:link w:val="BalloonTextChar"/>
    <w:rsid w:val="003438E5"/>
    <w:rPr>
      <w:rFonts w:ascii="Tahoma" w:hAnsi="Tahoma" w:cs="Tahoma"/>
      <w:sz w:val="16"/>
      <w:szCs w:val="16"/>
    </w:rPr>
  </w:style>
  <w:style w:type="character" w:customStyle="1" w:styleId="BalloonTextChar">
    <w:name w:val="Balloon Text Char"/>
    <w:basedOn w:val="DefaultParagraphFont"/>
    <w:link w:val="BalloonText"/>
    <w:rsid w:val="00343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8E5"/>
    <w:rPr>
      <w:b/>
      <w:color w:val="660033"/>
      <w:spacing w:val="0"/>
    </w:rPr>
  </w:style>
  <w:style w:type="paragraph" w:customStyle="1" w:styleId="Nameditemlist">
    <w:name w:val="Named item list"/>
    <w:basedOn w:val="BodyText"/>
    <w:qFormat/>
    <w:rsid w:val="003438E5"/>
    <w:pPr>
      <w:tabs>
        <w:tab w:val="left" w:pos="2835"/>
      </w:tabs>
      <w:ind w:left="2835" w:hanging="2835"/>
    </w:pPr>
  </w:style>
  <w:style w:type="paragraph" w:customStyle="1" w:styleId="BodyTextnopadding">
    <w:name w:val="Body Text no padding"/>
    <w:basedOn w:val="BodyText"/>
    <w:qFormat/>
    <w:rsid w:val="003438E5"/>
    <w:pPr>
      <w:spacing w:before="0" w:after="0"/>
    </w:pPr>
  </w:style>
  <w:style w:type="paragraph" w:customStyle="1" w:styleId="BodyTextBold">
    <w:name w:val="Body Text Bold"/>
    <w:basedOn w:val="BodyText"/>
    <w:qFormat/>
    <w:rsid w:val="003438E5"/>
    <w:rPr>
      <w:b/>
    </w:rPr>
  </w:style>
  <w:style w:type="character" w:styleId="Hyperlink">
    <w:name w:val="Hyperlink"/>
    <w:basedOn w:val="DefaultParagraphFont"/>
    <w:uiPriority w:val="99"/>
    <w:unhideWhenUsed/>
    <w:rsid w:val="00196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7634</Characters>
  <Application>Microsoft Office Word</Application>
  <DocSecurity>0</DocSecurity>
  <Lines>224</Lines>
  <Paragraphs>146</Paragraphs>
  <ScaleCrop>false</ScaleCrop>
  <Company>Author-it Software Corporation Ltd.</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AURMGA002 Manage personal presentation and development in a motor sport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