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AUR31326 Certificate III in Automotive Engine Reconditioning</w:t>
      </w:r>
      <w:bookmarkEnd w:id="0"/>
      <w:bookmarkEnd w:id="1"/>
    </w:p>
    <w:p w:rsidR="00D44002" w:rsidRPr="00F31CE3" w:rsidP="00F31CE3" w14:paraId="160C8F32" w14:textId="3B105B63">
      <w:pPr>
        <w:pStyle w:val="ChapterTitle"/>
      </w:pPr>
      <w:bookmarkStart w:id="2" w:name="AUR31326"/>
      <w:r w:rsidRPr="00F31CE3">
        <w:t>AUR31326 Certificate III in Automotive Engine Reconditioning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recondition engines in the automotive service and repair sector. It is suitable for entry into the automotive specialist service and repair sector.</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rPr>
          <w:rStyle w:val="Strong"/>
        </w:rPr>
        <w:t>Total number of units = 28</w:t>
      </w:r>
    </w:p>
    <w:p w:rsidR="00D44002" w:rsidRPr="00F31CE3" w:rsidP="00F31CE3">
      <w:r w:rsidRPr="00F31CE3">
        <w:rPr>
          <w:rStyle w:val="Strong"/>
        </w:rPr>
        <w:t>13</w:t>
      </w:r>
      <w:r w:rsidRPr="00F31CE3">
        <w:t xml:space="preserve"> core units, plus</w:t>
      </w:r>
    </w:p>
    <w:p w:rsidR="00D44002" w:rsidRPr="00F31CE3" w:rsidP="00F31CE3">
      <w:r w:rsidRPr="00F31CE3">
        <w:rPr>
          <w:rStyle w:val="Strong"/>
        </w:rPr>
        <w:t>15</w:t>
      </w:r>
      <w:r w:rsidRPr="00F31CE3">
        <w:t xml:space="preserve"> elective units, of which:</w:t>
      </w:r>
    </w:p>
    <w:p w:rsidR="00D44002" w:rsidRPr="00F31CE3" w:rsidP="00F31CE3">
      <w:pPr>
        <w:numPr>
          <w:ilvl w:val="0"/>
          <w:numId w:val="2"/>
        </w:numPr>
        <w:ind w:left="720" w:hanging="360"/>
        <w:jc w:val="left"/>
      </w:pPr>
      <w:r w:rsidRPr="00F31CE3">
        <w:t xml:space="preserve">up to </w:t>
      </w:r>
      <w:r w:rsidRPr="00F31CE3">
        <w:rPr>
          <w:rStyle w:val="Strong"/>
        </w:rPr>
        <w:t>15</w:t>
      </w:r>
      <w:r w:rsidRPr="00F31CE3">
        <w:t xml:space="preserve"> units may be chosen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5</w:t>
      </w:r>
      <w:r w:rsidRPr="00F31CE3">
        <w:t xml:space="preserve"> units may be chosen from a Certificate II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D44002" w:rsidRPr="00F31CE3" w:rsidP="00F31CE3">
      <w:r w:rsidRPr="00F31CE3">
        <w:rPr>
          <w:rStyle w:val="Strong"/>
        </w:rPr>
        <w:t>Core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AURAEA002</w:t>
            </w:r>
          </w:p>
        </w:tc>
        <w:tc>
          <w:tcPr>
            <w:tcW w:w="0" w:type="auto"/>
          </w:tcPr>
          <w:p w:rsidR="00D44002" w:rsidRPr="00F31CE3" w:rsidP="00F31CE3">
            <w:r w:rsidRPr="00F31CE3">
              <w:t>Follow environmental and sustainability best practice in an automotive workplace</w:t>
            </w:r>
          </w:p>
        </w:tc>
      </w:tr>
      <w:tr>
        <w:tblPrEx>
          <w:tblW w:w="5000" w:type="pct"/>
        </w:tblPrEx>
        <w:tc>
          <w:tcPr>
            <w:tcW w:w="0" w:type="auto"/>
          </w:tcPr>
          <w:p w:rsidR="00D44002" w:rsidRPr="00F31CE3" w:rsidP="00F31CE3">
            <w:r w:rsidRPr="00F31CE3">
              <w:t>AURASA102</w:t>
            </w:r>
          </w:p>
        </w:tc>
        <w:tc>
          <w:tcPr>
            <w:tcW w:w="0" w:type="auto"/>
          </w:tcPr>
          <w:p w:rsidR="00D44002" w:rsidRPr="00F31CE3" w:rsidP="00F31CE3">
            <w:r w:rsidRPr="00F31CE3">
              <w:t>Follow safe working practices in an automotive workplace</w:t>
            </w:r>
          </w:p>
        </w:tc>
      </w:tr>
      <w:tr>
        <w:tblPrEx>
          <w:tblW w:w="5000" w:type="pct"/>
        </w:tblPrEx>
        <w:tc>
          <w:tcPr>
            <w:tcW w:w="0" w:type="auto"/>
          </w:tcPr>
          <w:p w:rsidR="00D44002" w:rsidRPr="00F31CE3" w:rsidP="00F31CE3">
            <w:r w:rsidRPr="00F31CE3">
              <w:t>AURMTA007</w:t>
            </w:r>
          </w:p>
        </w:tc>
        <w:tc>
          <w:tcPr>
            <w:tcW w:w="0" w:type="auto"/>
          </w:tcPr>
          <w:p w:rsidR="00D44002" w:rsidRPr="00F31CE3" w:rsidP="00F31CE3">
            <w:r w:rsidRPr="00F31CE3">
              <w:t>Conduct non-destructive testing</w:t>
            </w:r>
          </w:p>
        </w:tc>
      </w:tr>
      <w:tr>
        <w:tblPrEx>
          <w:tblW w:w="5000" w:type="pct"/>
        </w:tblPrEx>
        <w:tc>
          <w:tcPr>
            <w:tcW w:w="0" w:type="auto"/>
          </w:tcPr>
          <w:p w:rsidR="00D44002" w:rsidRPr="00F31CE3" w:rsidP="00F31CE3">
            <w:r w:rsidRPr="00F31CE3">
              <w:t>AURTTE001</w:t>
            </w:r>
          </w:p>
        </w:tc>
        <w:tc>
          <w:tcPr>
            <w:tcW w:w="0" w:type="auto"/>
          </w:tcPr>
          <w:p w:rsidR="00D44002" w:rsidRPr="00F31CE3" w:rsidP="00F31CE3">
            <w:r w:rsidRPr="00F31CE3">
              <w:t>Apply knowledge of engine science</w:t>
            </w:r>
          </w:p>
        </w:tc>
      </w:tr>
      <w:tr>
        <w:tblPrEx>
          <w:tblW w:w="5000" w:type="pct"/>
        </w:tblPrEx>
        <w:tc>
          <w:tcPr>
            <w:tcW w:w="0" w:type="auto"/>
          </w:tcPr>
          <w:p w:rsidR="00D44002" w:rsidRPr="00F31CE3" w:rsidP="00F31CE3">
            <w:r w:rsidRPr="00F31CE3">
              <w:t>AURTTK001</w:t>
            </w:r>
          </w:p>
        </w:tc>
        <w:tc>
          <w:tcPr>
            <w:tcW w:w="0" w:type="auto"/>
          </w:tcPr>
          <w:p w:rsidR="00D44002" w:rsidRPr="00F31CE3" w:rsidP="00F31CE3">
            <w:r w:rsidRPr="00F31CE3">
              <w:t>Use and maintain measuring equipment in an automotive workplace</w:t>
            </w:r>
          </w:p>
        </w:tc>
      </w:tr>
      <w:tr>
        <w:tblPrEx>
          <w:tblW w:w="5000" w:type="pct"/>
        </w:tblPrEx>
        <w:tc>
          <w:tcPr>
            <w:tcW w:w="0" w:type="auto"/>
          </w:tcPr>
          <w:p w:rsidR="00D44002" w:rsidRPr="00F31CE3" w:rsidP="00F31CE3">
            <w:r w:rsidRPr="00F31CE3">
              <w:t>AURTTK102</w:t>
            </w:r>
          </w:p>
        </w:tc>
        <w:tc>
          <w:tcPr>
            <w:tcW w:w="0" w:type="auto"/>
          </w:tcPr>
          <w:p w:rsidR="00D44002" w:rsidRPr="00F31CE3" w:rsidP="00F31CE3">
            <w:r w:rsidRPr="00F31CE3">
              <w:t>Use and maintain tools and equipment in an automotive workplace</w:t>
            </w:r>
          </w:p>
        </w:tc>
      </w:tr>
      <w:tr>
        <w:tblPrEx>
          <w:tblW w:w="5000" w:type="pct"/>
        </w:tblPrEx>
        <w:tc>
          <w:tcPr>
            <w:tcW w:w="0" w:type="auto"/>
          </w:tcPr>
          <w:p w:rsidR="00D44002" w:rsidRPr="00F31CE3" w:rsidP="00F31CE3">
            <w:r w:rsidRPr="00F31CE3">
              <w:t>AURTTM002</w:t>
            </w:r>
          </w:p>
        </w:tc>
        <w:tc>
          <w:tcPr>
            <w:tcW w:w="0" w:type="auto"/>
          </w:tcPr>
          <w:p w:rsidR="00D44002" w:rsidRPr="00F31CE3" w:rsidP="00F31CE3">
            <w:r w:rsidRPr="00F31CE3">
              <w:t>Repair bearing tunnels and connecting rods in engines</w:t>
            </w:r>
          </w:p>
        </w:tc>
      </w:tr>
      <w:tr>
        <w:tblPrEx>
          <w:tblW w:w="5000" w:type="pct"/>
        </w:tblPrEx>
        <w:tc>
          <w:tcPr>
            <w:tcW w:w="0" w:type="auto"/>
          </w:tcPr>
          <w:p w:rsidR="00D44002" w:rsidRPr="00F31CE3" w:rsidP="00F31CE3">
            <w:r w:rsidRPr="00F31CE3">
              <w:t>AURTTM004</w:t>
            </w:r>
          </w:p>
        </w:tc>
        <w:tc>
          <w:tcPr>
            <w:tcW w:w="0" w:type="auto"/>
          </w:tcPr>
          <w:p w:rsidR="00D44002" w:rsidRPr="00F31CE3" w:rsidP="00F31CE3">
            <w:r w:rsidRPr="00F31CE3">
              <w:t>Assemble engine blocks and sub-assemblies</w:t>
            </w:r>
          </w:p>
        </w:tc>
      </w:tr>
      <w:tr>
        <w:tblPrEx>
          <w:tblW w:w="5000" w:type="pct"/>
        </w:tblPrEx>
        <w:tc>
          <w:tcPr>
            <w:tcW w:w="0" w:type="auto"/>
          </w:tcPr>
          <w:p w:rsidR="00D44002" w:rsidRPr="00F31CE3" w:rsidP="00F31CE3">
            <w:r w:rsidRPr="00F31CE3">
              <w:t>AURTTM007</w:t>
            </w:r>
          </w:p>
        </w:tc>
        <w:tc>
          <w:tcPr>
            <w:tcW w:w="0" w:type="auto"/>
          </w:tcPr>
          <w:p w:rsidR="00D44002" w:rsidRPr="00F31CE3" w:rsidP="00F31CE3">
            <w:r w:rsidRPr="00F31CE3">
              <w:t>Carry out crankshaft grinding</w:t>
            </w:r>
          </w:p>
        </w:tc>
      </w:tr>
      <w:tr>
        <w:tblPrEx>
          <w:tblW w:w="5000" w:type="pct"/>
        </w:tblPrEx>
        <w:tc>
          <w:tcPr>
            <w:tcW w:w="0" w:type="auto"/>
          </w:tcPr>
          <w:p w:rsidR="00D44002" w:rsidRPr="00F31CE3" w:rsidP="00F31CE3">
            <w:r w:rsidRPr="00F31CE3">
              <w:t>AURTTM008</w:t>
            </w:r>
          </w:p>
        </w:tc>
        <w:tc>
          <w:tcPr>
            <w:tcW w:w="0" w:type="auto"/>
          </w:tcPr>
          <w:p w:rsidR="00D44002" w:rsidRPr="00F31CE3" w:rsidP="00F31CE3">
            <w:r w:rsidRPr="00F31CE3">
              <w:t>Dismantle and evaluate engine blocks and sub-assemblies</w:t>
            </w:r>
          </w:p>
        </w:tc>
      </w:tr>
      <w:tr>
        <w:tblPrEx>
          <w:tblW w:w="5000" w:type="pct"/>
        </w:tblPrEx>
        <w:tc>
          <w:tcPr>
            <w:tcW w:w="0" w:type="auto"/>
          </w:tcPr>
          <w:p w:rsidR="00D44002" w:rsidRPr="00F31CE3" w:rsidP="00F31CE3">
            <w:r w:rsidRPr="00F31CE3">
              <w:t>AURTTM009</w:t>
            </w:r>
          </w:p>
        </w:tc>
        <w:tc>
          <w:tcPr>
            <w:tcW w:w="0" w:type="auto"/>
          </w:tcPr>
          <w:p w:rsidR="00D44002" w:rsidRPr="00F31CE3" w:rsidP="00F31CE3">
            <w:r w:rsidRPr="00F31CE3">
              <w:t>Fit sleeves and bore and hone engine cylinders</w:t>
            </w:r>
          </w:p>
        </w:tc>
      </w:tr>
      <w:tr>
        <w:tblPrEx>
          <w:tblW w:w="5000" w:type="pct"/>
        </w:tblPrEx>
        <w:tc>
          <w:tcPr>
            <w:tcW w:w="0" w:type="auto"/>
          </w:tcPr>
          <w:p w:rsidR="00D44002" w:rsidRPr="00F31CE3" w:rsidP="00F31CE3">
            <w:r w:rsidRPr="00F31CE3">
              <w:t>AURTTM011</w:t>
            </w:r>
          </w:p>
        </w:tc>
        <w:tc>
          <w:tcPr>
            <w:tcW w:w="0" w:type="auto"/>
          </w:tcPr>
          <w:p w:rsidR="00D44002" w:rsidRPr="00F31CE3" w:rsidP="00F31CE3">
            <w:r w:rsidRPr="00F31CE3">
              <w:t>Recondition engine cylinder heads</w:t>
            </w:r>
          </w:p>
        </w:tc>
      </w:tr>
      <w:tr>
        <w:tblPrEx>
          <w:tblW w:w="5000" w:type="pct"/>
        </w:tblPrEx>
        <w:tc>
          <w:tcPr>
            <w:tcW w:w="0" w:type="auto"/>
          </w:tcPr>
          <w:p w:rsidR="00D44002" w:rsidRPr="00F31CE3" w:rsidP="00F31CE3">
            <w:r w:rsidRPr="00F31CE3">
              <w:t>AURTTW003</w:t>
            </w:r>
          </w:p>
        </w:tc>
        <w:tc>
          <w:tcPr>
            <w:tcW w:w="0" w:type="auto"/>
          </w:tcPr>
          <w:p w:rsidR="00D44002" w:rsidRPr="00F31CE3" w:rsidP="00F31CE3">
            <w:r w:rsidRPr="00F31CE3">
              <w:t>Carry out machining operations</w:t>
            </w:r>
          </w:p>
        </w:tc>
      </w:tr>
    </w:tbl>
    <w:p w:rsidR="00D44002" w:rsidRPr="00F31CE3" w:rsidP="00F31CE3">
      <w:r w:rsidRPr="00F31CE3">
        <w:rPr>
          <w:rStyle w:val="Strong"/>
        </w:rPr>
        <w:t>Elective Units</w:t>
      </w:r>
    </w:p>
    <w:tbl>
      <w:tblPr>
        <w:tblStyle w:val="TableGrid"/>
        <w:tblW w:w="5000" w:type="pct"/>
        <w:jc w:val="left"/>
      </w:tblPr>
      <w:tblGrid>
        <w:gridCol w:w="1739"/>
        <w:gridCol w:w="7321"/>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AURHTE102</w:t>
            </w:r>
          </w:p>
        </w:tc>
        <w:tc>
          <w:tcPr>
            <w:tcW w:w="0" w:type="auto"/>
          </w:tcPr>
          <w:p w:rsidR="00D44002" w:rsidRPr="00F31CE3" w:rsidP="00F31CE3">
            <w:r w:rsidRPr="00F31CE3">
              <w:t>Diagnose and repair heavy vehicle compression ignition engines</w:t>
            </w:r>
          </w:p>
        </w:tc>
      </w:tr>
      <w:tr>
        <w:tblPrEx>
          <w:tblW w:w="5000" w:type="pct"/>
        </w:tblPrEx>
        <w:tc>
          <w:tcPr>
            <w:tcW w:w="0" w:type="auto"/>
          </w:tcPr>
          <w:p w:rsidR="00D44002" w:rsidRPr="00F31CE3" w:rsidP="00F31CE3">
            <w:r w:rsidRPr="00F31CE3">
              <w:t>AURLTE001</w:t>
            </w:r>
          </w:p>
        </w:tc>
        <w:tc>
          <w:tcPr>
            <w:tcW w:w="0" w:type="auto"/>
          </w:tcPr>
          <w:p w:rsidR="00D44002" w:rsidRPr="00F31CE3" w:rsidP="00F31CE3">
            <w:r w:rsidRPr="00F31CE3">
              <w:t>Remove and install light vehicle engine assemblies</w:t>
            </w:r>
          </w:p>
        </w:tc>
      </w:tr>
      <w:tr>
        <w:tblPrEx>
          <w:tblW w:w="5000" w:type="pct"/>
        </w:tblPrEx>
        <w:tc>
          <w:tcPr>
            <w:tcW w:w="0" w:type="auto"/>
          </w:tcPr>
          <w:p w:rsidR="00D44002" w:rsidRPr="00F31CE3" w:rsidP="00F31CE3">
            <w:r w:rsidRPr="00F31CE3">
              <w:t>AURLTE102</w:t>
            </w:r>
          </w:p>
        </w:tc>
        <w:tc>
          <w:tcPr>
            <w:tcW w:w="0" w:type="auto"/>
          </w:tcPr>
          <w:p w:rsidR="00D44002" w:rsidRPr="00F31CE3" w:rsidP="00F31CE3">
            <w:r w:rsidRPr="00F31CE3">
              <w:t>Diagnose and repair light vehicle engines</w:t>
            </w:r>
          </w:p>
        </w:tc>
      </w:tr>
      <w:tr>
        <w:tblPrEx>
          <w:tblW w:w="5000" w:type="pct"/>
        </w:tblPrEx>
        <w:tc>
          <w:tcPr>
            <w:tcW w:w="0" w:type="auto"/>
          </w:tcPr>
          <w:p w:rsidR="00D44002" w:rsidRPr="00F31CE3" w:rsidP="00F31CE3">
            <w:r w:rsidRPr="00F31CE3">
              <w:t>AURTTA105</w:t>
            </w:r>
          </w:p>
        </w:tc>
        <w:tc>
          <w:tcPr>
            <w:tcW w:w="0" w:type="auto"/>
          </w:tcPr>
          <w:p w:rsidR="00D44002" w:rsidRPr="00F31CE3" w:rsidP="00F31CE3">
            <w:r w:rsidRPr="00F31CE3">
              <w:t>Select and use bearings, seals, gaskets, sealants and adhesives</w:t>
            </w:r>
          </w:p>
        </w:tc>
      </w:tr>
      <w:tr>
        <w:tblPrEx>
          <w:tblW w:w="5000" w:type="pct"/>
        </w:tblPrEx>
        <w:tc>
          <w:tcPr>
            <w:tcW w:w="0" w:type="auto"/>
          </w:tcPr>
          <w:p w:rsidR="00D44002" w:rsidRPr="00F31CE3" w:rsidP="00F31CE3">
            <w:r w:rsidRPr="00F31CE3">
              <w:t>AURTTA009</w:t>
            </w:r>
          </w:p>
        </w:tc>
        <w:tc>
          <w:tcPr>
            <w:tcW w:w="0" w:type="auto"/>
          </w:tcPr>
          <w:p w:rsidR="00D44002" w:rsidRPr="00F31CE3" w:rsidP="00F31CE3">
            <w:r w:rsidRPr="00F31CE3">
              <w:t>Carry out mechanical pre-repair operations</w:t>
            </w:r>
          </w:p>
        </w:tc>
      </w:tr>
      <w:tr>
        <w:tblPrEx>
          <w:tblW w:w="5000" w:type="pct"/>
        </w:tblPrEx>
        <w:tc>
          <w:tcPr>
            <w:tcW w:w="0" w:type="auto"/>
          </w:tcPr>
          <w:p w:rsidR="00D44002" w:rsidRPr="00F31CE3" w:rsidP="00F31CE3">
            <w:r w:rsidRPr="00F31CE3">
              <w:t>AURTTA118</w:t>
            </w:r>
          </w:p>
        </w:tc>
        <w:tc>
          <w:tcPr>
            <w:tcW w:w="0" w:type="auto"/>
          </w:tcPr>
          <w:p w:rsidR="00D44002" w:rsidRPr="00F31CE3" w:rsidP="00F31CE3">
            <w:r w:rsidRPr="00F31CE3">
              <w:t>Develop and carry out diagnostic test strategies</w:t>
            </w:r>
          </w:p>
        </w:tc>
      </w:tr>
      <w:tr>
        <w:tblPrEx>
          <w:tblW w:w="5000" w:type="pct"/>
        </w:tblPrEx>
        <w:tc>
          <w:tcPr>
            <w:tcW w:w="0" w:type="auto"/>
          </w:tcPr>
          <w:p w:rsidR="00D44002" w:rsidRPr="00F31CE3" w:rsidP="00F31CE3">
            <w:r w:rsidRPr="00F31CE3">
              <w:t>AURTTF105</w:t>
            </w:r>
          </w:p>
        </w:tc>
        <w:tc>
          <w:tcPr>
            <w:tcW w:w="0" w:type="auto"/>
          </w:tcPr>
          <w:p w:rsidR="00D44002" w:rsidRPr="00F31CE3" w:rsidP="00F31CE3">
            <w:r w:rsidRPr="00F31CE3">
              <w:t>Diagnose and repair engine forced-induction systems</w:t>
            </w:r>
          </w:p>
        </w:tc>
      </w:tr>
      <w:tr>
        <w:tblPrEx>
          <w:tblW w:w="5000" w:type="pct"/>
        </w:tblPrEx>
        <w:tc>
          <w:tcPr>
            <w:tcW w:w="0" w:type="auto"/>
          </w:tcPr>
          <w:p w:rsidR="00D44002" w:rsidRPr="00F31CE3" w:rsidP="00F31CE3">
            <w:r w:rsidRPr="00F31CE3">
              <w:t>AURTTM003</w:t>
            </w:r>
          </w:p>
        </w:tc>
        <w:tc>
          <w:tcPr>
            <w:tcW w:w="0" w:type="auto"/>
          </w:tcPr>
          <w:p w:rsidR="00D44002" w:rsidRPr="00F31CE3" w:rsidP="00F31CE3">
            <w:r w:rsidRPr="00F31CE3">
              <w:t>Apply metal to rebuild engine components</w:t>
            </w:r>
          </w:p>
        </w:tc>
      </w:tr>
      <w:tr>
        <w:tblPrEx>
          <w:tblW w:w="5000" w:type="pct"/>
        </w:tblPrEx>
        <w:tc>
          <w:tcPr>
            <w:tcW w:w="0" w:type="auto"/>
          </w:tcPr>
          <w:p w:rsidR="00D44002" w:rsidRPr="00F31CE3" w:rsidP="00F31CE3">
            <w:r w:rsidRPr="00F31CE3">
              <w:t>AURTTM005</w:t>
            </w:r>
          </w:p>
        </w:tc>
        <w:tc>
          <w:tcPr>
            <w:tcW w:w="0" w:type="auto"/>
          </w:tcPr>
          <w:p w:rsidR="00D44002" w:rsidRPr="00F31CE3" w:rsidP="00F31CE3">
            <w:r w:rsidRPr="00F31CE3">
              <w:t>Balance rotating and reciprocating engine components</w:t>
            </w:r>
          </w:p>
        </w:tc>
      </w:tr>
      <w:tr>
        <w:tblPrEx>
          <w:tblW w:w="5000" w:type="pct"/>
        </w:tblPrEx>
        <w:tc>
          <w:tcPr>
            <w:tcW w:w="0" w:type="auto"/>
          </w:tcPr>
          <w:p w:rsidR="00D44002" w:rsidRPr="00F31CE3" w:rsidP="00F31CE3">
            <w:r w:rsidRPr="00F31CE3">
              <w:t>AURTTM006</w:t>
            </w:r>
          </w:p>
        </w:tc>
        <w:tc>
          <w:tcPr>
            <w:tcW w:w="0" w:type="auto"/>
          </w:tcPr>
          <w:p w:rsidR="00D44002" w:rsidRPr="00F31CE3" w:rsidP="00F31CE3">
            <w:r w:rsidRPr="00F31CE3">
              <w:t>Perform advanced machining and blueprinting of engine components</w:t>
            </w:r>
          </w:p>
        </w:tc>
      </w:tr>
      <w:tr>
        <w:tblPrEx>
          <w:tblW w:w="5000" w:type="pct"/>
        </w:tblPrEx>
        <w:tc>
          <w:tcPr>
            <w:tcW w:w="0" w:type="auto"/>
          </w:tcPr>
          <w:p w:rsidR="00D44002" w:rsidRPr="00F31CE3" w:rsidP="00F31CE3">
            <w:r w:rsidRPr="00F31CE3">
              <w:t>AURTTM010</w:t>
            </w:r>
          </w:p>
        </w:tc>
        <w:tc>
          <w:tcPr>
            <w:tcW w:w="0" w:type="auto"/>
          </w:tcPr>
          <w:p w:rsidR="00D44002" w:rsidRPr="00F31CE3" w:rsidP="00F31CE3">
            <w:r w:rsidRPr="00F31CE3">
              <w:t>Heat treat, straighten and reclaim engine components</w:t>
            </w:r>
          </w:p>
        </w:tc>
      </w:tr>
      <w:tr>
        <w:tblPrEx>
          <w:tblW w:w="5000" w:type="pct"/>
        </w:tblPrEx>
        <w:tc>
          <w:tcPr>
            <w:tcW w:w="0" w:type="auto"/>
          </w:tcPr>
          <w:p w:rsidR="00D44002" w:rsidRPr="00F31CE3" w:rsidP="00F31CE3">
            <w:r w:rsidRPr="00F31CE3">
              <w:t>AURTTM012</w:t>
            </w:r>
          </w:p>
        </w:tc>
        <w:tc>
          <w:tcPr>
            <w:tcW w:w="0" w:type="auto"/>
          </w:tcPr>
          <w:p w:rsidR="00D44002" w:rsidRPr="00F31CE3" w:rsidP="00F31CE3">
            <w:r w:rsidRPr="00F31CE3">
              <w:t>Carry out camshaft grinding</w:t>
            </w:r>
          </w:p>
        </w:tc>
      </w:tr>
      <w:tr>
        <w:tblPrEx>
          <w:tblW w:w="5000" w:type="pct"/>
        </w:tblPrEx>
        <w:tc>
          <w:tcPr>
            <w:tcW w:w="0" w:type="auto"/>
          </w:tcPr>
          <w:p w:rsidR="00D44002" w:rsidRPr="00F31CE3" w:rsidP="00F31CE3">
            <w:r w:rsidRPr="00F31CE3">
              <w:t>AURTTW002</w:t>
            </w:r>
          </w:p>
        </w:tc>
        <w:tc>
          <w:tcPr>
            <w:tcW w:w="0" w:type="auto"/>
          </w:tcPr>
          <w:p w:rsidR="00D44002" w:rsidRPr="00F31CE3" w:rsidP="00F31CE3">
            <w:r w:rsidRPr="00F31CE3">
              <w:t>Set, operate and monitor specialist reconditioning machines</w:t>
            </w:r>
          </w:p>
        </w:tc>
      </w:tr>
      <w:tr>
        <w:tblPrEx>
          <w:tblW w:w="5000" w:type="pct"/>
        </w:tblPrEx>
        <w:tc>
          <w:tcPr>
            <w:tcW w:w="0" w:type="auto"/>
          </w:tcPr>
          <w:p w:rsidR="00D44002" w:rsidRPr="00F31CE3" w:rsidP="00F31CE3">
            <w:r w:rsidRPr="00F31CE3">
              <w:t>AURVTW101</w:t>
            </w:r>
          </w:p>
        </w:tc>
        <w:tc>
          <w:tcPr>
            <w:tcW w:w="0" w:type="auto"/>
          </w:tcPr>
          <w:p w:rsidR="00D44002" w:rsidRPr="00F31CE3" w:rsidP="00F31CE3">
            <w:r w:rsidRPr="00F31CE3">
              <w:t>Carry out manual metal arc welding on components</w:t>
            </w:r>
          </w:p>
        </w:tc>
      </w:tr>
      <w:tr>
        <w:tblPrEx>
          <w:tblW w:w="5000" w:type="pct"/>
        </w:tblPrEx>
        <w:tc>
          <w:tcPr>
            <w:tcW w:w="0" w:type="auto"/>
          </w:tcPr>
          <w:p w:rsidR="00D44002" w:rsidRPr="00F31CE3" w:rsidP="00F31CE3">
            <w:r w:rsidRPr="00F31CE3">
              <w:t>AURVTW103</w:t>
            </w:r>
          </w:p>
        </w:tc>
        <w:tc>
          <w:tcPr>
            <w:tcW w:w="0" w:type="auto"/>
          </w:tcPr>
          <w:p w:rsidR="00D44002" w:rsidRPr="00F31CE3" w:rsidP="00F31CE3">
            <w:r w:rsidRPr="00F31CE3">
              <w:t>Carry out advanced gas metal arc welding on vehicle body sections</w:t>
            </w:r>
          </w:p>
        </w:tc>
      </w:tr>
      <w:tr>
        <w:tblPrEx>
          <w:tblW w:w="5000" w:type="pct"/>
        </w:tblPrEx>
        <w:tc>
          <w:tcPr>
            <w:tcW w:w="0" w:type="auto"/>
          </w:tcPr>
          <w:p w:rsidR="00D44002" w:rsidRPr="00F31CE3" w:rsidP="00F31CE3">
            <w:r w:rsidRPr="00F31CE3">
              <w:t>AURVTW104</w:t>
            </w:r>
          </w:p>
        </w:tc>
        <w:tc>
          <w:tcPr>
            <w:tcW w:w="0" w:type="auto"/>
          </w:tcPr>
          <w:p w:rsidR="00D44002" w:rsidRPr="00F31CE3" w:rsidP="00F31CE3">
            <w:r w:rsidRPr="00F31CE3">
              <w:t>Carry out tungsten inert gas welding</w:t>
            </w:r>
          </w:p>
        </w:tc>
      </w:tr>
      <w:tr>
        <w:tblPrEx>
          <w:tblW w:w="5000" w:type="pct"/>
        </w:tblPrEx>
        <w:tc>
          <w:tcPr>
            <w:tcW w:w="0" w:type="auto"/>
          </w:tcPr>
          <w:p w:rsidR="00D44002" w:rsidRPr="00F31CE3" w:rsidP="00F31CE3">
            <w:r w:rsidRPr="00F31CE3">
              <w:t>AURVTW109</w:t>
            </w:r>
          </w:p>
        </w:tc>
        <w:tc>
          <w:tcPr>
            <w:tcW w:w="0" w:type="auto"/>
          </w:tcPr>
          <w:p w:rsidR="00D44002" w:rsidRPr="00F31CE3" w:rsidP="00F31CE3">
            <w:r w:rsidRPr="00F31CE3">
              <w:t>Carry out basic gas metal arc welding</w:t>
            </w:r>
          </w:p>
        </w:tc>
      </w:tr>
      <w:tr>
        <w:tblPrEx>
          <w:tblW w:w="5000" w:type="pct"/>
        </w:tblPrEx>
        <w:tc>
          <w:tcPr>
            <w:tcW w:w="0" w:type="auto"/>
          </w:tcPr>
          <w:p w:rsidR="00D44002" w:rsidRPr="00F31CE3" w:rsidP="00F31CE3">
            <w:r w:rsidRPr="00F31CE3">
              <w:t>AURVTW018</w:t>
            </w:r>
          </w:p>
        </w:tc>
        <w:tc>
          <w:tcPr>
            <w:tcW w:w="0" w:type="auto"/>
          </w:tcPr>
          <w:p w:rsidR="00D44002" w:rsidRPr="00F31CE3" w:rsidP="00F31CE3">
            <w:r w:rsidRPr="00F31CE3">
              <w:t>Carry out oxyacetylene welding, thermal heating and cutting</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6"/>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AUR31326 Certificate III in Automotive Engine Reconditioning</w:t>
            </w:r>
          </w:p>
        </w:tc>
        <w:tc>
          <w:tcPr>
            <w:tcW w:w="2268" w:type="dxa"/>
            <w:noWrap w:val="0"/>
            <w:tcMar>
              <w:top w:w="15" w:type="dxa"/>
              <w:left w:w="15" w:type="dxa"/>
              <w:bottom w:w="15" w:type="dxa"/>
              <w:right w:w="15" w:type="dxa"/>
            </w:tcMar>
            <w:hideMark/>
          </w:tcPr>
          <w:p w:rsidR="00D44002" w:rsidRPr="00F31CE3" w:rsidP="00F31CE3">
            <w:r w:rsidRPr="00F31CE3">
              <w:t>AUR31316 Certificate III in Automotive Engine Reconditioning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AUR31326 Certificate III in Automotive Engine Reconditioning</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AUR31326 Certificate III in Automotive Engine Reconditioning</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2026-03-17T04:14:35Z</dcterms:created>
  <dcterms:modified xsi:type="dcterms:W3CDTF">2026-03-17T04:14:35Z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