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29F" w:rsidP="00E122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AUMGTM006 Assemble, install and test hydraulic system kits</w:t>
      </w:r>
      <w:r>
        <w:fldChar w:fldCharType="end"/>
      </w:r>
    </w:p>
    <w:p w:rsidR="00E1229F" w:rsidP="00E1229F">
      <w:pPr>
        <w:pStyle w:val="Version"/>
        <w:sectPr w:rsidSect="006C06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0683" w:rsidP="006C0683">
      <w:pPr>
        <w:pStyle w:val="SuperHeading"/>
      </w:pPr>
      <w:r w:rsidRPr="006C0683">
        <w:t>AUMGTM006 Assemble, install and test hydraulic system kits</w:t>
      </w:r>
    </w:p>
    <w:p w:rsidR="00000000" w:rsidRPr="006C0683" w:rsidP="006C0683">
      <w:pPr>
        <w:pStyle w:val="Heading1"/>
      </w:pPr>
      <w:bookmarkStart w:id="1" w:name="O_1015979"/>
      <w:bookmarkEnd w:id="1"/>
      <w:r w:rsidRPr="006C068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12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683" w:rsidP="006C0683">
            <w:pPr>
              <w:pStyle w:val="BodyText"/>
            </w:pPr>
            <w:r w:rsidRPr="006C068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rPr>
                <w:rStyle w:val="SpecialBold"/>
              </w:rPr>
              <w:t>Comment</w:t>
            </w:r>
          </w:p>
        </w:tc>
      </w:tr>
      <w:tr w:rsidTr="00E12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683" w:rsidP="006C0683">
            <w:pPr>
              <w:pStyle w:val="BodyText"/>
            </w:pPr>
            <w:r w:rsidRPr="006C0683">
              <w:t>Unit updated to reflect the new standards for Training Packages</w:t>
            </w:r>
          </w:p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Replaces AUMGTM3006 Assemble and install hydraulic system kit</w:t>
            </w:r>
          </w:p>
        </w:tc>
      </w:tr>
      <w:tr w:rsidTr="00E12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683" w:rsidP="006C0683">
            <w:pPr>
              <w:pStyle w:val="BodyText"/>
            </w:pPr>
            <w:r w:rsidRPr="006C0683">
              <w:t>Updated for clarity and policy adherence</w:t>
            </w:r>
          </w:p>
        </w:tc>
      </w:tr>
    </w:tbl>
    <w:p w:rsidR="00000000" w:rsidRPr="006C0683" w:rsidP="006C0683">
      <w:pPr>
        <w:pStyle w:val="BodyText"/>
      </w:pPr>
    </w:p>
    <w:p w:rsidR="00000000" w:rsidRPr="006C0683" w:rsidP="006C0683">
      <w:pPr>
        <w:pStyle w:val="AllowPageBreak"/>
      </w:pPr>
    </w:p>
    <w:p w:rsidR="00000000" w:rsidRPr="006C0683" w:rsidP="006C0683">
      <w:pPr>
        <w:pStyle w:val="Heading1"/>
      </w:pPr>
      <w:bookmarkStart w:id="2" w:name="O_1015987"/>
      <w:bookmarkEnd w:id="2"/>
      <w:r w:rsidRPr="006C0683">
        <w:t>Application</w:t>
      </w:r>
    </w:p>
    <w:p w:rsidR="00000000" w:rsidRPr="006C0683" w:rsidP="00E1229F">
      <w:pPr>
        <w:pStyle w:val="BodyText"/>
      </w:pPr>
      <w:r w:rsidRPr="006C0683">
        <w:t>This unit describes the performance outcomes required to assemble, install and test a hydraulic system kit and its associated components.</w:t>
      </w:r>
    </w:p>
    <w:p w:rsidR="00000000" w:rsidRPr="006C0683" w:rsidP="00E1229F">
      <w:pPr>
        <w:pStyle w:val="BodyText"/>
      </w:pPr>
      <w:r w:rsidRPr="006C0683">
        <w:t>It applies to those in an automotive manufacturing environment and involves the application of sk</w:t>
      </w:r>
      <w:r w:rsidRPr="006C0683">
        <w:t>ills and knowledge at a specialist level.</w:t>
      </w:r>
    </w:p>
    <w:p w:rsidR="00000000" w:rsidRPr="006C0683" w:rsidP="00E1229F">
      <w:pPr>
        <w:pStyle w:val="BodyText"/>
      </w:pPr>
      <w:r w:rsidRPr="006C0683">
        <w:t>No licensing, legislative or certification requirements apply to this unit at the time of publication.</w:t>
      </w:r>
    </w:p>
    <w:p w:rsidR="00000000" w:rsidRPr="006C0683" w:rsidP="006C0683">
      <w:pPr>
        <w:pStyle w:val="Heading1"/>
      </w:pPr>
      <w:bookmarkStart w:id="3" w:name="O_1015985"/>
      <w:bookmarkEnd w:id="3"/>
      <w:r w:rsidRPr="006C0683">
        <w:t>Unit Sector</w:t>
      </w:r>
    </w:p>
    <w:p w:rsidR="00000000" w:rsidRPr="006C0683" w:rsidP="00E1229F">
      <w:pPr>
        <w:pStyle w:val="BodyText"/>
      </w:pPr>
      <w:r w:rsidRPr="006C0683">
        <w:t>Technical – Manufacture</w:t>
      </w:r>
    </w:p>
    <w:p w:rsidR="00000000" w:rsidRPr="006C0683" w:rsidP="006C0683">
      <w:pPr>
        <w:pStyle w:val="Heading1"/>
      </w:pPr>
      <w:bookmarkStart w:id="4" w:name="O_1015984"/>
      <w:bookmarkEnd w:id="4"/>
      <w:r w:rsidRPr="006C068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6C0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Ele</w:t>
            </w:r>
            <w:r w:rsidRPr="006C0683">
              <w:t>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Performance Criteria</w:t>
            </w:r>
          </w:p>
        </w:tc>
      </w:tr>
      <w:tr w:rsidTr="006C0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 xml:space="preserve">Performance criteria describe the performance needed to demonstrate achievement of the element. </w:t>
            </w:r>
          </w:p>
        </w:tc>
      </w:tr>
      <w:tr w:rsidTr="006C0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8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List"/>
              <w:rPr>
                <w:lang w:val="en-NZ"/>
              </w:rPr>
            </w:pPr>
            <w:r w:rsidRPr="006C0683">
              <w:t>1. Prepare hydraulic system kit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683" w:rsidP="006C0683">
            <w:pPr>
              <w:pStyle w:val="List2"/>
            </w:pPr>
            <w:r w:rsidRPr="006C0683">
              <w:t xml:space="preserve">1.1 Determine job requirements from work order and workplace instructions </w:t>
            </w:r>
          </w:p>
          <w:p w:rsidR="00000000" w:rsidRPr="006C0683" w:rsidP="006C0683">
            <w:pPr>
              <w:pStyle w:val="List2"/>
            </w:pPr>
            <w:r w:rsidRPr="006C0683">
              <w:t>1.2 Identify assembly and installation information from manufacturer specifications</w:t>
            </w:r>
          </w:p>
          <w:p w:rsidR="00000000" w:rsidP="006C0683">
            <w:pPr>
              <w:pStyle w:val="List2"/>
              <w:rPr>
                <w:lang w:val="en-NZ"/>
              </w:rPr>
            </w:pPr>
            <w:r w:rsidRPr="006C0683">
              <w:t>1.3 Select tools and equipment to meet job requirements, checking for quality and correct operati</w:t>
            </w:r>
            <w:r w:rsidRPr="006C0683">
              <w:t>on</w:t>
            </w:r>
          </w:p>
        </w:tc>
      </w:tr>
      <w:tr w:rsidTr="006C0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1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List"/>
              <w:rPr>
                <w:lang w:val="en-NZ"/>
              </w:rPr>
            </w:pPr>
            <w:r w:rsidRPr="006C0683">
              <w:t>2. Assemble hydraulic system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683" w:rsidP="006C0683">
            <w:pPr>
              <w:pStyle w:val="List2"/>
            </w:pPr>
            <w:r w:rsidRPr="006C0683">
              <w:t>2.1 Assemble hydraulic system kit according to manufacturer specifications and workplace procedures</w:t>
            </w:r>
          </w:p>
          <w:p w:rsidR="00000000" w:rsidP="006C0683">
            <w:pPr>
              <w:pStyle w:val="List2"/>
              <w:rPr>
                <w:lang w:val="en-NZ"/>
              </w:rPr>
            </w:pPr>
            <w:r w:rsidRPr="006C0683">
              <w:t>2.2 Install hydraulic system kit using installation procedures that comply with manufacturer specifications and tolerances, and without causing damage to components or systems</w:t>
            </w:r>
          </w:p>
        </w:tc>
      </w:tr>
      <w:tr w:rsidTr="006C0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1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List"/>
              <w:rPr>
                <w:lang w:val="en-NZ"/>
              </w:rPr>
            </w:pPr>
            <w:r w:rsidRPr="006C0683">
              <w:t>3. Test hydraulic system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683" w:rsidP="006C0683">
            <w:pPr>
              <w:pStyle w:val="List2"/>
            </w:pPr>
            <w:r w:rsidRPr="006C0683">
              <w:t>3.1 Access and interpret testing procedures and requir</w:t>
            </w:r>
            <w:r w:rsidRPr="006C0683">
              <w:t>ements from manufacturer specifications</w:t>
            </w:r>
          </w:p>
          <w:p w:rsidR="00000000" w:rsidRPr="006C0683" w:rsidP="006C0683">
            <w:pPr>
              <w:pStyle w:val="List2"/>
            </w:pPr>
            <w:r w:rsidRPr="006C0683">
              <w:t>3.2 Test hydraulic system according to manufacturer specifications and adjust if required</w:t>
            </w:r>
          </w:p>
          <w:p w:rsidR="00000000" w:rsidP="006C0683">
            <w:pPr>
              <w:pStyle w:val="List2"/>
              <w:rPr>
                <w:lang w:val="en-NZ"/>
              </w:rPr>
            </w:pPr>
            <w:r w:rsidRPr="006C0683">
              <w:t>3.3 Record final inspection and test results according to workplace procedures</w:t>
            </w:r>
          </w:p>
        </w:tc>
      </w:tr>
      <w:tr w:rsidTr="006C0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1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List"/>
              <w:rPr>
                <w:lang w:val="en-NZ"/>
              </w:rPr>
            </w:pPr>
            <w:r w:rsidRPr="006C0683">
              <w:t>4.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683" w:rsidP="006C0683">
            <w:pPr>
              <w:pStyle w:val="List2"/>
            </w:pPr>
            <w:r w:rsidRPr="006C0683">
              <w:t>4.1 Clean tools and</w:t>
            </w:r>
            <w:r w:rsidRPr="006C0683">
              <w:t xml:space="preserve"> equipment, inspect for defects, and store according to workplace procedures</w:t>
            </w:r>
          </w:p>
          <w:p w:rsidR="00000000" w:rsidRPr="006C0683" w:rsidP="006C0683">
            <w:pPr>
              <w:pStyle w:val="List2"/>
            </w:pPr>
            <w:r w:rsidRPr="006C0683">
              <w:t>4.2 Identify, tag and report faulty equipment  according to workplace procedures</w:t>
            </w:r>
          </w:p>
          <w:p w:rsidR="00000000" w:rsidRPr="006C0683" w:rsidP="006C0683">
            <w:pPr>
              <w:pStyle w:val="List2"/>
            </w:pPr>
            <w:r w:rsidRPr="006C0683">
              <w:t>4.3 Collect waste material and recycle or dispose of according to workplace procedures</w:t>
            </w:r>
          </w:p>
          <w:p w:rsidR="00000000" w:rsidRPr="006C0683" w:rsidP="006C0683">
            <w:pPr>
              <w:pStyle w:val="List2"/>
            </w:pPr>
            <w:r w:rsidRPr="006C0683">
              <w:t>4.4 Complet</w:t>
            </w:r>
            <w:r w:rsidRPr="006C0683">
              <w:t>e installation work sheets according to workplace procedures</w:t>
            </w:r>
          </w:p>
        </w:tc>
      </w:tr>
    </w:tbl>
    <w:p w:rsidR="00000000" w:rsidRPr="006C0683" w:rsidP="006C0683">
      <w:pPr>
        <w:pStyle w:val="BodyText"/>
      </w:pPr>
    </w:p>
    <w:p w:rsidR="00000000" w:rsidRPr="006C0683" w:rsidP="006C0683">
      <w:pPr>
        <w:pStyle w:val="AllowPageBreak"/>
      </w:pPr>
    </w:p>
    <w:p w:rsidR="00000000" w:rsidRPr="006C0683" w:rsidP="006C0683">
      <w:pPr>
        <w:pStyle w:val="Heading1"/>
      </w:pPr>
      <w:bookmarkStart w:id="5" w:name="O_1015983"/>
      <w:bookmarkEnd w:id="5"/>
      <w:r w:rsidRPr="006C0683">
        <w:t>Foundation Skills</w:t>
      </w:r>
    </w:p>
    <w:p w:rsidR="00000000" w:rsidRPr="006C0683" w:rsidP="00E1229F">
      <w:pPr>
        <w:pStyle w:val="BodyText"/>
      </w:pPr>
      <w:r w:rsidRPr="006C0683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6C0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Description</w:t>
            </w:r>
          </w:p>
        </w:tc>
      </w:tr>
      <w:tr w:rsidTr="006C0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683" w:rsidP="006C0683">
            <w:pPr>
              <w:pStyle w:val="ListBullet"/>
            </w:pPr>
            <w:r w:rsidRPr="006C0683">
              <w:t>interpret manufacturer specifications and tolerances</w:t>
            </w:r>
          </w:p>
          <w:p w:rsidR="00000000" w:rsidP="006C0683">
            <w:pPr>
              <w:pStyle w:val="ListBullet"/>
              <w:rPr>
                <w:lang w:val="en-NZ"/>
              </w:rPr>
            </w:pPr>
            <w:r w:rsidRPr="006C0683">
              <w:t>interpret work order, job specifications and installation information.</w:t>
            </w:r>
          </w:p>
        </w:tc>
      </w:tr>
      <w:tr w:rsidTr="006C0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683" w:rsidP="006C0683">
            <w:pPr>
              <w:pStyle w:val="ListBullet"/>
            </w:pPr>
            <w:r w:rsidRPr="006C0683">
              <w:t>legibly record hydraulic system test results</w:t>
            </w:r>
          </w:p>
          <w:p w:rsidR="00000000" w:rsidP="006C0683">
            <w:pPr>
              <w:pStyle w:val="ListBullet"/>
              <w:rPr>
                <w:lang w:val="en-NZ"/>
              </w:rPr>
            </w:pPr>
            <w:r w:rsidRPr="006C0683">
              <w:t>complete checklists and faulty equipment tags.</w:t>
            </w:r>
          </w:p>
        </w:tc>
      </w:tr>
      <w:tr w:rsidTr="006C0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683" w:rsidP="006C0683">
            <w:pPr>
              <w:pStyle w:val="ListBullet"/>
            </w:pPr>
            <w:r w:rsidRPr="006C0683">
              <w:t xml:space="preserve">clarify workplace instructions and determine job requirements </w:t>
            </w:r>
          </w:p>
          <w:p w:rsidR="00000000" w:rsidP="006C0683">
            <w:pPr>
              <w:pStyle w:val="ListBullet"/>
              <w:rPr>
                <w:lang w:val="en-NZ"/>
              </w:rPr>
            </w:pPr>
            <w:r w:rsidRPr="006C0683">
              <w:t>communicate test results and required adjustments.</w:t>
            </w:r>
          </w:p>
        </w:tc>
      </w:tr>
      <w:tr w:rsidTr="006C0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683" w:rsidP="006C0683">
            <w:pPr>
              <w:pStyle w:val="ListBullet"/>
            </w:pPr>
            <w:r w:rsidRPr="006C0683">
              <w:t>interpret manufacturer specifications and tolerances</w:t>
            </w:r>
          </w:p>
          <w:p w:rsidR="00000000" w:rsidP="006C0683">
            <w:pPr>
              <w:pStyle w:val="ListBullet"/>
              <w:rPr>
                <w:lang w:val="en-NZ"/>
              </w:rPr>
            </w:pPr>
            <w:r w:rsidRPr="006C0683">
              <w:t>interpret test measurements and resu</w:t>
            </w:r>
            <w:r w:rsidRPr="006C0683">
              <w:t>lts.</w:t>
            </w:r>
          </w:p>
        </w:tc>
      </w:tr>
      <w:tr w:rsidTr="006C0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683" w:rsidP="006C0683">
            <w:pPr>
              <w:pStyle w:val="ListBullet"/>
            </w:pPr>
            <w:r w:rsidRPr="006C0683">
              <w:t>identify and prepare hydraulic system kit and its components</w:t>
            </w:r>
          </w:p>
          <w:p w:rsidR="00000000" w:rsidRPr="006C0683" w:rsidP="006C0683">
            <w:pPr>
              <w:pStyle w:val="ListBullet"/>
            </w:pPr>
            <w:r w:rsidRPr="006C0683">
              <w:t>follow manufacturer assembly specifications and instructions</w:t>
            </w:r>
          </w:p>
          <w:p w:rsidR="00000000" w:rsidRPr="006C0683" w:rsidP="006C0683">
            <w:pPr>
              <w:pStyle w:val="ListBullet"/>
            </w:pPr>
            <w:r w:rsidRPr="006C0683">
              <w:t>prepare assembly equipment and work area.</w:t>
            </w:r>
          </w:p>
        </w:tc>
      </w:tr>
    </w:tbl>
    <w:p w:rsidR="00000000" w:rsidRPr="006C0683" w:rsidP="006C0683">
      <w:pPr>
        <w:pStyle w:val="BodyText"/>
      </w:pPr>
    </w:p>
    <w:p w:rsidR="00000000" w:rsidRPr="006C0683" w:rsidP="006C0683">
      <w:pPr>
        <w:pStyle w:val="AllowPageBreak"/>
      </w:pPr>
    </w:p>
    <w:p w:rsidR="00000000" w:rsidRPr="006C0683" w:rsidP="006C0683">
      <w:pPr>
        <w:pStyle w:val="Heading1"/>
      </w:pPr>
      <w:bookmarkStart w:id="6" w:name="O_1015981"/>
      <w:bookmarkEnd w:id="6"/>
      <w:r w:rsidRPr="006C068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6C0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Equivalence status</w:t>
            </w:r>
          </w:p>
        </w:tc>
      </w:tr>
      <w:tr w:rsidTr="006C0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AUMGTM006 Assemble, install and test hydraulic system kits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AUMGTM006 Assemble, install and test hydraulic system kits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Minor updates to Assessment Requirements. Performance Criteria changed from passive to active voice.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683" w:rsidP="006C0683">
            <w:pPr>
              <w:pStyle w:val="BodyText"/>
            </w:pPr>
            <w:r w:rsidRPr="006C0683">
              <w:t>Equivalent</w:t>
            </w:r>
          </w:p>
        </w:tc>
      </w:tr>
    </w:tbl>
    <w:p w:rsidR="00000000" w:rsidRPr="006C0683" w:rsidP="006C0683">
      <w:pPr>
        <w:pStyle w:val="BodyText"/>
      </w:pPr>
    </w:p>
    <w:p w:rsidR="00000000" w:rsidRPr="006C0683" w:rsidP="006C0683">
      <w:pPr>
        <w:pStyle w:val="AllowPageBreak"/>
      </w:pPr>
    </w:p>
    <w:p w:rsidR="00000000" w:rsidRPr="006C0683" w:rsidP="006C0683">
      <w:pPr>
        <w:pStyle w:val="Heading1"/>
      </w:pPr>
      <w:bookmarkStart w:id="7" w:name="O_1015989"/>
      <w:bookmarkEnd w:id="7"/>
      <w:r w:rsidRPr="006C0683">
        <w:t>Links</w:t>
      </w:r>
    </w:p>
    <w:p w:rsidR="00000000" w:rsidRPr="006C0683" w:rsidP="00E1229F">
      <w:pPr>
        <w:pStyle w:val="BodyText"/>
      </w:pPr>
      <w:r w:rsidRPr="006C06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5C13E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C0683" w:rsidP="00E1229F">
      <w:pPr>
        <w:pStyle w:val="BodyText"/>
        <w:sectPr w:rsidSect="006C06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0683" w:rsidP="006C0683">
      <w:pPr>
        <w:pStyle w:val="SuperHeading"/>
      </w:pPr>
      <w:r w:rsidRPr="006C0683">
        <w:t>AUMGTM006 Assemble, install and test hydraulic system kits</w:t>
      </w:r>
    </w:p>
    <w:p w:rsidR="00000000" w:rsidRPr="006C0683" w:rsidP="006C0683">
      <w:pPr>
        <w:pStyle w:val="Heading1"/>
      </w:pPr>
      <w:bookmarkStart w:id="8" w:name="O_1015979_1"/>
      <w:bookmarkEnd w:id="8"/>
      <w:r w:rsidRPr="006C068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12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683" w:rsidP="006C0683">
            <w:pPr>
              <w:pStyle w:val="BodyText"/>
            </w:pPr>
            <w:r w:rsidRPr="006C068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rPr>
                <w:rStyle w:val="SpecialBold"/>
              </w:rPr>
              <w:t>Comment</w:t>
            </w:r>
          </w:p>
        </w:tc>
      </w:tr>
      <w:tr w:rsidTr="00E12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683" w:rsidP="006C0683">
            <w:pPr>
              <w:pStyle w:val="BodyText"/>
            </w:pPr>
            <w:r w:rsidRPr="006C0683">
              <w:t>Unit updated to reflect the new standards for Training Packages</w:t>
            </w:r>
          </w:p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t>Replaces AUMGTM3006 Assemble and install hydraulic system kit</w:t>
            </w:r>
          </w:p>
        </w:tc>
      </w:tr>
      <w:tr w:rsidTr="00E12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683">
            <w:pPr>
              <w:pStyle w:val="BodyText"/>
              <w:rPr>
                <w:lang w:val="en-NZ"/>
              </w:rPr>
            </w:pPr>
            <w:r w:rsidRPr="006C0683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683" w:rsidP="006C0683">
            <w:pPr>
              <w:pStyle w:val="BodyText"/>
            </w:pPr>
            <w:r w:rsidRPr="006C0683">
              <w:t>Updated for clarity and policy adherence</w:t>
            </w:r>
          </w:p>
        </w:tc>
      </w:tr>
    </w:tbl>
    <w:p w:rsidR="00000000" w:rsidRPr="006C0683" w:rsidP="006C0683">
      <w:pPr>
        <w:pStyle w:val="BodyText"/>
      </w:pPr>
    </w:p>
    <w:p w:rsidR="00000000" w:rsidRPr="006C0683" w:rsidP="006C0683">
      <w:pPr>
        <w:pStyle w:val="AllowPageBreak"/>
      </w:pPr>
    </w:p>
    <w:p w:rsidR="00000000" w:rsidRPr="006C0683" w:rsidP="006C0683">
      <w:pPr>
        <w:pStyle w:val="Heading1"/>
      </w:pPr>
      <w:bookmarkStart w:id="9" w:name="O_1015978"/>
      <w:bookmarkEnd w:id="9"/>
      <w:r w:rsidRPr="006C0683">
        <w:t>Performance Evidence</w:t>
      </w:r>
    </w:p>
    <w:p w:rsidR="00000000" w:rsidRPr="006C0683" w:rsidP="00E1229F">
      <w:pPr>
        <w:pStyle w:val="BodyText"/>
      </w:pPr>
      <w:r w:rsidRPr="006C0683">
        <w:t>Before competency can be determined, individuals must have competently assembled, installed and tested a hydraulic system kit on a minimum of one occasion.</w:t>
      </w:r>
    </w:p>
    <w:p w:rsidR="00000000" w:rsidRPr="006C0683" w:rsidP="00E1229F">
      <w:pPr>
        <w:pStyle w:val="BodyText"/>
      </w:pPr>
      <w:r w:rsidRPr="006C0683">
        <w:t>Individuals must demonstrate they can:</w:t>
      </w:r>
    </w:p>
    <w:p w:rsidR="00000000" w:rsidRPr="006C0683" w:rsidP="006C0683">
      <w:pPr>
        <w:pStyle w:val="ListBullet"/>
      </w:pPr>
      <w:r w:rsidRPr="006C0683">
        <w:t>assemble and install hydraulic system kit according to workp</w:t>
      </w:r>
      <w:r w:rsidRPr="006C0683">
        <w:t>lace procedures and work health and safety (WHS) and environmental requirements</w:t>
      </w:r>
    </w:p>
    <w:p w:rsidR="00000000" w:rsidRPr="006C0683" w:rsidP="006C0683">
      <w:pPr>
        <w:pStyle w:val="ListBullet"/>
      </w:pPr>
      <w:r w:rsidRPr="006C0683">
        <w:t xml:space="preserve">adjust and test hydraulic system kit according to workplace procedures and WHS and environmental requirements </w:t>
      </w:r>
    </w:p>
    <w:p w:rsidR="00000000" w:rsidRPr="006C0683" w:rsidP="006C0683">
      <w:pPr>
        <w:pStyle w:val="ListBullet"/>
      </w:pPr>
      <w:r w:rsidRPr="006C0683">
        <w:t>complete installation work sheets.</w:t>
      </w:r>
    </w:p>
    <w:p w:rsidR="00000000" w:rsidRPr="006C0683" w:rsidP="006C0683">
      <w:pPr>
        <w:pStyle w:val="AllowPageBreak"/>
      </w:pPr>
    </w:p>
    <w:p w:rsidR="00000000" w:rsidRPr="006C0683" w:rsidP="006C0683">
      <w:pPr>
        <w:pStyle w:val="Heading1"/>
      </w:pPr>
      <w:bookmarkStart w:id="10" w:name="O_1015977"/>
      <w:bookmarkEnd w:id="10"/>
      <w:r w:rsidRPr="006C0683">
        <w:t>Knowledge E</w:t>
      </w:r>
      <w:r w:rsidRPr="006C0683">
        <w:t>vidence</w:t>
      </w:r>
    </w:p>
    <w:p w:rsidR="00000000" w:rsidRPr="006C0683" w:rsidP="00E1229F">
      <w:pPr>
        <w:pStyle w:val="BodyText"/>
      </w:pPr>
      <w:r w:rsidRPr="006C0683">
        <w:t xml:space="preserve">The candidate must be able to demonstrate knowledge to complete the tasks outlined in the elements and performance criteria of this unit. This includes: </w:t>
      </w:r>
    </w:p>
    <w:p w:rsidR="00000000" w:rsidRPr="006C0683" w:rsidP="006C0683">
      <w:pPr>
        <w:pStyle w:val="ListBullet"/>
      </w:pPr>
      <w:r w:rsidRPr="006C0683">
        <w:t>basic operating principles of hydraulic systems</w:t>
      </w:r>
    </w:p>
    <w:p w:rsidR="00000000" w:rsidRPr="006C0683" w:rsidP="006C0683">
      <w:pPr>
        <w:pStyle w:val="ListBullet"/>
      </w:pPr>
      <w:r w:rsidRPr="006C0683">
        <w:t xml:space="preserve">WHS and environmental procedures relating to </w:t>
      </w:r>
      <w:r w:rsidRPr="006C0683">
        <w:t>assembling, installing, testing and adjusting hydraulic system kits</w:t>
      </w:r>
    </w:p>
    <w:p w:rsidR="00000000" w:rsidRPr="006C0683" w:rsidP="006C0683">
      <w:pPr>
        <w:pStyle w:val="ListBullet"/>
      </w:pPr>
      <w:r w:rsidRPr="006C0683">
        <w:t>types and applications of hydraulic system kits, including:</w:t>
      </w:r>
    </w:p>
    <w:p w:rsidR="00000000" w:rsidRPr="006C0683" w:rsidP="006C0683">
      <w:pPr>
        <w:pStyle w:val="ListBullet2"/>
      </w:pPr>
      <w:r w:rsidRPr="006C0683">
        <w:t>hydraulic system schematic symbols</w:t>
      </w:r>
    </w:p>
    <w:p w:rsidR="00000000" w:rsidRPr="006C0683" w:rsidP="006C0683">
      <w:pPr>
        <w:pStyle w:val="ListBullet2"/>
      </w:pPr>
      <w:r w:rsidRPr="006C0683">
        <w:t>types of hydraulic fluids and their application</w:t>
      </w:r>
    </w:p>
    <w:p w:rsidR="00000000" w:rsidRPr="006C0683" w:rsidP="006C0683">
      <w:pPr>
        <w:pStyle w:val="ListBullet"/>
      </w:pPr>
      <w:r w:rsidRPr="006C0683">
        <w:t xml:space="preserve">procedures for assembling, fitting and adjusting hydraulic system kits </w:t>
      </w:r>
    </w:p>
    <w:p w:rsidR="00000000" w:rsidRPr="006C0683" w:rsidP="006C0683">
      <w:pPr>
        <w:pStyle w:val="ListBullet"/>
      </w:pPr>
      <w:r w:rsidRPr="006C0683">
        <w:t>hydraulic system test procedures.</w:t>
      </w:r>
    </w:p>
    <w:p w:rsidR="00000000" w:rsidRPr="006C0683" w:rsidP="006C0683">
      <w:pPr>
        <w:pStyle w:val="AllowPageBreak"/>
      </w:pPr>
    </w:p>
    <w:p w:rsidR="00000000" w:rsidRPr="006C0683" w:rsidP="006C0683">
      <w:pPr>
        <w:pStyle w:val="Heading1"/>
      </w:pPr>
      <w:bookmarkStart w:id="11" w:name="O_1015976"/>
      <w:bookmarkEnd w:id="11"/>
      <w:r w:rsidRPr="006C0683">
        <w:t>Assessment Conditions</w:t>
      </w:r>
    </w:p>
    <w:p w:rsidR="00000000" w:rsidRPr="006C0683" w:rsidP="00E1229F">
      <w:pPr>
        <w:pStyle w:val="BodyText"/>
      </w:pPr>
      <w:r w:rsidRPr="006C0683">
        <w:t>Assessors must satisfy SNR/AQTF assessor requirements.</w:t>
      </w:r>
    </w:p>
    <w:p w:rsidR="00000000" w:rsidRPr="006C0683" w:rsidP="00E1229F">
      <w:pPr>
        <w:pStyle w:val="BodyText"/>
      </w:pPr>
      <w:r w:rsidRPr="006C0683">
        <w:t>Competency is to be assessed in the workplace or a sim</w:t>
      </w:r>
      <w:r w:rsidRPr="006C0683">
        <w:t>ulated environment that accurately reflects performance in a real workplace setting.</w:t>
      </w:r>
    </w:p>
    <w:p w:rsidR="00000000" w:rsidRPr="006C0683" w:rsidP="00E1229F">
      <w:pPr>
        <w:pStyle w:val="BodyText"/>
      </w:pPr>
      <w:r w:rsidRPr="006C0683">
        <w:t>Where assessment of competency includes third-party evidence, individuals must provide evidence that links them to the hydraulic system kits that they have assembled and i</w:t>
      </w:r>
      <w:r w:rsidRPr="006C0683">
        <w:t>nstalled, e.g. installation work sheets.</w:t>
      </w:r>
    </w:p>
    <w:p w:rsidR="00000000" w:rsidRPr="006C0683" w:rsidP="00E1229F">
      <w:pPr>
        <w:pStyle w:val="BodyText"/>
      </w:pPr>
      <w:r w:rsidRPr="006C0683">
        <w:t>Assessors must verify performance evidence through questioning on skills and knowledge to ensure correct interpretation and application.</w:t>
      </w:r>
    </w:p>
    <w:p w:rsidR="00000000" w:rsidRPr="006C0683" w:rsidP="00E1229F">
      <w:pPr>
        <w:pStyle w:val="BodyText"/>
      </w:pPr>
      <w:r w:rsidRPr="006C0683">
        <w:t>The following resources must be made available:</w:t>
      </w:r>
    </w:p>
    <w:p w:rsidR="00000000" w:rsidRPr="006C0683" w:rsidP="006C0683">
      <w:pPr>
        <w:pStyle w:val="ListBullet"/>
      </w:pPr>
      <w:r w:rsidRPr="006C0683">
        <w:t>automotive workplace or simul</w:t>
      </w:r>
      <w:r w:rsidRPr="006C0683">
        <w:t>ated workplace</w:t>
      </w:r>
    </w:p>
    <w:p w:rsidR="00000000" w:rsidRPr="006C0683" w:rsidP="006C0683">
      <w:pPr>
        <w:pStyle w:val="ListBullet"/>
      </w:pPr>
      <w:r w:rsidRPr="006C0683">
        <w:t>hydraulic system kits, manufacturer specifications and fitting instructions</w:t>
      </w:r>
    </w:p>
    <w:p w:rsidR="00000000" w:rsidRPr="006C0683" w:rsidP="006C0683">
      <w:pPr>
        <w:pStyle w:val="ListBullet"/>
      </w:pPr>
      <w:r w:rsidRPr="006C0683">
        <w:t>vehicle or simulated frame that requires fitting of a hydraulic system kit</w:t>
      </w:r>
    </w:p>
    <w:p w:rsidR="00000000" w:rsidRPr="006C0683" w:rsidP="006C0683">
      <w:pPr>
        <w:pStyle w:val="ListBullet"/>
      </w:pPr>
      <w:r w:rsidRPr="006C0683">
        <w:t xml:space="preserve">tools and equipment required to install and test hydraulic system kits </w:t>
      </w:r>
    </w:p>
    <w:p w:rsidR="00000000" w:rsidRPr="006C0683" w:rsidP="006C0683">
      <w:pPr>
        <w:pStyle w:val="ListBullet"/>
      </w:pPr>
      <w:r w:rsidRPr="006C0683">
        <w:t>work sheets for assembling, installing and testing hydraulic system kits.</w:t>
      </w:r>
    </w:p>
    <w:p w:rsidR="00000000" w:rsidRPr="006C0683" w:rsidP="006C0683">
      <w:pPr>
        <w:pStyle w:val="AllowPageBreak"/>
      </w:pPr>
    </w:p>
    <w:p w:rsidR="00000000" w:rsidRPr="006C0683" w:rsidP="006C0683">
      <w:pPr>
        <w:pStyle w:val="Heading1"/>
      </w:pPr>
      <w:bookmarkStart w:id="12" w:name="O_1015990"/>
      <w:bookmarkEnd w:id="12"/>
      <w:r w:rsidRPr="006C0683">
        <w:t>Links</w:t>
      </w:r>
    </w:p>
    <w:p w:rsidR="00000000" w:rsidRPr="006C0683" w:rsidP="00E1229F">
      <w:pPr>
        <w:pStyle w:val="BodyText"/>
      </w:pPr>
      <w:r w:rsidRPr="006C06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5C13E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C0683" w:rsidP="006C0683"/>
    <w:sectPr w:rsidSect="006C06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83" w:rsidRPr="00E1229F" w:rsidP="00E122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29F" w:rsidP="006C06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29F" w:rsidP="006C06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1229F" w:rsidP="006C06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83" w:rsidP="006C06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229F">
      <w:t>Approved</w:t>
    </w:r>
    <w:r w:rsidR="00E122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22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229F">
      <w:rPr>
        <w:noProof/>
      </w:rPr>
      <w:t>4</w:t>
    </w:r>
    <w:r>
      <w:rPr>
        <w:noProof/>
      </w:rPr>
      <w:fldChar w:fldCharType="end"/>
    </w:r>
  </w:p>
  <w:p w:rsidR="006C0683" w:rsidP="006C06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22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229F">
      <w:t>Mining and Automotive Skills Alliance</w:t>
    </w:r>
    <w:r w:rsidR="00E1229F">
      <w:fldChar w:fldCharType="end"/>
    </w:r>
  </w:p>
  <w:p w:rsidR="006C0683" w:rsidP="006C06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2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683" w:rsidRPr="00E1229F" w:rsidP="00E122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29F" w:rsidRPr="002D2AF8" w:rsidP="006C06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AUMGTM006 Assemble, install and test hydraulic system kits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1229F" w:rsidP="006C06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83" w:rsidRPr="002D2AF8" w:rsidP="006C06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229F">
      <w:t>AUMGTM006 Assemble, install and test hydraulic system kits</w:t>
    </w:r>
    <w:r w:rsidR="00E122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229F">
      <w:rPr>
        <w:noProof/>
      </w:rPr>
      <w:t>1 March 2025</w:t>
    </w:r>
    <w:r>
      <w:fldChar w:fldCharType="end"/>
    </w:r>
  </w:p>
  <w:p w:rsidR="006C0683" w:rsidP="006C06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1AA6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9C73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5C47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6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6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6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6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6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6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6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6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6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6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6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683"/>
  </w:style>
  <w:style w:type="character" w:customStyle="1" w:styleId="Heading1Char">
    <w:name w:val="Heading 1 Char"/>
    <w:basedOn w:val="DefaultParagraphFont"/>
    <w:link w:val="Heading1"/>
    <w:rsid w:val="006C06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6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6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06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06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0683"/>
    <w:rPr>
      <w:b/>
      <w:spacing w:val="0"/>
    </w:rPr>
  </w:style>
  <w:style w:type="paragraph" w:styleId="ListBullet2">
    <w:name w:val="List Bullet 2"/>
    <w:basedOn w:val="List2"/>
    <w:rsid w:val="006C06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06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6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C068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C06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6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6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6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6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6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6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6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6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6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6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6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6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6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06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06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6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6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06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6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6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6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6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6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6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6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6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0683"/>
    <w:rPr>
      <w:i/>
    </w:rPr>
  </w:style>
  <w:style w:type="paragraph" w:styleId="Caption">
    <w:name w:val="caption"/>
    <w:basedOn w:val="BodyText"/>
    <w:next w:val="Normal"/>
    <w:qFormat/>
    <w:rsid w:val="006C06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6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6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683"/>
  </w:style>
  <w:style w:type="paragraph" w:styleId="TableofFigures">
    <w:name w:val="table of figures"/>
    <w:basedOn w:val="Normal"/>
    <w:next w:val="Normal"/>
    <w:semiHidden/>
    <w:rsid w:val="006C06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6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0683"/>
    <w:rPr>
      <w:rFonts w:ascii="Wingdings" w:hAnsi="Wingdings"/>
    </w:rPr>
  </w:style>
  <w:style w:type="paragraph" w:customStyle="1" w:styleId="TableHeading">
    <w:name w:val="Table Heading"/>
    <w:basedOn w:val="HeadingBase"/>
    <w:rsid w:val="006C06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683"/>
    <w:rPr>
      <w:color w:val="0033CC"/>
      <w:u w:val="none"/>
    </w:rPr>
  </w:style>
  <w:style w:type="paragraph" w:customStyle="1" w:styleId="BodyTextRight">
    <w:name w:val="Body Text Right"/>
    <w:basedOn w:val="BodyText"/>
    <w:rsid w:val="006C06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6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6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6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6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6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683"/>
    <w:rPr>
      <w:sz w:val="32"/>
    </w:rPr>
  </w:style>
  <w:style w:type="paragraph" w:customStyle="1" w:styleId="HeadingProcedure">
    <w:name w:val="Heading Procedure"/>
    <w:basedOn w:val="HeadingBase"/>
    <w:next w:val="Normal"/>
    <w:rsid w:val="006C06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683"/>
    <w:pPr>
      <w:spacing w:before="60" w:after="60"/>
    </w:pPr>
  </w:style>
  <w:style w:type="paragraph" w:styleId="ListContinue">
    <w:name w:val="List Continue"/>
    <w:basedOn w:val="List"/>
    <w:rsid w:val="006C0683"/>
    <w:pPr>
      <w:ind w:firstLine="0"/>
    </w:pPr>
  </w:style>
  <w:style w:type="paragraph" w:customStyle="1" w:styleId="ListNote">
    <w:name w:val="List Note"/>
    <w:basedOn w:val="List"/>
    <w:rsid w:val="006C06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6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6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683"/>
    <w:rPr>
      <w:rFonts w:ascii="Courier New" w:hAnsi="Courier New"/>
    </w:rPr>
  </w:style>
  <w:style w:type="paragraph" w:customStyle="1" w:styleId="NoteBullet">
    <w:name w:val="Note Bullet"/>
    <w:basedOn w:val="Note"/>
    <w:rsid w:val="006C06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6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6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6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6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06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6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683"/>
    <w:rPr>
      <w:b/>
      <w:smallCaps/>
    </w:rPr>
  </w:style>
  <w:style w:type="paragraph" w:customStyle="1" w:styleId="TableListNumber">
    <w:name w:val="Table List Number"/>
    <w:basedOn w:val="ListNumber"/>
    <w:rsid w:val="006C06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6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683"/>
    <w:pPr>
      <w:numPr>
        <w:numId w:val="9"/>
      </w:numPr>
    </w:pPr>
  </w:style>
  <w:style w:type="paragraph" w:customStyle="1" w:styleId="ListAlpha2">
    <w:name w:val="List Alpha 2"/>
    <w:basedOn w:val="List2"/>
    <w:rsid w:val="006C0683"/>
    <w:pPr>
      <w:numPr>
        <w:numId w:val="8"/>
      </w:numPr>
    </w:pPr>
  </w:style>
  <w:style w:type="paragraph" w:styleId="List3">
    <w:name w:val="List 3"/>
    <w:basedOn w:val="BodyText"/>
    <w:rsid w:val="006C06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6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6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6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6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0683"/>
    <w:pPr>
      <w:numPr>
        <w:numId w:val="4"/>
      </w:numPr>
    </w:pPr>
  </w:style>
  <w:style w:type="paragraph" w:styleId="ListContinue2">
    <w:name w:val="List Continue 2"/>
    <w:basedOn w:val="List2"/>
    <w:rsid w:val="006C0683"/>
    <w:pPr>
      <w:ind w:firstLine="0"/>
    </w:pPr>
  </w:style>
  <w:style w:type="paragraph" w:styleId="ListContinue3">
    <w:name w:val="List Continue 3"/>
    <w:basedOn w:val="List3"/>
    <w:rsid w:val="006C0683"/>
    <w:pPr>
      <w:ind w:left="1021" w:firstLine="0"/>
    </w:pPr>
  </w:style>
  <w:style w:type="paragraph" w:styleId="ListContinue4">
    <w:name w:val="List Continue 4"/>
    <w:basedOn w:val="List4"/>
    <w:rsid w:val="006C0683"/>
    <w:pPr>
      <w:ind w:firstLine="0"/>
    </w:pPr>
  </w:style>
  <w:style w:type="paragraph" w:styleId="ListContinue5">
    <w:name w:val="List Continue 5"/>
    <w:basedOn w:val="List5"/>
    <w:rsid w:val="006C0683"/>
    <w:pPr>
      <w:ind w:firstLine="0"/>
    </w:pPr>
  </w:style>
  <w:style w:type="paragraph" w:styleId="ListNumber3">
    <w:name w:val="List Number 3"/>
    <w:basedOn w:val="List3"/>
    <w:rsid w:val="006C0683"/>
    <w:pPr>
      <w:numPr>
        <w:numId w:val="5"/>
      </w:numPr>
    </w:pPr>
  </w:style>
  <w:style w:type="paragraph" w:styleId="ListNumber4">
    <w:name w:val="List Number 4"/>
    <w:basedOn w:val="List4"/>
    <w:rsid w:val="006C0683"/>
    <w:pPr>
      <w:numPr>
        <w:numId w:val="6"/>
      </w:numPr>
    </w:pPr>
  </w:style>
  <w:style w:type="paragraph" w:styleId="ListNumber5">
    <w:name w:val="List Number 5"/>
    <w:basedOn w:val="List5"/>
    <w:rsid w:val="006C0683"/>
    <w:pPr>
      <w:numPr>
        <w:numId w:val="7"/>
      </w:numPr>
    </w:pPr>
  </w:style>
  <w:style w:type="paragraph" w:styleId="BlockText">
    <w:name w:val="Block Text"/>
    <w:basedOn w:val="Normal"/>
    <w:rsid w:val="006C06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6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683"/>
    <w:rPr>
      <w:sz w:val="16"/>
      <w:vertAlign w:val="superscript"/>
    </w:rPr>
  </w:style>
  <w:style w:type="character" w:customStyle="1" w:styleId="Symbols">
    <w:name w:val="Symbols"/>
    <w:basedOn w:val="DefaultParagraphFont"/>
    <w:rsid w:val="006C0683"/>
    <w:rPr>
      <w:rFonts w:ascii="Symbol" w:hAnsi="Symbol"/>
    </w:rPr>
  </w:style>
  <w:style w:type="character" w:customStyle="1" w:styleId="MenuOptions">
    <w:name w:val="Menu Options"/>
    <w:basedOn w:val="DefaultParagraphFont"/>
    <w:rsid w:val="006C06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683"/>
    <w:rPr>
      <w:b/>
    </w:rPr>
  </w:style>
  <w:style w:type="character" w:customStyle="1" w:styleId="Underlined">
    <w:name w:val="Underlined"/>
    <w:basedOn w:val="DefaultParagraphFont"/>
    <w:rsid w:val="006C0683"/>
    <w:rPr>
      <w:u w:val="single"/>
    </w:rPr>
  </w:style>
  <w:style w:type="paragraph" w:customStyle="1" w:styleId="TableBodyTextRight">
    <w:name w:val="Table Body Text Right"/>
    <w:basedOn w:val="TableBodyText"/>
    <w:rsid w:val="006C06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683"/>
    <w:rPr>
      <w:sz w:val="18"/>
    </w:rPr>
  </w:style>
  <w:style w:type="paragraph" w:customStyle="1" w:styleId="BodySmallRight">
    <w:name w:val="Body Small Right"/>
    <w:basedOn w:val="BodyTextRight"/>
    <w:rsid w:val="006C0683"/>
    <w:rPr>
      <w:sz w:val="18"/>
      <w:szCs w:val="18"/>
    </w:rPr>
  </w:style>
  <w:style w:type="paragraph" w:customStyle="1" w:styleId="MarginEdition">
    <w:name w:val="Margin Edition"/>
    <w:basedOn w:val="MarginNote"/>
    <w:rsid w:val="006C06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683"/>
    <w:rPr>
      <w:sz w:val="2"/>
      <w:szCs w:val="2"/>
    </w:rPr>
  </w:style>
  <w:style w:type="character" w:customStyle="1" w:styleId="Small">
    <w:name w:val="Small"/>
    <w:basedOn w:val="DefaultParagraphFont"/>
    <w:rsid w:val="006C0683"/>
    <w:rPr>
      <w:sz w:val="16"/>
    </w:rPr>
  </w:style>
  <w:style w:type="paragraph" w:customStyle="1" w:styleId="WideTable">
    <w:name w:val="Wide Table"/>
    <w:basedOn w:val="Normal"/>
    <w:rsid w:val="006C06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683"/>
  </w:style>
  <w:style w:type="paragraph" w:styleId="Quote">
    <w:name w:val="Quote"/>
    <w:basedOn w:val="Heading1"/>
    <w:link w:val="QuoteChar"/>
    <w:qFormat/>
    <w:rsid w:val="006C06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6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683"/>
    <w:pPr>
      <w:pageBreakBefore/>
    </w:pPr>
  </w:style>
  <w:style w:type="paragraph" w:customStyle="1" w:styleId="Border">
    <w:name w:val="Border"/>
    <w:basedOn w:val="Normal"/>
    <w:qFormat/>
    <w:rsid w:val="006C06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6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6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6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6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6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6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6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6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683"/>
    <w:rPr>
      <w:u w:val="single"/>
    </w:rPr>
  </w:style>
  <w:style w:type="character" w:customStyle="1" w:styleId="BoldandItalics">
    <w:name w:val="Bold and Italics"/>
    <w:qFormat/>
    <w:rsid w:val="006C0683"/>
    <w:rPr>
      <w:b/>
      <w:i/>
      <w:u w:val="none"/>
    </w:rPr>
  </w:style>
  <w:style w:type="paragraph" w:styleId="BalloonText">
    <w:name w:val="Balloon Text"/>
    <w:basedOn w:val="Normal"/>
    <w:link w:val="BalloonTextChar"/>
    <w:rsid w:val="006C06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6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6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6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6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6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683"/>
    <w:pPr>
      <w:spacing w:before="0" w:after="0"/>
    </w:pPr>
  </w:style>
  <w:style w:type="paragraph" w:customStyle="1" w:styleId="BodyTextBold">
    <w:name w:val="Body Text Bold"/>
    <w:basedOn w:val="BodyText"/>
    <w:qFormat/>
    <w:rsid w:val="006C0683"/>
    <w:rPr>
      <w:b/>
    </w:rPr>
  </w:style>
  <w:style w:type="character" w:styleId="Hyperlink">
    <w:name w:val="Hyperlink"/>
    <w:basedOn w:val="DefaultParagraphFont"/>
    <w:uiPriority w:val="99"/>
    <w:unhideWhenUsed/>
    <w:rsid w:val="00E122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831</Words>
  <Characters>5564</Characters>
  <Application>Microsoft Office Word</Application>
  <DocSecurity>0</DocSecurity>
  <Lines>185</Lines>
  <Paragraphs>125</Paragraphs>
  <ScaleCrop>false</ScaleCrop>
  <Company>Author-it Software Corporation Ltd.</Company>
  <LinksUpToDate>false</LinksUpToDate>
  <CharactersWithSpaces>6270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AUMGTM006 Assemble, install and test hydraulic system kits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2025-03-01T12:07:00Z</dcterms:created>
  <dcterms:modified xsi:type="dcterms:W3CDTF">2025-03-01T12:07:00Z</dcterms:modified>
</cp:coreProperties>
</file>