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D67" w:rsidP="00821D67">
      <w:pPr>
        <w:pStyle w:val="Title"/>
      </w:pPr>
      <w:r>
        <w:fldChar w:fldCharType="begin"/>
      </w:r>
      <w:r>
        <w:instrText xml:space="preserve"> TITLE   \* MERGEFORMAT </w:instrText>
      </w:r>
      <w:r>
        <w:fldChar w:fldCharType="separate"/>
      </w:r>
      <w:r>
        <w:t>AUMFTA006 Develop research reports on vehicle design, development and production</w:t>
      </w:r>
      <w:r>
        <w:fldChar w:fldCharType="end"/>
      </w:r>
    </w:p>
    <w:p w:rsidR="00821D67" w:rsidP="00821D67">
      <w:pPr>
        <w:pStyle w:val="Version"/>
        <w:sectPr w:rsidSect="001124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244B" w:rsidP="0011244B">
      <w:pPr>
        <w:pStyle w:val="SuperHeading"/>
      </w:pPr>
      <w:r w:rsidRPr="0011244B">
        <w:t>AUMFTA006 Develop research reports on vehicle design, development and production</w:t>
      </w:r>
    </w:p>
    <w:p w:rsidR="00000000" w:rsidRPr="0011244B" w:rsidP="0011244B">
      <w:pPr>
        <w:pStyle w:val="Heading1"/>
      </w:pPr>
      <w:bookmarkStart w:id="1" w:name="O_575037"/>
      <w:bookmarkEnd w:id="1"/>
      <w:r w:rsidRPr="0011244B">
        <w:t>Modification History</w:t>
      </w:r>
    </w:p>
    <w:tbl>
      <w:tblPr>
        <w:tblW w:w="9639" w:type="dxa"/>
        <w:tblLayout w:type="fixed"/>
        <w:tblCellMar>
          <w:left w:w="62" w:type="dxa"/>
          <w:right w:w="62" w:type="dxa"/>
        </w:tblCellMar>
        <w:tblLook w:val="0000"/>
      </w:tblPr>
      <w:tblGrid>
        <w:gridCol w:w="2835"/>
        <w:gridCol w:w="6804"/>
      </w:tblGrid>
      <w:tr w:rsidTr="00821D6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44B" w:rsidP="0011244B">
            <w:pPr>
              <w:pStyle w:val="BodyText"/>
            </w:pPr>
            <w:r w:rsidRPr="0011244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44B">
            <w:pPr>
              <w:pStyle w:val="BodyText"/>
              <w:rPr>
                <w:lang w:val="en-NZ"/>
              </w:rPr>
            </w:pPr>
            <w:r w:rsidRPr="0011244B">
              <w:rPr>
                <w:rStyle w:val="SpecialBold"/>
              </w:rPr>
              <w:t>Comment</w:t>
            </w:r>
          </w:p>
        </w:tc>
      </w:tr>
      <w:tr w:rsidTr="00821D67">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44B">
            <w:pPr>
              <w:pStyle w:val="BodyText"/>
              <w:rPr>
                <w:lang w:val="en-NZ"/>
              </w:rPr>
            </w:pPr>
            <w:r w:rsidRPr="0011244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44B" w:rsidP="0011244B">
            <w:pPr>
              <w:pStyle w:val="BodyText"/>
            </w:pPr>
            <w:r w:rsidRPr="0011244B">
              <w:t>Unit updated to reflect the new standards for Training Packages</w:t>
            </w:r>
          </w:p>
          <w:p w:rsidR="00000000" w:rsidRPr="0011244B" w:rsidP="0011244B">
            <w:pPr>
              <w:pStyle w:val="BodyText"/>
            </w:pPr>
            <w:r w:rsidRPr="0011244B">
              <w:t>Replaces AUMFTA5006 Produce research reports</w:t>
            </w:r>
          </w:p>
        </w:tc>
      </w:tr>
    </w:tbl>
    <w:p w:rsidR="00000000" w:rsidRPr="0011244B" w:rsidP="0011244B">
      <w:pPr>
        <w:pStyle w:val="BodyText"/>
      </w:pPr>
    </w:p>
    <w:p w:rsidR="00000000" w:rsidRPr="0011244B" w:rsidP="0011244B">
      <w:pPr>
        <w:pStyle w:val="AllowPageBreak"/>
      </w:pPr>
    </w:p>
    <w:p w:rsidR="00000000" w:rsidRPr="0011244B" w:rsidP="0011244B">
      <w:pPr>
        <w:pStyle w:val="Heading1"/>
      </w:pPr>
      <w:bookmarkStart w:id="2" w:name="O_575038"/>
      <w:bookmarkEnd w:id="2"/>
      <w:r w:rsidRPr="0011244B">
        <w:t>Application</w:t>
      </w:r>
    </w:p>
    <w:p w:rsidR="00000000" w:rsidRPr="0011244B" w:rsidP="00821D67">
      <w:pPr>
        <w:pStyle w:val="BodyText"/>
      </w:pPr>
      <w:r w:rsidRPr="0011244B">
        <w:t>This unit describes the performance outcomes required to carry out research activities, analyse research data, and produce research reports relating to the design, development and production of motor vehicles, in conjunction w</w:t>
      </w:r>
      <w:r w:rsidRPr="0011244B">
        <w:t>ith engineering personnel.</w:t>
      </w:r>
    </w:p>
    <w:p w:rsidR="00000000" w:rsidRPr="0011244B" w:rsidP="00821D67">
      <w:pPr>
        <w:pStyle w:val="BodyText"/>
      </w:pPr>
      <w:r w:rsidRPr="0011244B">
        <w:t>It applies to those in an automotive manufacturing environment at a specialist technician level.</w:t>
      </w:r>
    </w:p>
    <w:p w:rsidR="00000000" w:rsidRPr="0011244B" w:rsidP="00821D67">
      <w:pPr>
        <w:pStyle w:val="BodyText"/>
      </w:pPr>
      <w:r w:rsidRPr="0011244B">
        <w:t>No licensing, legislative or certification requirements apply to this unit at the time of publication.</w:t>
      </w:r>
    </w:p>
    <w:p w:rsidR="00000000" w:rsidRPr="0011244B" w:rsidP="0011244B">
      <w:pPr>
        <w:pStyle w:val="Heading1"/>
      </w:pPr>
      <w:bookmarkStart w:id="3" w:name="O_575040"/>
      <w:bookmarkEnd w:id="3"/>
      <w:r w:rsidRPr="0011244B">
        <w:t>Competency Field</w:t>
      </w:r>
    </w:p>
    <w:p w:rsidR="00000000" w:rsidRPr="0011244B" w:rsidP="00821D67">
      <w:pPr>
        <w:pStyle w:val="BodyText"/>
      </w:pPr>
      <w:r w:rsidRPr="0011244B">
        <w:t>Manufacturing - Passenger Vehicle</w:t>
      </w:r>
    </w:p>
    <w:p w:rsidR="00000000" w:rsidRPr="0011244B" w:rsidP="0011244B">
      <w:pPr>
        <w:pStyle w:val="Heading1"/>
      </w:pPr>
      <w:bookmarkStart w:id="4" w:name="O_575041"/>
      <w:bookmarkEnd w:id="4"/>
      <w:r w:rsidRPr="0011244B">
        <w:t>Unit Sector</w:t>
      </w:r>
    </w:p>
    <w:p w:rsidR="00000000" w:rsidRPr="0011244B" w:rsidP="00821D67">
      <w:pPr>
        <w:pStyle w:val="BodyText"/>
      </w:pPr>
      <w:r w:rsidRPr="0011244B">
        <w:t>Technical</w:t>
      </w:r>
    </w:p>
    <w:p w:rsidR="00000000" w:rsidRPr="0011244B" w:rsidP="0011244B">
      <w:pPr>
        <w:pStyle w:val="Heading1"/>
      </w:pPr>
      <w:bookmarkStart w:id="5" w:name="O_575042"/>
      <w:bookmarkEnd w:id="5"/>
      <w:r w:rsidRPr="0011244B">
        <w:t>Elements and Performance Criteria</w:t>
      </w:r>
    </w:p>
    <w:tbl>
      <w:tblPr>
        <w:tblW w:w="9639" w:type="dxa"/>
        <w:tblLayout w:type="fixed"/>
        <w:tblCellMar>
          <w:left w:w="62" w:type="dxa"/>
          <w:right w:w="62" w:type="dxa"/>
        </w:tblCellMar>
        <w:tblLook w:val="0000"/>
      </w:tblPr>
      <w:tblGrid>
        <w:gridCol w:w="2835"/>
        <w:gridCol w:w="6804"/>
      </w:tblGrid>
      <w:tr w:rsidTr="00821D6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1244B" w:rsidP="0011244B">
            <w:pPr>
              <w:pStyle w:val="BodyText"/>
            </w:pPr>
            <w:r w:rsidRPr="0011244B">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44B">
            <w:pPr>
              <w:pStyle w:val="BodyText"/>
              <w:rPr>
                <w:lang w:val="en-NZ"/>
              </w:rPr>
            </w:pPr>
            <w:r w:rsidRPr="0011244B">
              <w:rPr>
                <w:rStyle w:val="SpecialBold"/>
              </w:rPr>
              <w:t>Performance Criteria</w:t>
            </w:r>
          </w:p>
        </w:tc>
      </w:tr>
      <w:tr w:rsidTr="00821D67">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44B">
            <w:pPr>
              <w:pStyle w:val="BodyText"/>
              <w:rPr>
                <w:lang w:val="en-NZ"/>
              </w:rPr>
            </w:pPr>
            <w:r w:rsidRPr="0011244B">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44B">
            <w:pPr>
              <w:pStyle w:val="BodyText"/>
              <w:rPr>
                <w:lang w:val="en-NZ"/>
              </w:rPr>
            </w:pPr>
            <w:r w:rsidRPr="0011244B">
              <w:t>Performance criteria describe the performan</w:t>
            </w:r>
            <w:r w:rsidRPr="0011244B">
              <w:t>ce needed to demonstrate achievement of the element. Where bold italicised text is used, further information is detailed in the range of conditions section</w:t>
            </w:r>
          </w:p>
        </w:tc>
      </w:tr>
      <w:tr w:rsidTr="00821D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44B">
            <w:pPr>
              <w:pStyle w:val="List"/>
              <w:rPr>
                <w:lang w:val="en-NZ"/>
              </w:rPr>
            </w:pPr>
            <w:r w:rsidRPr="0011244B">
              <w:t>1. Determine research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44B" w:rsidP="0011244B">
            <w:pPr>
              <w:pStyle w:val="List2"/>
            </w:pPr>
            <w:r w:rsidRPr="0011244B">
              <w:t>1.1 Research brief or problem is defined in conjunction with relevant design, engineering, marketing, production or other personnel</w:t>
            </w:r>
          </w:p>
          <w:p w:rsidR="00000000" w:rsidRPr="0011244B" w:rsidP="0011244B">
            <w:pPr>
              <w:pStyle w:val="List2"/>
            </w:pPr>
            <w:r w:rsidRPr="0011244B">
              <w:t xml:space="preserve">1.2 Research processes and requirements are developed from an </w:t>
            </w:r>
            <w:r w:rsidRPr="0011244B">
              <w:t>analysis of available information</w:t>
            </w:r>
          </w:p>
          <w:p w:rsidR="00000000" w:rsidP="0011244B">
            <w:pPr>
              <w:pStyle w:val="List2"/>
              <w:rPr>
                <w:lang w:val="en-NZ"/>
              </w:rPr>
            </w:pPr>
            <w:r w:rsidRPr="0011244B">
              <w:t>1.3 Research processes and r</w:t>
            </w:r>
            <w:r w:rsidRPr="0011244B">
              <w:t>equirements are documented and validated</w:t>
            </w:r>
          </w:p>
        </w:tc>
      </w:tr>
      <w:tr w:rsidTr="00821D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44B">
            <w:pPr>
              <w:pStyle w:val="List"/>
              <w:rPr>
                <w:lang w:val="en-NZ"/>
              </w:rPr>
            </w:pPr>
            <w:r w:rsidRPr="0011244B">
              <w:t>2. Conduct research</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44B" w:rsidP="0011244B">
            <w:pPr>
              <w:pStyle w:val="List2"/>
            </w:pPr>
            <w:r w:rsidRPr="0011244B">
              <w:t>2.1 Research strategies for use in the research project are identified and evaluated</w:t>
            </w:r>
          </w:p>
          <w:p w:rsidR="00000000" w:rsidRPr="0011244B" w:rsidP="0011244B">
            <w:pPr>
              <w:pStyle w:val="List2"/>
            </w:pPr>
            <w:r w:rsidRPr="0011244B">
              <w:t>2.2 Research plan is submitted for approval</w:t>
            </w:r>
          </w:p>
          <w:p w:rsidR="00000000" w:rsidRPr="0011244B" w:rsidP="0011244B">
            <w:pPr>
              <w:pStyle w:val="List2"/>
            </w:pPr>
            <w:r w:rsidRPr="0011244B">
              <w:t>2.3 Research activities are conducted</w:t>
            </w:r>
          </w:p>
          <w:p w:rsidR="00000000" w:rsidP="0011244B">
            <w:pPr>
              <w:pStyle w:val="List2"/>
              <w:rPr>
                <w:lang w:val="en-NZ"/>
              </w:rPr>
            </w:pPr>
            <w:r w:rsidRPr="0011244B">
              <w:t>2.4 Collected information i</w:t>
            </w:r>
            <w:r w:rsidRPr="0011244B">
              <w:t>s processed and summarised according to the research strategy</w:t>
            </w:r>
          </w:p>
        </w:tc>
      </w:tr>
      <w:tr w:rsidTr="00821D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44B">
            <w:pPr>
              <w:pStyle w:val="List"/>
              <w:rPr>
                <w:lang w:val="en-NZ"/>
              </w:rPr>
            </w:pPr>
            <w:r w:rsidRPr="0011244B">
              <w:t>3. Evaluate research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44B" w:rsidP="0011244B">
            <w:pPr>
              <w:pStyle w:val="List2"/>
            </w:pPr>
            <w:r w:rsidRPr="0011244B">
              <w:t>3.1 Research data is analysed</w:t>
            </w:r>
          </w:p>
          <w:p w:rsidR="00000000" w:rsidRPr="0011244B" w:rsidP="0011244B">
            <w:pPr>
              <w:pStyle w:val="List2"/>
            </w:pPr>
            <w:r w:rsidRPr="0011244B">
              <w:t>3.2 Research outcomes are structured to address research brief or defined problem</w:t>
            </w:r>
          </w:p>
          <w:p w:rsidR="00000000" w:rsidRPr="0011244B" w:rsidP="0011244B">
            <w:pPr>
              <w:pStyle w:val="List2"/>
            </w:pPr>
            <w:r w:rsidRPr="0011244B">
              <w:t>3.3 Specific issues and important additional findings are highlighted and summarised</w:t>
            </w:r>
          </w:p>
          <w:p w:rsidR="00000000" w:rsidP="0011244B">
            <w:pPr>
              <w:pStyle w:val="List2"/>
              <w:rPr>
                <w:lang w:val="en-NZ"/>
              </w:rPr>
            </w:pPr>
            <w:r w:rsidRPr="0011244B">
              <w:t xml:space="preserve">3.4 Research outcomes are discussed with relevant personnel and appropriate adjustments are made to findings based on feedback </w:t>
            </w:r>
          </w:p>
        </w:tc>
      </w:tr>
      <w:tr w:rsidTr="00821D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44B">
            <w:pPr>
              <w:pStyle w:val="List"/>
              <w:rPr>
                <w:lang w:val="en-NZ"/>
              </w:rPr>
            </w:pPr>
            <w:r w:rsidRPr="0011244B">
              <w:t>4. Document and distribute research outcom</w:t>
            </w:r>
            <w:r w:rsidRPr="0011244B">
              <w:t>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44B" w:rsidP="0011244B">
            <w:pPr>
              <w:pStyle w:val="List2"/>
            </w:pPr>
            <w:r w:rsidRPr="0011244B">
              <w:t>4.1 Research outcomes are summarised</w:t>
            </w:r>
          </w:p>
          <w:p w:rsidR="00000000" w:rsidRPr="0011244B" w:rsidP="0011244B">
            <w:pPr>
              <w:pStyle w:val="List2"/>
            </w:pPr>
            <w:r w:rsidRPr="0011244B">
              <w:t>4.2 Research documentation is completed, saved and stored for future reference</w:t>
            </w:r>
          </w:p>
          <w:p w:rsidR="00000000" w:rsidRPr="0011244B" w:rsidP="0011244B">
            <w:pPr>
              <w:pStyle w:val="List2"/>
            </w:pPr>
            <w:r w:rsidRPr="0011244B">
              <w:t>4.3 Research documentation is distributed to specified personnel</w:t>
            </w:r>
          </w:p>
        </w:tc>
      </w:tr>
    </w:tbl>
    <w:p w:rsidR="00000000" w:rsidRPr="0011244B" w:rsidP="0011244B">
      <w:pPr>
        <w:pStyle w:val="BodyText"/>
      </w:pPr>
    </w:p>
    <w:p w:rsidR="00000000" w:rsidRPr="0011244B" w:rsidP="0011244B">
      <w:pPr>
        <w:pStyle w:val="AllowPageBreak"/>
      </w:pPr>
    </w:p>
    <w:p w:rsidR="00000000" w:rsidRPr="0011244B" w:rsidP="0011244B">
      <w:pPr>
        <w:pStyle w:val="Heading1"/>
      </w:pPr>
      <w:bookmarkStart w:id="6" w:name="O_575043"/>
      <w:bookmarkEnd w:id="6"/>
      <w:r w:rsidRPr="0011244B">
        <w:t>Foundation Skills</w:t>
      </w:r>
    </w:p>
    <w:p w:rsidR="00000000" w:rsidRPr="0011244B" w:rsidP="00821D67">
      <w:pPr>
        <w:pStyle w:val="BodyText"/>
      </w:pPr>
      <w:r w:rsidRPr="0011244B">
        <w:t>This section describes those langua</w:t>
      </w:r>
      <w:r w:rsidRPr="0011244B">
        <w:t>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821D6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44B" w:rsidP="0011244B">
            <w:pPr>
              <w:pStyle w:val="BodyText"/>
            </w:pPr>
            <w:r w:rsidRPr="0011244B">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44B">
            <w:pPr>
              <w:pStyle w:val="BodyText"/>
              <w:rPr>
                <w:lang w:val="en-NZ"/>
              </w:rPr>
            </w:pPr>
            <w:r w:rsidRPr="0011244B">
              <w:rPr>
                <w:rStyle w:val="SpecialBold"/>
              </w:rPr>
              <w:t>Description</w:t>
            </w:r>
          </w:p>
        </w:tc>
      </w:tr>
      <w:tr w:rsidTr="00821D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44B">
            <w:pPr>
              <w:pStyle w:val="BodyText"/>
              <w:rPr>
                <w:lang w:val="en-NZ"/>
              </w:rPr>
            </w:pPr>
            <w:r w:rsidRPr="0011244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44B" w:rsidP="0011244B">
            <w:pPr>
              <w:pStyle w:val="ListBullet"/>
            </w:pPr>
            <w:r w:rsidRPr="0011244B">
              <w:t>interpret research information on workplace objectives, vehicle market trends and safety requirements</w:t>
            </w:r>
          </w:p>
          <w:p w:rsidR="00000000" w:rsidP="0011244B">
            <w:pPr>
              <w:pStyle w:val="ListBullet"/>
              <w:rPr>
                <w:lang w:val="en-NZ"/>
              </w:rPr>
            </w:pPr>
            <w:r w:rsidRPr="0011244B">
              <w:t>interpret research data for evaluation and trials.</w:t>
            </w:r>
          </w:p>
        </w:tc>
      </w:tr>
      <w:tr w:rsidTr="00821D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44B">
            <w:pPr>
              <w:pStyle w:val="BodyText"/>
              <w:rPr>
                <w:lang w:val="en-NZ"/>
              </w:rPr>
            </w:pPr>
            <w:r w:rsidRPr="0011244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44B">
            <w:pPr>
              <w:pStyle w:val="ListBullet"/>
              <w:rPr>
                <w:lang w:val="en-NZ"/>
              </w:rPr>
            </w:pPr>
            <w:r w:rsidRPr="0011244B">
              <w:t>document new design requirements, concept restraints, trials, tests and modification outcomes.</w:t>
            </w:r>
          </w:p>
        </w:tc>
      </w:tr>
      <w:tr w:rsidTr="00821D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44B">
            <w:pPr>
              <w:pStyle w:val="BodyText"/>
              <w:rPr>
                <w:lang w:val="en-NZ"/>
              </w:rPr>
            </w:pPr>
            <w:r w:rsidRPr="0011244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44B" w:rsidP="0011244B">
            <w:pPr>
              <w:pStyle w:val="ListBullet"/>
            </w:pPr>
            <w:r w:rsidRPr="0011244B">
              <w:t>review the design concept with appropriate personnel</w:t>
            </w:r>
          </w:p>
          <w:p w:rsidR="00000000" w:rsidRPr="0011244B" w:rsidP="0011244B">
            <w:pPr>
              <w:pStyle w:val="ListBullet"/>
            </w:pPr>
            <w:r w:rsidRPr="0011244B">
              <w:t>review and evaluate concept sketches with engineering, marketing and other appropriate personnel</w:t>
            </w:r>
          </w:p>
          <w:p w:rsidR="00000000" w:rsidP="0011244B">
            <w:pPr>
              <w:pStyle w:val="ListBullet"/>
              <w:rPr>
                <w:lang w:val="en-NZ"/>
              </w:rPr>
            </w:pPr>
            <w:r w:rsidRPr="0011244B">
              <w:t>evaluate manufacturing methods with production engineering, marketing and other appropriate personnel.</w:t>
            </w:r>
          </w:p>
        </w:tc>
      </w:tr>
      <w:tr w:rsidTr="00821D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44B">
            <w:pPr>
              <w:pStyle w:val="BodyText"/>
              <w:rPr>
                <w:lang w:val="en-NZ"/>
              </w:rPr>
            </w:pPr>
            <w:r w:rsidRPr="0011244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44B" w:rsidP="0011244B">
            <w:pPr>
              <w:pStyle w:val="ListBullet"/>
            </w:pPr>
            <w:r w:rsidRPr="0011244B">
              <w:t xml:space="preserve">calculate critical dimensions and </w:t>
            </w:r>
            <w:r w:rsidRPr="0011244B">
              <w:t>interpret data</w:t>
            </w:r>
          </w:p>
          <w:p w:rsidR="00000000" w:rsidP="0011244B">
            <w:pPr>
              <w:pStyle w:val="ListBullet"/>
              <w:rPr>
                <w:lang w:val="en-NZ"/>
              </w:rPr>
            </w:pPr>
            <w:r w:rsidRPr="0011244B">
              <w:t>estimate required materials, components and related costs.</w:t>
            </w:r>
          </w:p>
        </w:tc>
      </w:tr>
      <w:tr w:rsidTr="00821D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44B">
            <w:pPr>
              <w:pStyle w:val="BodyText"/>
              <w:rPr>
                <w:lang w:val="en-NZ"/>
              </w:rPr>
            </w:pPr>
            <w:r w:rsidRPr="0011244B">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44B" w:rsidP="0011244B">
            <w:pPr>
              <w:pStyle w:val="ListBullet"/>
            </w:pPr>
            <w:r w:rsidRPr="0011244B">
              <w:t>apply teamwork to a range of situations, including conducting research.</w:t>
            </w:r>
          </w:p>
        </w:tc>
      </w:tr>
    </w:tbl>
    <w:p w:rsidR="00000000" w:rsidRPr="0011244B" w:rsidP="0011244B">
      <w:pPr>
        <w:pStyle w:val="BodyText"/>
      </w:pPr>
    </w:p>
    <w:p w:rsidR="00000000" w:rsidRPr="0011244B" w:rsidP="0011244B">
      <w:pPr>
        <w:pStyle w:val="AllowPageBreak"/>
      </w:pPr>
    </w:p>
    <w:p w:rsidR="00000000" w:rsidRPr="0011244B" w:rsidP="0011244B">
      <w:pPr>
        <w:pStyle w:val="Heading1"/>
      </w:pPr>
      <w:bookmarkStart w:id="7" w:name="O_575045"/>
      <w:bookmarkEnd w:id="7"/>
      <w:r w:rsidRPr="0011244B">
        <w:t>Unit Mapping Information</w:t>
      </w:r>
    </w:p>
    <w:p w:rsidR="00000000" w:rsidRPr="0011244B" w:rsidP="00821D67">
      <w:pPr>
        <w:pStyle w:val="BodyText"/>
      </w:pPr>
      <w:r w:rsidRPr="0011244B">
        <w:t>No equivalent unit.</w:t>
      </w:r>
    </w:p>
    <w:p w:rsidR="00000000" w:rsidRPr="0011244B" w:rsidP="0011244B">
      <w:pPr>
        <w:pStyle w:val="Heading1"/>
      </w:pPr>
      <w:bookmarkStart w:id="8" w:name="O_575053"/>
      <w:bookmarkEnd w:id="8"/>
      <w:r w:rsidRPr="0011244B">
        <w:t>Links</w:t>
      </w:r>
    </w:p>
    <w:p w:rsidR="00000000" w:rsidRPr="0011244B" w:rsidP="00821D67">
      <w:pPr>
        <w:pStyle w:val="BodyText"/>
      </w:pPr>
      <w:r w:rsidRPr="0011244B">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A8136A">
        <w:rPr>
          <w:rStyle w:val="Hyperlink"/>
        </w:rPr>
        <w:t>https://vetnet.gov.au/Pages/TrainingDocs.aspx?q=bd587669-08b3-4cd5-85f0-f9fa0c6304c1</w:t>
      </w:r>
      <w:r>
        <w:fldChar w:fldCharType="end"/>
      </w:r>
    </w:p>
    <w:p w:rsidR="00000000" w:rsidRPr="0011244B" w:rsidP="00821D67">
      <w:pPr>
        <w:pStyle w:val="BodyText"/>
        <w:sectPr w:rsidSect="0011244B">
          <w:headerReference w:type="default" r:id="rId10"/>
          <w:footerReference w:type="default" r:id="rId11"/>
          <w:pgSz w:w="11908" w:h="16833"/>
          <w:pgMar w:top="1702" w:right="1418" w:bottom="1702" w:left="1418" w:header="992" w:footer="992" w:gutter="0"/>
          <w:cols w:space="720"/>
          <w:noEndnote/>
          <w:docGrid w:linePitch="299"/>
        </w:sectPr>
      </w:pPr>
    </w:p>
    <w:p w:rsidR="00000000" w:rsidRPr="0011244B" w:rsidP="0011244B">
      <w:pPr>
        <w:pStyle w:val="SuperHeading"/>
      </w:pPr>
      <w:r w:rsidRPr="0011244B">
        <w:t xml:space="preserve">Assessment Requirements for AUMFTA006 Develop research reports </w:t>
      </w:r>
      <w:r w:rsidRPr="0011244B">
        <w:t>on vehicle design, development and production</w:t>
      </w:r>
    </w:p>
    <w:p w:rsidR="00000000" w:rsidRPr="0011244B" w:rsidP="0011244B">
      <w:pPr>
        <w:pStyle w:val="Heading1"/>
      </w:pPr>
      <w:bookmarkStart w:id="9" w:name="O_575047"/>
      <w:bookmarkEnd w:id="9"/>
      <w:r w:rsidRPr="0011244B">
        <w:t>Modification History</w:t>
      </w:r>
    </w:p>
    <w:tbl>
      <w:tblPr>
        <w:tblW w:w="9639" w:type="dxa"/>
        <w:tblLayout w:type="fixed"/>
        <w:tblCellMar>
          <w:left w:w="62" w:type="dxa"/>
          <w:right w:w="62" w:type="dxa"/>
        </w:tblCellMar>
        <w:tblLook w:val="0000"/>
      </w:tblPr>
      <w:tblGrid>
        <w:gridCol w:w="2835"/>
        <w:gridCol w:w="6804"/>
      </w:tblGrid>
      <w:tr w:rsidTr="00821D6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44B" w:rsidP="0011244B">
            <w:pPr>
              <w:pStyle w:val="BodyText"/>
            </w:pPr>
            <w:r w:rsidRPr="0011244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44B">
            <w:pPr>
              <w:pStyle w:val="BodyText"/>
              <w:rPr>
                <w:lang w:val="en-NZ"/>
              </w:rPr>
            </w:pPr>
            <w:r w:rsidRPr="0011244B">
              <w:rPr>
                <w:rStyle w:val="SpecialBold"/>
              </w:rPr>
              <w:t>Comment</w:t>
            </w:r>
          </w:p>
        </w:tc>
      </w:tr>
      <w:tr w:rsidTr="00821D67">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44B">
            <w:pPr>
              <w:pStyle w:val="BodyText"/>
              <w:rPr>
                <w:lang w:val="en-NZ"/>
              </w:rPr>
            </w:pPr>
            <w:r w:rsidRPr="0011244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44B" w:rsidP="0011244B">
            <w:pPr>
              <w:pStyle w:val="BodyText"/>
            </w:pPr>
            <w:r w:rsidRPr="0011244B">
              <w:t>Unit updated to reflect the new standards for Training Packages</w:t>
            </w:r>
          </w:p>
          <w:p w:rsidR="00000000" w:rsidRPr="0011244B" w:rsidP="0011244B">
            <w:pPr>
              <w:pStyle w:val="BodyText"/>
            </w:pPr>
            <w:r w:rsidRPr="0011244B">
              <w:t>Replaces AUMFTA5006 Produce research reports</w:t>
            </w:r>
          </w:p>
        </w:tc>
      </w:tr>
    </w:tbl>
    <w:p w:rsidR="00000000" w:rsidRPr="0011244B" w:rsidP="0011244B">
      <w:pPr>
        <w:pStyle w:val="BodyText"/>
      </w:pPr>
    </w:p>
    <w:p w:rsidR="00000000" w:rsidRPr="0011244B" w:rsidP="0011244B">
      <w:pPr>
        <w:pStyle w:val="AllowPageBreak"/>
      </w:pPr>
    </w:p>
    <w:p w:rsidR="00000000" w:rsidRPr="0011244B" w:rsidP="0011244B">
      <w:pPr>
        <w:pStyle w:val="Heading1"/>
      </w:pPr>
      <w:bookmarkStart w:id="10" w:name="O_575048"/>
      <w:bookmarkEnd w:id="10"/>
      <w:r w:rsidRPr="0011244B">
        <w:t>Performance Evidence</w:t>
      </w:r>
    </w:p>
    <w:p w:rsidR="00000000" w:rsidRPr="0011244B" w:rsidP="00821D67">
      <w:pPr>
        <w:pStyle w:val="BodyText"/>
      </w:pPr>
      <w:r w:rsidRPr="0011244B">
        <w:t>Before competency can be determined, individuals must have competently prepared research reports on vehicle design, development and production on a minimum of three occasions.</w:t>
      </w:r>
    </w:p>
    <w:p w:rsidR="00000000" w:rsidRPr="0011244B" w:rsidP="00821D67">
      <w:pPr>
        <w:pStyle w:val="BodyText"/>
      </w:pPr>
      <w:r w:rsidRPr="0011244B">
        <w:t>Individuals must demonstrate they can:</w:t>
      </w:r>
    </w:p>
    <w:p w:rsidR="00000000" w:rsidRPr="0011244B" w:rsidP="0011244B">
      <w:pPr>
        <w:pStyle w:val="ListBullet"/>
      </w:pPr>
      <w:r w:rsidRPr="0011244B">
        <w:t>comply with workpla</w:t>
      </w:r>
      <w:r w:rsidRPr="0011244B">
        <w:t>ce research standards</w:t>
      </w:r>
    </w:p>
    <w:p w:rsidR="00000000" w:rsidRPr="0011244B" w:rsidP="0011244B">
      <w:pPr>
        <w:pStyle w:val="ListBullet"/>
      </w:pPr>
      <w:r w:rsidRPr="0011244B">
        <w:t xml:space="preserve">successfully complete a range of research reports </w:t>
      </w:r>
    </w:p>
    <w:p w:rsidR="00000000" w:rsidRPr="0011244B" w:rsidP="0011244B">
      <w:pPr>
        <w:pStyle w:val="ListBullet"/>
      </w:pPr>
      <w:r w:rsidRPr="0011244B">
        <w:t>complete related workplace research documentation.</w:t>
      </w:r>
    </w:p>
    <w:p w:rsidR="00000000" w:rsidRPr="0011244B" w:rsidP="0011244B">
      <w:pPr>
        <w:pStyle w:val="AllowPageBreak"/>
      </w:pPr>
    </w:p>
    <w:p w:rsidR="00000000" w:rsidRPr="0011244B" w:rsidP="0011244B">
      <w:pPr>
        <w:pStyle w:val="Heading1"/>
      </w:pPr>
      <w:bookmarkStart w:id="11" w:name="O_575049"/>
      <w:bookmarkEnd w:id="11"/>
      <w:r w:rsidRPr="0011244B">
        <w:t>Knowledge Evidence</w:t>
      </w:r>
    </w:p>
    <w:p w:rsidR="00000000" w:rsidRPr="0011244B" w:rsidP="00821D67">
      <w:pPr>
        <w:pStyle w:val="BodyText"/>
      </w:pPr>
      <w:r w:rsidRPr="0011244B">
        <w:t>Individuals must be able to demonstrate knowledge of:</w:t>
      </w:r>
    </w:p>
    <w:p w:rsidR="00000000" w:rsidRPr="0011244B" w:rsidP="0011244B">
      <w:pPr>
        <w:pStyle w:val="ListBullet"/>
      </w:pPr>
      <w:r w:rsidRPr="0011244B">
        <w:t>types and limitations of</w:t>
      </w:r>
      <w:r w:rsidRPr="0011244B">
        <w:t xml:space="preserve"> quantitative and qualitative research methods</w:t>
      </w:r>
    </w:p>
    <w:p w:rsidR="00000000" w:rsidRPr="0011244B" w:rsidP="0011244B">
      <w:pPr>
        <w:pStyle w:val="ListBullet"/>
      </w:pPr>
      <w:r w:rsidRPr="0011244B">
        <w:t>workplace procedures and work plans to develop vehicle research reports</w:t>
      </w:r>
    </w:p>
    <w:p w:rsidR="00000000" w:rsidRPr="0011244B" w:rsidP="0011244B">
      <w:pPr>
        <w:pStyle w:val="ListBullet"/>
      </w:pPr>
      <w:r w:rsidRPr="0011244B">
        <w:t>mechanical, electrical and fabrication designs</w:t>
      </w:r>
    </w:p>
    <w:p w:rsidR="00000000" w:rsidRPr="0011244B" w:rsidP="0011244B">
      <w:pPr>
        <w:pStyle w:val="ListBullet"/>
      </w:pPr>
      <w:r w:rsidRPr="0011244B">
        <w:t>operation and selection of computer hardware and software applications and systems</w:t>
      </w:r>
    </w:p>
    <w:p w:rsidR="00000000" w:rsidRPr="0011244B" w:rsidP="0011244B">
      <w:pPr>
        <w:pStyle w:val="ListBullet"/>
      </w:pPr>
      <w:r w:rsidRPr="0011244B">
        <w:t xml:space="preserve">quality control systems, including performance indicators </w:t>
      </w:r>
    </w:p>
    <w:p w:rsidR="00000000" w:rsidRPr="0011244B" w:rsidP="0011244B">
      <w:pPr>
        <w:pStyle w:val="ListBullet"/>
      </w:pPr>
      <w:r w:rsidRPr="0011244B">
        <w:t>procedures for recording, reporting and maintaining organisational records and information.</w:t>
      </w:r>
    </w:p>
    <w:p w:rsidR="00000000" w:rsidRPr="0011244B" w:rsidP="0011244B">
      <w:pPr>
        <w:pStyle w:val="AllowPageBreak"/>
      </w:pPr>
    </w:p>
    <w:p w:rsidR="00000000" w:rsidRPr="0011244B" w:rsidP="0011244B">
      <w:pPr>
        <w:pStyle w:val="Heading1"/>
      </w:pPr>
      <w:bookmarkStart w:id="12" w:name="O_575050"/>
      <w:bookmarkEnd w:id="12"/>
      <w:r w:rsidRPr="0011244B">
        <w:t>Assessment Conditions</w:t>
      </w:r>
    </w:p>
    <w:p w:rsidR="00000000" w:rsidRPr="0011244B" w:rsidP="00821D67">
      <w:pPr>
        <w:pStyle w:val="BodyText"/>
      </w:pPr>
      <w:r w:rsidRPr="0011244B">
        <w:t>Assessors must satisfy SNR/AQTF assessor requirements.</w:t>
      </w:r>
    </w:p>
    <w:p w:rsidR="00000000" w:rsidRPr="0011244B" w:rsidP="00821D67">
      <w:pPr>
        <w:pStyle w:val="BodyText"/>
      </w:pPr>
      <w:r w:rsidRPr="0011244B">
        <w:t xml:space="preserve">Competency </w:t>
      </w:r>
      <w:r w:rsidRPr="0011244B">
        <w:t>is to be assessed in the workplace or a simulated environment that accurately reflects performance in a real workplace setting.</w:t>
      </w:r>
    </w:p>
    <w:p w:rsidR="00000000" w:rsidRPr="0011244B" w:rsidP="00821D67">
      <w:pPr>
        <w:pStyle w:val="BodyText"/>
      </w:pPr>
      <w:r w:rsidRPr="0011244B">
        <w:t xml:space="preserve">Where assessment of competency includes third-party evidence, individuals must provide evidence that links them to the research </w:t>
      </w:r>
      <w:r w:rsidRPr="0011244B">
        <w:t>documentation that they have developed, e.g. research reports.</w:t>
      </w:r>
    </w:p>
    <w:p w:rsidR="00000000" w:rsidRPr="0011244B" w:rsidP="00821D67">
      <w:pPr>
        <w:pStyle w:val="BodyText"/>
      </w:pPr>
      <w:r w:rsidRPr="0011244B">
        <w:t>Assessors must verify performance evidence through questioning on skills and knowledge to ensure correct interpretation and application.</w:t>
      </w:r>
    </w:p>
    <w:p w:rsidR="00000000" w:rsidRPr="0011244B" w:rsidP="00821D67">
      <w:pPr>
        <w:pStyle w:val="BodyText"/>
      </w:pPr>
      <w:r w:rsidRPr="0011244B">
        <w:t>The following resources must be made available:</w:t>
      </w:r>
    </w:p>
    <w:p w:rsidR="00000000" w:rsidRPr="0011244B" w:rsidP="0011244B">
      <w:pPr>
        <w:pStyle w:val="ListBullet"/>
      </w:pPr>
      <w:r w:rsidRPr="0011244B">
        <w:t>automot</w:t>
      </w:r>
      <w:r w:rsidRPr="0011244B">
        <w:t>ive manufacturing workplace or simulated workplace</w:t>
      </w:r>
    </w:p>
    <w:p w:rsidR="00000000" w:rsidRPr="0011244B" w:rsidP="0011244B">
      <w:pPr>
        <w:pStyle w:val="ListBullet"/>
      </w:pPr>
      <w:r w:rsidRPr="0011244B">
        <w:t>sources of information from which to determine customer needs, competitor products, workplace objectives, fashion trends and safety requirements</w:t>
      </w:r>
    </w:p>
    <w:p w:rsidR="00000000" w:rsidRPr="0011244B" w:rsidP="0011244B">
      <w:pPr>
        <w:pStyle w:val="ListBullet"/>
      </w:pPr>
      <w:r w:rsidRPr="0011244B">
        <w:t>workplace procedures relating to developing research reports</w:t>
      </w:r>
    </w:p>
    <w:p w:rsidR="00000000" w:rsidRPr="0011244B" w:rsidP="0011244B">
      <w:pPr>
        <w:pStyle w:val="ListBullet"/>
      </w:pPr>
      <w:r w:rsidRPr="0011244B">
        <w:t>materials and equipment necessary to produce research reports.</w:t>
      </w:r>
    </w:p>
    <w:p w:rsidR="00000000" w:rsidRPr="0011244B" w:rsidP="0011244B">
      <w:pPr>
        <w:pStyle w:val="AllowPageBreak"/>
      </w:pPr>
    </w:p>
    <w:p w:rsidR="00000000" w:rsidRPr="0011244B" w:rsidP="0011244B">
      <w:pPr>
        <w:pStyle w:val="Heading1"/>
      </w:pPr>
      <w:bookmarkStart w:id="13" w:name="O_575052"/>
      <w:bookmarkEnd w:id="13"/>
      <w:r w:rsidRPr="0011244B">
        <w:t>Links</w:t>
      </w:r>
    </w:p>
    <w:p w:rsidR="00000000" w:rsidRPr="0011244B" w:rsidP="00821D67">
      <w:pPr>
        <w:pStyle w:val="BodyText"/>
      </w:pPr>
      <w:r w:rsidRPr="0011244B">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A8136A">
        <w:rPr>
          <w:rStyle w:val="Hyperlink"/>
        </w:rPr>
        <w:t>https://vetnet.gov.au/Pages/TrainingDocs.aspx?q=bd587669-08b3-4cd5-85f0-f9fa0c6304c1</w:t>
      </w:r>
      <w:r>
        <w:fldChar w:fldCharType="end"/>
      </w:r>
    </w:p>
    <w:p w:rsidR="00000000" w:rsidRPr="0011244B" w:rsidP="00821D67">
      <w:pPr>
        <w:pStyle w:val="BodyText"/>
      </w:pPr>
      <w:r w:rsidRPr="0011244B">
        <w:t>Companion Volume implem</w:t>
      </w:r>
      <w:r w:rsidRPr="0011244B">
        <w:t xml:space="preserve">entation guides are found in VETNet - </w:t>
      </w:r>
      <w:r>
        <w:fldChar w:fldCharType="begin"/>
      </w:r>
      <w:r>
        <w:instrText xml:space="preserve"> HYPERLINK "https://vetnet.gov.au/Pages/TrainingDocs.aspx?q=bd587669-08b3-4cd5-85f0-f9fa0c6304c1" </w:instrText>
      </w:r>
      <w:r>
        <w:fldChar w:fldCharType="separate"/>
      </w:r>
      <w:r w:rsidRPr="00A8136A">
        <w:rPr>
          <w:rStyle w:val="Hyperlink"/>
        </w:rPr>
        <w:t>https://vetnet.gov.au/Pages/TrainingDocs.aspx?q=bd587669-08b3-4cd5-85f0-f9fa0c6304c1</w:t>
      </w:r>
      <w:r>
        <w:fldChar w:fldCharType="end"/>
      </w:r>
    </w:p>
    <w:p w:rsidR="00000000" w:rsidRPr="0011244B" w:rsidP="0011244B"/>
    <w:sectPr w:rsidSect="001124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4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44B" w:rsidRPr="00821D67" w:rsidP="00821D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4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D67" w:rsidP="001124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1D67" w:rsidP="001124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21D67" w:rsidP="001124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44B" w:rsidP="0011244B">
    <w:pPr>
      <w:pStyle w:val="Footer"/>
      <w:framePr w:wrap="around"/>
    </w:pPr>
    <w:r>
      <w:fldChar w:fldCharType="begin"/>
    </w:r>
    <w:r>
      <w:instrText xml:space="preserve"> DOCPROPERTY  Subject  \* MERGEFORMAT </w:instrText>
    </w:r>
    <w:r>
      <w:fldChar w:fldCharType="separate"/>
    </w:r>
    <w:r w:rsidR="00821D67">
      <w:t>Approved</w:t>
    </w:r>
    <w:r w:rsidR="00821D67">
      <w:fldChar w:fldCharType="end"/>
    </w:r>
    <w:r>
      <w:tab/>
      <w:t xml:space="preserve">Page </w:t>
    </w:r>
    <w:r>
      <w:fldChar w:fldCharType="begin"/>
    </w:r>
    <w:r>
      <w:instrText xml:space="preserve"> PAGE  \* Arabic  \* MERGEFORMAT </w:instrText>
    </w:r>
    <w:r>
      <w:fldChar w:fldCharType="separate"/>
    </w:r>
    <w:r w:rsidR="00821D6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1D67">
      <w:rPr>
        <w:noProof/>
      </w:rPr>
      <w:t>4</w:t>
    </w:r>
    <w:r>
      <w:rPr>
        <w:noProof/>
      </w:rPr>
      <w:fldChar w:fldCharType="end"/>
    </w:r>
  </w:p>
  <w:p w:rsidR="0011244B" w:rsidP="0011244B">
    <w:pPr>
      <w:pStyle w:val="Footer"/>
      <w:framePr w:wrap="around"/>
    </w:pPr>
    <w:r>
      <w:t xml:space="preserve">© Commonwealth of Australia, </w:t>
    </w:r>
    <w:r>
      <w:fldChar w:fldCharType="begin"/>
    </w:r>
    <w:r>
      <w:instrText xml:space="preserve"> DATE  \@ "yyyy"  \* MERGEFORMAT </w:instrText>
    </w:r>
    <w:r>
      <w:fldChar w:fldCharType="separate"/>
    </w:r>
    <w:r w:rsidR="00821D67">
      <w:rPr>
        <w:noProof/>
      </w:rPr>
      <w:t>2025</w:t>
    </w:r>
    <w:r>
      <w:fldChar w:fldCharType="end"/>
    </w:r>
    <w:r>
      <w:tab/>
    </w:r>
    <w:r>
      <w:fldChar w:fldCharType="begin"/>
    </w:r>
    <w:r>
      <w:instrText xml:space="preserve"> DOCPROPERTY  Author  \* MERGEFORMAT </w:instrText>
    </w:r>
    <w:r>
      <w:fldChar w:fldCharType="separate"/>
    </w:r>
    <w:r w:rsidR="00821D67">
      <w:t>Mining and Automotive Skills Alliance</w:t>
    </w:r>
    <w:r w:rsidR="00821D67">
      <w:fldChar w:fldCharType="end"/>
    </w:r>
  </w:p>
  <w:p w:rsidR="0011244B" w:rsidP="001124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4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D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244B" w:rsidRPr="00821D67" w:rsidP="00821D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4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D67" w:rsidRPr="002D2AF8" w:rsidP="0011244B">
    <w:pPr>
      <w:pStyle w:val="Header"/>
      <w:framePr w:wrap="around"/>
    </w:pPr>
    <w:r>
      <w:fldChar w:fldCharType="begin"/>
    </w:r>
    <w:r>
      <w:instrText xml:space="preserve"> TITLE   \* MERGEFORMAT </w:instrText>
    </w:r>
    <w:r>
      <w:fldChar w:fldCharType="separate"/>
    </w:r>
    <w:r>
      <w:t>AUMFTA006 Develop research reports on vehicle design, development and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1D67" w:rsidP="001124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44B" w:rsidRPr="002D2AF8" w:rsidP="0011244B">
    <w:pPr>
      <w:pStyle w:val="Header"/>
      <w:framePr w:wrap="around"/>
    </w:pPr>
    <w:r>
      <w:fldChar w:fldCharType="begin"/>
    </w:r>
    <w:r>
      <w:instrText xml:space="preserve"> TITLE   \* MERGEFORMAT </w:instrText>
    </w:r>
    <w:r>
      <w:fldChar w:fldCharType="separate"/>
    </w:r>
    <w:r w:rsidR="00821D67">
      <w:t>AUMFTA006 Develop research reports on vehicle design, development and production</w:t>
    </w:r>
    <w:r w:rsidR="00821D67">
      <w:fldChar w:fldCharType="end"/>
    </w:r>
    <w:r>
      <w:tab/>
      <w:t xml:space="preserve">Date this document was generated: </w:t>
    </w:r>
    <w:r>
      <w:fldChar w:fldCharType="begin"/>
    </w:r>
    <w:r>
      <w:instrText xml:space="preserve"> CREATEDATE  \@ "d MMMM yyyy"  \* MERGEFORMAT </w:instrText>
    </w:r>
    <w:r>
      <w:fldChar w:fldCharType="separate"/>
    </w:r>
    <w:r w:rsidR="00821D67">
      <w:rPr>
        <w:noProof/>
      </w:rPr>
      <w:t>2 March 2025</w:t>
    </w:r>
    <w:r>
      <w:fldChar w:fldCharType="end"/>
    </w:r>
  </w:p>
  <w:p w:rsidR="0011244B" w:rsidP="001124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FA25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1416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4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244B"/>
    <w:pPr>
      <w:spacing w:before="360" w:after="60"/>
      <w:outlineLvl w:val="0"/>
    </w:pPr>
    <w:rPr>
      <w:sz w:val="32"/>
    </w:rPr>
  </w:style>
  <w:style w:type="paragraph" w:styleId="Heading2">
    <w:name w:val="heading 2"/>
    <w:basedOn w:val="HeadingBase"/>
    <w:next w:val="BodyText"/>
    <w:link w:val="Heading2Char"/>
    <w:qFormat/>
    <w:rsid w:val="0011244B"/>
    <w:pPr>
      <w:keepLines/>
      <w:spacing w:before="240" w:after="120"/>
      <w:outlineLvl w:val="1"/>
    </w:pPr>
    <w:rPr>
      <w:sz w:val="28"/>
      <w:szCs w:val="40"/>
    </w:rPr>
  </w:style>
  <w:style w:type="paragraph" w:styleId="Heading3">
    <w:name w:val="heading 3"/>
    <w:basedOn w:val="HeadingBase"/>
    <w:next w:val="BodyText"/>
    <w:link w:val="Heading3Char"/>
    <w:qFormat/>
    <w:rsid w:val="0011244B"/>
    <w:pPr>
      <w:spacing w:before="180" w:after="120"/>
      <w:outlineLvl w:val="2"/>
    </w:pPr>
    <w:rPr>
      <w:spacing w:val="-10"/>
      <w:kern w:val="32"/>
    </w:rPr>
  </w:style>
  <w:style w:type="paragraph" w:styleId="Heading4">
    <w:name w:val="heading 4"/>
    <w:basedOn w:val="HeadingBase"/>
    <w:next w:val="BodyText"/>
    <w:link w:val="Heading4Char"/>
    <w:qFormat/>
    <w:rsid w:val="0011244B"/>
    <w:pPr>
      <w:spacing w:before="160" w:after="120"/>
      <w:outlineLvl w:val="3"/>
    </w:pPr>
    <w:rPr>
      <w:sz w:val="22"/>
    </w:rPr>
  </w:style>
  <w:style w:type="paragraph" w:styleId="Heading5">
    <w:name w:val="heading 5"/>
    <w:basedOn w:val="HeadingBase"/>
    <w:next w:val="Normal"/>
    <w:link w:val="Heading5Char"/>
    <w:qFormat/>
    <w:rsid w:val="0011244B"/>
    <w:pPr>
      <w:spacing w:before="80"/>
      <w:outlineLvl w:val="4"/>
    </w:pPr>
    <w:rPr>
      <w:color w:val="918585"/>
      <w:sz w:val="20"/>
    </w:rPr>
  </w:style>
  <w:style w:type="paragraph" w:styleId="Heading6">
    <w:name w:val="heading 6"/>
    <w:basedOn w:val="HeadingBase"/>
    <w:next w:val="Normal"/>
    <w:link w:val="Heading6Char"/>
    <w:qFormat/>
    <w:rsid w:val="0011244B"/>
    <w:pPr>
      <w:spacing w:before="60"/>
      <w:outlineLvl w:val="5"/>
    </w:pPr>
    <w:rPr>
      <w:color w:val="918585"/>
      <w:sz w:val="20"/>
    </w:rPr>
  </w:style>
  <w:style w:type="paragraph" w:styleId="Heading7">
    <w:name w:val="heading 7"/>
    <w:basedOn w:val="Normal"/>
    <w:next w:val="Normal"/>
    <w:link w:val="Heading7Char"/>
    <w:qFormat/>
    <w:rsid w:val="0011244B"/>
    <w:pPr>
      <w:ind w:left="720"/>
      <w:outlineLvl w:val="6"/>
    </w:pPr>
    <w:rPr>
      <w:i/>
    </w:rPr>
  </w:style>
  <w:style w:type="paragraph" w:styleId="Heading8">
    <w:name w:val="heading 8"/>
    <w:basedOn w:val="Normal"/>
    <w:next w:val="Normal"/>
    <w:link w:val="Heading8Char"/>
    <w:qFormat/>
    <w:rsid w:val="0011244B"/>
    <w:pPr>
      <w:ind w:left="720"/>
      <w:outlineLvl w:val="7"/>
    </w:pPr>
    <w:rPr>
      <w:i/>
    </w:rPr>
  </w:style>
  <w:style w:type="paragraph" w:styleId="Heading9">
    <w:name w:val="heading 9"/>
    <w:basedOn w:val="Normal"/>
    <w:next w:val="Normal"/>
    <w:link w:val="Heading9Char"/>
    <w:qFormat/>
    <w:rsid w:val="0011244B"/>
    <w:pPr>
      <w:ind w:left="720"/>
      <w:outlineLvl w:val="8"/>
    </w:pPr>
    <w:rPr>
      <w:i/>
    </w:rPr>
  </w:style>
  <w:style w:type="character" w:default="1" w:styleId="DefaultParagraphFont">
    <w:name w:val="Default Paragraph Font"/>
    <w:uiPriority w:val="1"/>
    <w:unhideWhenUsed/>
    <w:rsid w:val="001124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244B"/>
  </w:style>
  <w:style w:type="character" w:customStyle="1" w:styleId="Heading1Char">
    <w:name w:val="Heading 1 Char"/>
    <w:basedOn w:val="DefaultParagraphFont"/>
    <w:link w:val="Heading1"/>
    <w:rsid w:val="0011244B"/>
    <w:rPr>
      <w:rFonts w:ascii="Times New Roman" w:eastAsia="Times New Roman" w:hAnsi="Times New Roman" w:cs="Times New Roman"/>
      <w:b/>
      <w:sz w:val="32"/>
      <w:szCs w:val="20"/>
      <w:lang w:eastAsia="en-US"/>
    </w:rPr>
  </w:style>
  <w:style w:type="paragraph" w:styleId="BodyText">
    <w:name w:val="Body Text"/>
    <w:basedOn w:val="Normal"/>
    <w:link w:val="BodyTextChar"/>
    <w:rsid w:val="001124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244B"/>
    <w:rPr>
      <w:rFonts w:ascii="Times New Roman" w:eastAsia="Times New Roman" w:hAnsi="Times New Roman" w:cs="Times New Roman"/>
      <w:sz w:val="24"/>
      <w:lang w:eastAsia="en-US"/>
    </w:rPr>
  </w:style>
  <w:style w:type="paragraph" w:styleId="List">
    <w:name w:val="List"/>
    <w:basedOn w:val="BodyText"/>
    <w:next w:val="BodyText"/>
    <w:rsid w:val="0011244B"/>
    <w:pPr>
      <w:tabs>
        <w:tab w:val="left" w:pos="340"/>
      </w:tabs>
      <w:spacing w:before="60" w:after="60"/>
      <w:ind w:left="340" w:hanging="340"/>
    </w:pPr>
  </w:style>
  <w:style w:type="paragraph" w:styleId="ListBullet">
    <w:name w:val="List Bullet"/>
    <w:basedOn w:val="List"/>
    <w:rsid w:val="0011244B"/>
    <w:pPr>
      <w:numPr>
        <w:numId w:val="11"/>
      </w:numPr>
      <w:tabs>
        <w:tab w:val="clear" w:pos="340"/>
      </w:tabs>
      <w:spacing w:before="40" w:after="40"/>
    </w:pPr>
  </w:style>
  <w:style w:type="character" w:customStyle="1" w:styleId="SpecialBold">
    <w:name w:val="Special Bold"/>
    <w:basedOn w:val="DefaultParagraphFont"/>
    <w:rsid w:val="0011244B"/>
    <w:rPr>
      <w:b/>
      <w:spacing w:val="0"/>
    </w:rPr>
  </w:style>
  <w:style w:type="paragraph" w:customStyle="1" w:styleId="SuperHeading">
    <w:name w:val="SuperHeading"/>
    <w:basedOn w:val="Normal"/>
    <w:rsid w:val="0011244B"/>
    <w:pPr>
      <w:spacing w:before="240" w:after="120"/>
      <w:outlineLvl w:val="0"/>
    </w:pPr>
    <w:rPr>
      <w:rFonts w:ascii="Times New Roman" w:hAnsi="Times New Roman"/>
      <w:b/>
      <w:sz w:val="32"/>
    </w:rPr>
  </w:style>
  <w:style w:type="paragraph" w:customStyle="1" w:styleId="AllowPageBreak">
    <w:name w:val="AllowPageBreak"/>
    <w:rsid w:val="001124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244B"/>
    <w:pPr>
      <w:tabs>
        <w:tab w:val="left" w:pos="680"/>
      </w:tabs>
      <w:spacing w:before="60" w:after="60"/>
      <w:ind w:left="680" w:hanging="340"/>
    </w:pPr>
  </w:style>
  <w:style w:type="character" w:customStyle="1" w:styleId="Heading2Char">
    <w:name w:val="Heading 2 Char"/>
    <w:basedOn w:val="DefaultParagraphFont"/>
    <w:link w:val="Heading2"/>
    <w:rsid w:val="001124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24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24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24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24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24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24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244B"/>
    <w:rPr>
      <w:rFonts w:ascii="Courier New" w:eastAsia="Times New Roman" w:hAnsi="Courier New" w:cs="Times New Roman"/>
      <w:i/>
      <w:szCs w:val="20"/>
      <w:lang w:eastAsia="en-US"/>
    </w:rPr>
  </w:style>
  <w:style w:type="paragraph" w:customStyle="1" w:styleId="HeadingBase">
    <w:name w:val="Heading Base"/>
    <w:rsid w:val="001124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244B"/>
    <w:pPr>
      <w:tabs>
        <w:tab w:val="right" w:leader="dot" w:pos="9072"/>
      </w:tabs>
      <w:ind w:left="567"/>
    </w:pPr>
    <w:rPr>
      <w:szCs w:val="22"/>
    </w:rPr>
  </w:style>
  <w:style w:type="paragraph" w:customStyle="1" w:styleId="TOCBase">
    <w:name w:val="TOC Base"/>
    <w:rsid w:val="001124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244B"/>
    <w:pPr>
      <w:tabs>
        <w:tab w:val="right" w:leader="dot" w:pos="9072"/>
      </w:tabs>
      <w:spacing w:before="40" w:after="40"/>
      <w:ind w:left="284"/>
    </w:pPr>
    <w:rPr>
      <w:rFonts w:ascii="Times New Roman" w:hAnsi="Times New Roman"/>
    </w:rPr>
  </w:style>
  <w:style w:type="paragraph" w:styleId="TOC1">
    <w:name w:val="toc 1"/>
    <w:basedOn w:val="TOCBase"/>
    <w:next w:val="Normal"/>
    <w:rsid w:val="001124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24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244B"/>
    <w:rPr>
      <w:rFonts w:ascii="Times New Roman" w:eastAsia="Times New Roman" w:hAnsi="Times New Roman" w:cs="Times New Roman"/>
      <w:sz w:val="16"/>
      <w:lang w:eastAsia="en-US"/>
    </w:rPr>
  </w:style>
  <w:style w:type="paragraph" w:styleId="Title">
    <w:name w:val="Title"/>
    <w:basedOn w:val="HeadingBase"/>
    <w:link w:val="TitleChar"/>
    <w:qFormat/>
    <w:rsid w:val="0011244B"/>
    <w:pPr>
      <w:spacing w:before="5040"/>
      <w:jc w:val="center"/>
    </w:pPr>
    <w:rPr>
      <w:sz w:val="48"/>
      <w:szCs w:val="72"/>
      <w:lang w:val="en-US"/>
    </w:rPr>
  </w:style>
  <w:style w:type="character" w:customStyle="1" w:styleId="TitleChar">
    <w:name w:val="Title Char"/>
    <w:basedOn w:val="DefaultParagraphFont"/>
    <w:link w:val="Title"/>
    <w:rsid w:val="001124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244B"/>
    <w:pPr>
      <w:tabs>
        <w:tab w:val="left" w:pos="3600"/>
        <w:tab w:val="left" w:pos="3958"/>
      </w:tabs>
    </w:pPr>
  </w:style>
  <w:style w:type="paragraph" w:customStyle="1" w:styleId="Note">
    <w:name w:val="Note"/>
    <w:basedOn w:val="BodyText"/>
    <w:rsid w:val="001124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244B"/>
    <w:pPr>
      <w:framePr w:wrap="auto" w:hAnchor="text" w:y="6049"/>
    </w:pPr>
    <w:rPr>
      <w:color w:val="000000"/>
      <w:sz w:val="40"/>
    </w:rPr>
  </w:style>
  <w:style w:type="paragraph" w:customStyle="1" w:styleId="TOCTitle">
    <w:name w:val="TOCTitle"/>
    <w:basedOn w:val="Heading1"/>
    <w:rsid w:val="0011244B"/>
    <w:pPr>
      <w:spacing w:after="240"/>
      <w:jc w:val="center"/>
      <w:outlineLvl w:val="9"/>
    </w:pPr>
    <w:rPr>
      <w:caps/>
    </w:rPr>
  </w:style>
  <w:style w:type="paragraph" w:customStyle="1" w:styleId="Version">
    <w:name w:val="Version"/>
    <w:rsid w:val="001124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244B"/>
    <w:pPr>
      <w:numPr>
        <w:numId w:val="12"/>
      </w:numPr>
      <w:tabs>
        <w:tab w:val="clear" w:pos="680"/>
      </w:tabs>
    </w:pPr>
  </w:style>
  <w:style w:type="paragraph" w:styleId="Index1">
    <w:name w:val="index 1"/>
    <w:basedOn w:val="Normal"/>
    <w:next w:val="Normal"/>
    <w:semiHidden/>
    <w:rsid w:val="0011244B"/>
    <w:pPr>
      <w:keepNext w:val="0"/>
      <w:tabs>
        <w:tab w:val="right" w:pos="4176"/>
      </w:tabs>
      <w:ind w:left="198" w:hanging="198"/>
    </w:pPr>
    <w:rPr>
      <w:rFonts w:ascii="Garamond" w:hAnsi="Garamond"/>
    </w:rPr>
  </w:style>
  <w:style w:type="paragraph" w:styleId="IndexHeading">
    <w:name w:val="index heading"/>
    <w:basedOn w:val="Normal"/>
    <w:next w:val="Index1"/>
    <w:semiHidden/>
    <w:rsid w:val="0011244B"/>
    <w:pPr>
      <w:spacing w:before="120" w:after="120"/>
    </w:pPr>
    <w:rPr>
      <w:rFonts w:ascii="Arial" w:hAnsi="Arial"/>
      <w:b/>
      <w:color w:val="918585"/>
      <w:sz w:val="24"/>
    </w:rPr>
  </w:style>
  <w:style w:type="paragraph" w:styleId="Header">
    <w:name w:val="header"/>
    <w:basedOn w:val="Normal"/>
    <w:link w:val="HeaderChar"/>
    <w:rsid w:val="001124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244B"/>
    <w:rPr>
      <w:rFonts w:ascii="Times New Roman" w:eastAsia="Times New Roman" w:hAnsi="Times New Roman" w:cs="Times New Roman"/>
      <w:sz w:val="16"/>
      <w:szCs w:val="20"/>
      <w:lang w:val="en-GB" w:eastAsia="en-US"/>
    </w:rPr>
  </w:style>
  <w:style w:type="paragraph" w:customStyle="1" w:styleId="Chapter">
    <w:name w:val="Chapter"/>
    <w:basedOn w:val="Normal"/>
    <w:rsid w:val="0011244B"/>
    <w:pPr>
      <w:spacing w:before="240"/>
    </w:pPr>
    <w:rPr>
      <w:rFonts w:ascii="Times New Roman" w:hAnsi="Times New Roman"/>
      <w:smallCaps/>
      <w:spacing w:val="80"/>
      <w:sz w:val="28"/>
    </w:rPr>
  </w:style>
  <w:style w:type="paragraph" w:customStyle="1" w:styleId="InChapter">
    <w:name w:val="InChapter"/>
    <w:basedOn w:val="Heading3"/>
    <w:rsid w:val="0011244B"/>
    <w:pPr>
      <w:spacing w:after="240"/>
      <w:outlineLvl w:val="9"/>
    </w:pPr>
    <w:rPr>
      <w:noProof/>
    </w:rPr>
  </w:style>
  <w:style w:type="paragraph" w:styleId="Index2">
    <w:name w:val="index 2"/>
    <w:basedOn w:val="Normal"/>
    <w:next w:val="Normal"/>
    <w:semiHidden/>
    <w:rsid w:val="0011244B"/>
    <w:pPr>
      <w:tabs>
        <w:tab w:val="right" w:pos="4176"/>
      </w:tabs>
      <w:ind w:left="568" w:hanging="284"/>
    </w:pPr>
    <w:rPr>
      <w:rFonts w:ascii="Garamond" w:hAnsi="Garamond"/>
    </w:rPr>
  </w:style>
  <w:style w:type="paragraph" w:customStyle="1" w:styleId="Byline">
    <w:name w:val="Byline"/>
    <w:rsid w:val="001124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244B"/>
    <w:pPr>
      <w:tabs>
        <w:tab w:val="clear" w:pos="3600"/>
        <w:tab w:val="clear" w:pos="3958"/>
      </w:tabs>
      <w:jc w:val="right"/>
    </w:pPr>
  </w:style>
  <w:style w:type="character" w:styleId="Emphasis">
    <w:name w:val="Emphasis"/>
    <w:basedOn w:val="DefaultParagraphFont"/>
    <w:qFormat/>
    <w:rsid w:val="0011244B"/>
    <w:rPr>
      <w:i/>
    </w:rPr>
  </w:style>
  <w:style w:type="paragraph" w:styleId="Caption">
    <w:name w:val="caption"/>
    <w:basedOn w:val="BodyText"/>
    <w:next w:val="Normal"/>
    <w:qFormat/>
    <w:rsid w:val="0011244B"/>
    <w:pPr>
      <w:framePr w:w="2268" w:hSpace="181" w:vSpace="181" w:wrap="around" w:vAnchor="text" w:hAnchor="page" w:x="1135" w:y="285" w:anchorLock="1"/>
    </w:pPr>
    <w:rPr>
      <w:i/>
    </w:rPr>
  </w:style>
  <w:style w:type="paragraph" w:customStyle="1" w:styleId="MiniTOCTitle">
    <w:name w:val="MiniTOCTitle"/>
    <w:basedOn w:val="Heading4"/>
    <w:rsid w:val="0011244B"/>
    <w:pPr>
      <w:spacing w:before="240"/>
      <w:outlineLvl w:val="9"/>
    </w:pPr>
    <w:rPr>
      <w:noProof/>
      <w:sz w:val="24"/>
    </w:rPr>
  </w:style>
  <w:style w:type="paragraph" w:customStyle="1" w:styleId="MiniTOCItem">
    <w:name w:val="MiniTOCItem"/>
    <w:basedOn w:val="ListBullet"/>
    <w:rsid w:val="0011244B"/>
    <w:pPr>
      <w:numPr>
        <w:numId w:val="0"/>
      </w:numPr>
      <w:tabs>
        <w:tab w:val="right" w:leader="dot" w:pos="6521"/>
      </w:tabs>
      <w:spacing w:before="0" w:after="0"/>
    </w:pPr>
  </w:style>
  <w:style w:type="paragraph" w:customStyle="1" w:styleId="TOFTitle">
    <w:name w:val="TOFTitle"/>
    <w:basedOn w:val="TOCTitle"/>
    <w:rsid w:val="0011244B"/>
  </w:style>
  <w:style w:type="paragraph" w:styleId="TableofFigures">
    <w:name w:val="table of figures"/>
    <w:basedOn w:val="Normal"/>
    <w:next w:val="Normal"/>
    <w:semiHidden/>
    <w:rsid w:val="0011244B"/>
    <w:pPr>
      <w:tabs>
        <w:tab w:val="right" w:leader="dot" w:pos="9072"/>
      </w:tabs>
      <w:ind w:left="970" w:hanging="403"/>
    </w:pPr>
    <w:rPr>
      <w:rFonts w:ascii="Times New Roman" w:hAnsi="Times New Roman"/>
      <w:b/>
    </w:rPr>
  </w:style>
  <w:style w:type="paragraph" w:styleId="ListNumber">
    <w:name w:val="List Number"/>
    <w:basedOn w:val="List"/>
    <w:rsid w:val="0011244B"/>
    <w:pPr>
      <w:numPr>
        <w:numId w:val="14"/>
      </w:numPr>
      <w:tabs>
        <w:tab w:val="clear" w:pos="340"/>
      </w:tabs>
    </w:pPr>
  </w:style>
  <w:style w:type="character" w:customStyle="1" w:styleId="WingdingSymbols">
    <w:name w:val="Wingding Symbols"/>
    <w:rsid w:val="0011244B"/>
    <w:rPr>
      <w:rFonts w:ascii="Wingdings" w:hAnsi="Wingdings"/>
    </w:rPr>
  </w:style>
  <w:style w:type="paragraph" w:customStyle="1" w:styleId="TableHeading">
    <w:name w:val="Table Heading"/>
    <w:basedOn w:val="HeadingBase"/>
    <w:rsid w:val="0011244B"/>
    <w:pPr>
      <w:keepLines/>
      <w:pBdr>
        <w:bottom w:val="single" w:sz="6" w:space="1" w:color="918585"/>
      </w:pBdr>
      <w:spacing w:before="240"/>
    </w:pPr>
  </w:style>
  <w:style w:type="character" w:customStyle="1" w:styleId="HotSpot">
    <w:name w:val="HotSpot"/>
    <w:rsid w:val="0011244B"/>
    <w:rPr>
      <w:color w:val="0033CC"/>
      <w:u w:val="none"/>
    </w:rPr>
  </w:style>
  <w:style w:type="paragraph" w:customStyle="1" w:styleId="BodyTextRight">
    <w:name w:val="Body Text Right"/>
    <w:basedOn w:val="BodyText"/>
    <w:rsid w:val="0011244B"/>
    <w:pPr>
      <w:spacing w:before="0" w:after="0"/>
      <w:jc w:val="right"/>
    </w:pPr>
  </w:style>
  <w:style w:type="paragraph" w:styleId="Index3">
    <w:name w:val="index 3"/>
    <w:basedOn w:val="ListNumber2"/>
    <w:next w:val="Normal"/>
    <w:semiHidden/>
    <w:rsid w:val="0011244B"/>
    <w:pPr>
      <w:numPr>
        <w:numId w:val="0"/>
      </w:numPr>
      <w:tabs>
        <w:tab w:val="right" w:leader="dot" w:pos="4176"/>
      </w:tabs>
    </w:pPr>
  </w:style>
  <w:style w:type="paragraph" w:styleId="ListNumber2">
    <w:name w:val="List Number 2"/>
    <w:basedOn w:val="List2"/>
    <w:rsid w:val="0011244B"/>
    <w:pPr>
      <w:numPr>
        <w:numId w:val="9"/>
      </w:numPr>
      <w:tabs>
        <w:tab w:val="clear" w:pos="1060"/>
      </w:tabs>
    </w:pPr>
  </w:style>
  <w:style w:type="paragraph" w:customStyle="1" w:styleId="MarginNote">
    <w:name w:val="Margin Note"/>
    <w:basedOn w:val="BodyText"/>
    <w:rsid w:val="001124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24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24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244B"/>
    <w:rPr>
      <w:sz w:val="32"/>
    </w:rPr>
  </w:style>
  <w:style w:type="paragraph" w:customStyle="1" w:styleId="HeadingProcedure">
    <w:name w:val="Heading Procedure"/>
    <w:basedOn w:val="HeadingBase"/>
    <w:next w:val="Normal"/>
    <w:rsid w:val="0011244B"/>
    <w:pPr>
      <w:tabs>
        <w:tab w:val="left" w:pos="0"/>
      </w:tabs>
      <w:spacing w:before="120" w:after="60"/>
    </w:pPr>
    <w:rPr>
      <w:i/>
      <w:color w:val="918585"/>
      <w:sz w:val="22"/>
    </w:rPr>
  </w:style>
  <w:style w:type="paragraph" w:customStyle="1" w:styleId="TableBodyText">
    <w:name w:val="Table Body Text"/>
    <w:basedOn w:val="BodyText"/>
    <w:rsid w:val="0011244B"/>
    <w:pPr>
      <w:spacing w:before="60" w:after="60"/>
    </w:pPr>
  </w:style>
  <w:style w:type="paragraph" w:styleId="ListContinue">
    <w:name w:val="List Continue"/>
    <w:basedOn w:val="List"/>
    <w:rsid w:val="0011244B"/>
    <w:pPr>
      <w:ind w:firstLine="0"/>
    </w:pPr>
  </w:style>
  <w:style w:type="paragraph" w:customStyle="1" w:styleId="ListNote">
    <w:name w:val="List Note"/>
    <w:basedOn w:val="List"/>
    <w:rsid w:val="0011244B"/>
    <w:pPr>
      <w:pBdr>
        <w:top w:val="single" w:sz="6" w:space="2" w:color="918585"/>
        <w:bottom w:val="single" w:sz="6" w:space="2" w:color="918585"/>
      </w:pBdr>
      <w:tabs>
        <w:tab w:val="left" w:pos="1021"/>
      </w:tabs>
      <w:ind w:firstLine="0"/>
    </w:pPr>
  </w:style>
  <w:style w:type="paragraph" w:customStyle="1" w:styleId="Warning">
    <w:name w:val="Warning"/>
    <w:basedOn w:val="BodyText"/>
    <w:rsid w:val="0011244B"/>
    <w:pPr>
      <w:shd w:val="clear" w:color="auto" w:fill="D9D9D9"/>
      <w:tabs>
        <w:tab w:val="left" w:pos="992"/>
      </w:tabs>
      <w:ind w:left="119" w:right="119"/>
    </w:pPr>
    <w:rPr>
      <w:sz w:val="20"/>
    </w:rPr>
  </w:style>
  <w:style w:type="paragraph" w:customStyle="1" w:styleId="MarginIcons">
    <w:name w:val="Margin Icons"/>
    <w:basedOn w:val="BodyText"/>
    <w:rsid w:val="001124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244B"/>
    <w:rPr>
      <w:rFonts w:ascii="Courier New" w:hAnsi="Courier New"/>
    </w:rPr>
  </w:style>
  <w:style w:type="paragraph" w:customStyle="1" w:styleId="NoteBullet">
    <w:name w:val="Note Bullet"/>
    <w:basedOn w:val="Note"/>
    <w:rsid w:val="0011244B"/>
    <w:pPr>
      <w:tabs>
        <w:tab w:val="clear" w:pos="680"/>
      </w:tabs>
      <w:spacing w:before="60" w:after="60"/>
    </w:pPr>
  </w:style>
  <w:style w:type="paragraph" w:customStyle="1" w:styleId="SubHeading2">
    <w:name w:val="SubHeading2"/>
    <w:basedOn w:val="HeadingBase"/>
    <w:rsid w:val="0011244B"/>
    <w:pPr>
      <w:spacing w:before="240" w:after="60"/>
    </w:pPr>
    <w:rPr>
      <w:sz w:val="20"/>
    </w:rPr>
  </w:style>
  <w:style w:type="paragraph" w:customStyle="1" w:styleId="SubHeading1">
    <w:name w:val="SubHeading1"/>
    <w:basedOn w:val="HeadingBase"/>
    <w:rsid w:val="0011244B"/>
    <w:pPr>
      <w:spacing w:before="240" w:after="60"/>
    </w:pPr>
    <w:rPr>
      <w:color w:val="918585"/>
      <w:sz w:val="22"/>
    </w:rPr>
  </w:style>
  <w:style w:type="paragraph" w:customStyle="1" w:styleId="SideHeading">
    <w:name w:val="Side Heading"/>
    <w:basedOn w:val="HeadingBase"/>
    <w:rsid w:val="001124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244B"/>
    <w:pPr>
      <w:numPr>
        <w:numId w:val="10"/>
      </w:numPr>
    </w:pPr>
  </w:style>
  <w:style w:type="paragraph" w:styleId="PlainText">
    <w:name w:val="Plain Text"/>
    <w:basedOn w:val="Normal"/>
    <w:link w:val="PlainTextChar"/>
    <w:rsid w:val="0011244B"/>
    <w:rPr>
      <w:sz w:val="20"/>
    </w:rPr>
  </w:style>
  <w:style w:type="character" w:customStyle="1" w:styleId="PlainTextChar">
    <w:name w:val="Plain Text Char"/>
    <w:basedOn w:val="DefaultParagraphFont"/>
    <w:link w:val="PlainText"/>
    <w:rsid w:val="0011244B"/>
    <w:rPr>
      <w:rFonts w:ascii="Courier New" w:eastAsia="Times New Roman" w:hAnsi="Courier New" w:cs="Times New Roman"/>
      <w:sz w:val="20"/>
      <w:szCs w:val="20"/>
      <w:lang w:eastAsia="en-US"/>
    </w:rPr>
  </w:style>
  <w:style w:type="character" w:customStyle="1" w:styleId="MenuOption">
    <w:name w:val="Menu Option"/>
    <w:basedOn w:val="DefaultParagraphFont"/>
    <w:rsid w:val="0011244B"/>
    <w:rPr>
      <w:b/>
      <w:smallCaps/>
    </w:rPr>
  </w:style>
  <w:style w:type="paragraph" w:customStyle="1" w:styleId="TableListNumber">
    <w:name w:val="Table List Number"/>
    <w:basedOn w:val="ListNumber"/>
    <w:rsid w:val="0011244B"/>
    <w:pPr>
      <w:numPr>
        <w:numId w:val="0"/>
      </w:numPr>
    </w:pPr>
  </w:style>
  <w:style w:type="paragraph" w:styleId="TOC4">
    <w:name w:val="toc 4"/>
    <w:basedOn w:val="TOCBase"/>
    <w:next w:val="Normal"/>
    <w:semiHidden/>
    <w:rsid w:val="0011244B"/>
    <w:pPr>
      <w:tabs>
        <w:tab w:val="right" w:leader="dot" w:pos="9071"/>
      </w:tabs>
      <w:ind w:left="1701"/>
    </w:pPr>
  </w:style>
  <w:style w:type="paragraph" w:customStyle="1" w:styleId="ListAlpha">
    <w:name w:val="List Alpha"/>
    <w:basedOn w:val="List"/>
    <w:rsid w:val="0011244B"/>
    <w:pPr>
      <w:numPr>
        <w:numId w:val="8"/>
      </w:numPr>
    </w:pPr>
  </w:style>
  <w:style w:type="paragraph" w:customStyle="1" w:styleId="ListAlpha2">
    <w:name w:val="List Alpha 2"/>
    <w:basedOn w:val="List2"/>
    <w:rsid w:val="0011244B"/>
    <w:pPr>
      <w:numPr>
        <w:numId w:val="7"/>
      </w:numPr>
    </w:pPr>
  </w:style>
  <w:style w:type="paragraph" w:styleId="List3">
    <w:name w:val="List 3"/>
    <w:basedOn w:val="BodyText"/>
    <w:rsid w:val="0011244B"/>
    <w:pPr>
      <w:tabs>
        <w:tab w:val="left" w:pos="1021"/>
      </w:tabs>
      <w:spacing w:before="60" w:after="60"/>
      <w:ind w:left="1020" w:hanging="340"/>
    </w:pPr>
  </w:style>
  <w:style w:type="paragraph" w:styleId="List4">
    <w:name w:val="List 4"/>
    <w:basedOn w:val="BodyText"/>
    <w:rsid w:val="0011244B"/>
    <w:pPr>
      <w:tabs>
        <w:tab w:val="left" w:pos="1361"/>
      </w:tabs>
      <w:spacing w:before="60" w:after="60"/>
      <w:ind w:left="1361" w:hanging="340"/>
    </w:pPr>
  </w:style>
  <w:style w:type="paragraph" w:styleId="List5">
    <w:name w:val="List 5"/>
    <w:basedOn w:val="BodyText"/>
    <w:rsid w:val="0011244B"/>
    <w:pPr>
      <w:tabs>
        <w:tab w:val="left" w:pos="1701"/>
      </w:tabs>
      <w:spacing w:before="60" w:after="60"/>
      <w:ind w:left="1701" w:hanging="340"/>
    </w:pPr>
  </w:style>
  <w:style w:type="paragraph" w:styleId="ListBullet3">
    <w:name w:val="List Bullet 3"/>
    <w:basedOn w:val="List3"/>
    <w:rsid w:val="0011244B"/>
    <w:pPr>
      <w:numPr>
        <w:numId w:val="13"/>
      </w:numPr>
      <w:tabs>
        <w:tab w:val="clear" w:pos="1021"/>
      </w:tabs>
      <w:ind w:left="1037" w:hanging="357"/>
    </w:pPr>
  </w:style>
  <w:style w:type="paragraph" w:styleId="ListBullet4">
    <w:name w:val="List Bullet 4"/>
    <w:basedOn w:val="List4"/>
    <w:rsid w:val="0011244B"/>
    <w:pPr>
      <w:numPr>
        <w:numId w:val="2"/>
      </w:numPr>
      <w:tabs>
        <w:tab w:val="clear" w:pos="1361"/>
      </w:tabs>
    </w:pPr>
  </w:style>
  <w:style w:type="paragraph" w:styleId="ListBullet5">
    <w:name w:val="List Bullet 5"/>
    <w:basedOn w:val="List5"/>
    <w:rsid w:val="0011244B"/>
    <w:pPr>
      <w:numPr>
        <w:numId w:val="3"/>
      </w:numPr>
    </w:pPr>
  </w:style>
  <w:style w:type="paragraph" w:styleId="ListContinue2">
    <w:name w:val="List Continue 2"/>
    <w:basedOn w:val="List2"/>
    <w:rsid w:val="0011244B"/>
    <w:pPr>
      <w:ind w:firstLine="0"/>
    </w:pPr>
  </w:style>
  <w:style w:type="paragraph" w:styleId="ListContinue3">
    <w:name w:val="List Continue 3"/>
    <w:basedOn w:val="List3"/>
    <w:rsid w:val="0011244B"/>
    <w:pPr>
      <w:ind w:left="1021" w:firstLine="0"/>
    </w:pPr>
  </w:style>
  <w:style w:type="paragraph" w:styleId="ListContinue4">
    <w:name w:val="List Continue 4"/>
    <w:basedOn w:val="List4"/>
    <w:rsid w:val="0011244B"/>
    <w:pPr>
      <w:ind w:firstLine="0"/>
    </w:pPr>
  </w:style>
  <w:style w:type="paragraph" w:styleId="ListContinue5">
    <w:name w:val="List Continue 5"/>
    <w:basedOn w:val="List5"/>
    <w:rsid w:val="0011244B"/>
    <w:pPr>
      <w:ind w:firstLine="0"/>
    </w:pPr>
  </w:style>
  <w:style w:type="paragraph" w:styleId="ListNumber3">
    <w:name w:val="List Number 3"/>
    <w:basedOn w:val="List3"/>
    <w:rsid w:val="0011244B"/>
    <w:pPr>
      <w:numPr>
        <w:numId w:val="4"/>
      </w:numPr>
    </w:pPr>
  </w:style>
  <w:style w:type="paragraph" w:styleId="ListNumber4">
    <w:name w:val="List Number 4"/>
    <w:basedOn w:val="List4"/>
    <w:rsid w:val="0011244B"/>
    <w:pPr>
      <w:numPr>
        <w:numId w:val="5"/>
      </w:numPr>
    </w:pPr>
  </w:style>
  <w:style w:type="paragraph" w:styleId="ListNumber5">
    <w:name w:val="List Number 5"/>
    <w:basedOn w:val="List5"/>
    <w:rsid w:val="0011244B"/>
    <w:pPr>
      <w:numPr>
        <w:numId w:val="6"/>
      </w:numPr>
    </w:pPr>
  </w:style>
  <w:style w:type="paragraph" w:styleId="BlockText">
    <w:name w:val="Block Text"/>
    <w:basedOn w:val="Normal"/>
    <w:rsid w:val="0011244B"/>
    <w:pPr>
      <w:spacing w:after="120"/>
      <w:ind w:left="1440" w:right="1440"/>
    </w:pPr>
  </w:style>
  <w:style w:type="character" w:customStyle="1" w:styleId="Subscript">
    <w:name w:val="Subscript"/>
    <w:basedOn w:val="DefaultParagraphFont"/>
    <w:rsid w:val="0011244B"/>
    <w:rPr>
      <w:sz w:val="16"/>
      <w:vertAlign w:val="subscript"/>
    </w:rPr>
  </w:style>
  <w:style w:type="character" w:customStyle="1" w:styleId="Superscript">
    <w:name w:val="Superscript"/>
    <w:basedOn w:val="DefaultParagraphFont"/>
    <w:rsid w:val="0011244B"/>
    <w:rPr>
      <w:sz w:val="16"/>
      <w:vertAlign w:val="superscript"/>
    </w:rPr>
  </w:style>
  <w:style w:type="character" w:customStyle="1" w:styleId="Symbols">
    <w:name w:val="Symbols"/>
    <w:basedOn w:val="DefaultParagraphFont"/>
    <w:rsid w:val="0011244B"/>
    <w:rPr>
      <w:rFonts w:ascii="Symbol" w:hAnsi="Symbol"/>
    </w:rPr>
  </w:style>
  <w:style w:type="character" w:customStyle="1" w:styleId="MenuOptions">
    <w:name w:val="Menu Options"/>
    <w:basedOn w:val="DefaultParagraphFont"/>
    <w:rsid w:val="0011244B"/>
    <w:rPr>
      <w:rFonts w:ascii="Arial Narrow" w:hAnsi="Arial Narrow"/>
      <w:smallCaps/>
    </w:rPr>
  </w:style>
  <w:style w:type="character" w:customStyle="1" w:styleId="Buttons">
    <w:name w:val="Buttons"/>
    <w:basedOn w:val="DefaultParagraphFont"/>
    <w:rsid w:val="0011244B"/>
    <w:rPr>
      <w:b/>
    </w:rPr>
  </w:style>
  <w:style w:type="character" w:customStyle="1" w:styleId="Underlined">
    <w:name w:val="Underlined"/>
    <w:basedOn w:val="DefaultParagraphFont"/>
    <w:rsid w:val="0011244B"/>
    <w:rPr>
      <w:u w:val="single"/>
    </w:rPr>
  </w:style>
  <w:style w:type="paragraph" w:customStyle="1" w:styleId="TableBodyTextRight">
    <w:name w:val="Table Body Text Right"/>
    <w:basedOn w:val="TableBodyText"/>
    <w:rsid w:val="0011244B"/>
    <w:pPr>
      <w:widowControl w:val="0"/>
      <w:autoSpaceDE w:val="0"/>
      <w:autoSpaceDN w:val="0"/>
      <w:adjustRightInd w:val="0"/>
      <w:jc w:val="right"/>
    </w:pPr>
    <w:rPr>
      <w:rFonts w:cs="Arial"/>
      <w:szCs w:val="18"/>
    </w:rPr>
  </w:style>
  <w:style w:type="paragraph" w:customStyle="1" w:styleId="CopyrightText">
    <w:name w:val="Copyright Text"/>
    <w:basedOn w:val="BodyText"/>
    <w:rsid w:val="0011244B"/>
    <w:rPr>
      <w:sz w:val="18"/>
    </w:rPr>
  </w:style>
  <w:style w:type="paragraph" w:customStyle="1" w:styleId="BodySmallRight">
    <w:name w:val="Body Small Right"/>
    <w:basedOn w:val="BodyTextRight"/>
    <w:rsid w:val="0011244B"/>
    <w:rPr>
      <w:sz w:val="18"/>
      <w:szCs w:val="18"/>
    </w:rPr>
  </w:style>
  <w:style w:type="paragraph" w:customStyle="1" w:styleId="MarginEdition">
    <w:name w:val="Margin Edition"/>
    <w:basedOn w:val="MarginNote"/>
    <w:rsid w:val="0011244B"/>
    <w:pPr>
      <w:spacing w:before="0" w:after="0"/>
    </w:pPr>
    <w:rPr>
      <w:rFonts w:ascii="Times New Roman" w:hAnsi="Times New Roman"/>
      <w:color w:val="999999"/>
    </w:rPr>
  </w:style>
  <w:style w:type="paragraph" w:customStyle="1" w:styleId="Spacer">
    <w:name w:val="Spacer"/>
    <w:basedOn w:val="Normal"/>
    <w:rsid w:val="0011244B"/>
    <w:rPr>
      <w:sz w:val="2"/>
      <w:szCs w:val="2"/>
    </w:rPr>
  </w:style>
  <w:style w:type="character" w:customStyle="1" w:styleId="Small">
    <w:name w:val="Small"/>
    <w:basedOn w:val="DefaultParagraphFont"/>
    <w:rsid w:val="0011244B"/>
    <w:rPr>
      <w:sz w:val="16"/>
    </w:rPr>
  </w:style>
  <w:style w:type="paragraph" w:customStyle="1" w:styleId="WideTable">
    <w:name w:val="Wide Table"/>
    <w:basedOn w:val="Normal"/>
    <w:rsid w:val="0011244B"/>
    <w:pPr>
      <w:ind w:left="-1418"/>
    </w:pPr>
    <w:rPr>
      <w:sz w:val="2"/>
      <w:szCs w:val="2"/>
    </w:rPr>
  </w:style>
  <w:style w:type="character" w:styleId="PageNumber">
    <w:name w:val="page number"/>
    <w:basedOn w:val="DefaultParagraphFont"/>
    <w:rsid w:val="0011244B"/>
  </w:style>
  <w:style w:type="paragraph" w:styleId="Quote">
    <w:name w:val="Quote"/>
    <w:basedOn w:val="Heading1"/>
    <w:link w:val="QuoteChar"/>
    <w:qFormat/>
    <w:rsid w:val="0011244B"/>
    <w:rPr>
      <w:b w:val="0"/>
      <w:sz w:val="72"/>
      <w:szCs w:val="72"/>
      <w:lang w:val="en-NZ"/>
    </w:rPr>
  </w:style>
  <w:style w:type="character" w:customStyle="1" w:styleId="QuoteChar">
    <w:name w:val="Quote Char"/>
    <w:basedOn w:val="DefaultParagraphFont"/>
    <w:link w:val="Quote"/>
    <w:rsid w:val="001124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244B"/>
    <w:pPr>
      <w:pageBreakBefore/>
    </w:pPr>
  </w:style>
  <w:style w:type="paragraph" w:customStyle="1" w:styleId="Border">
    <w:name w:val="Border"/>
    <w:basedOn w:val="Normal"/>
    <w:qFormat/>
    <w:rsid w:val="001124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244B"/>
    <w:rPr>
      <w:b/>
      <w:bCs/>
      <w:i/>
      <w:iCs/>
      <w:color w:val="auto"/>
    </w:rPr>
  </w:style>
  <w:style w:type="paragraph" w:styleId="IntenseQuote">
    <w:name w:val="Intense Quote"/>
    <w:basedOn w:val="Normal"/>
    <w:next w:val="Normal"/>
    <w:link w:val="IntenseQuoteChar"/>
    <w:uiPriority w:val="30"/>
    <w:qFormat/>
    <w:rsid w:val="001124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24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244B"/>
    <w:rPr>
      <w:smallCaps/>
      <w:color w:val="auto"/>
      <w:u w:val="single"/>
    </w:rPr>
  </w:style>
  <w:style w:type="character" w:styleId="IntenseReference">
    <w:name w:val="Intense Reference"/>
    <w:basedOn w:val="DefaultParagraphFont"/>
    <w:uiPriority w:val="32"/>
    <w:qFormat/>
    <w:rsid w:val="0011244B"/>
    <w:rPr>
      <w:b/>
      <w:bCs/>
      <w:smallCaps/>
      <w:color w:val="auto"/>
      <w:spacing w:val="5"/>
      <w:u w:val="single"/>
    </w:rPr>
  </w:style>
  <w:style w:type="paragraph" w:customStyle="1" w:styleId="2ColumnHeading">
    <w:name w:val="2Column Heading"/>
    <w:basedOn w:val="BodyText"/>
    <w:qFormat/>
    <w:rsid w:val="0011244B"/>
    <w:pPr>
      <w:spacing w:after="60"/>
      <w:ind w:left="-2268"/>
    </w:pPr>
    <w:rPr>
      <w:b/>
    </w:rPr>
  </w:style>
  <w:style w:type="paragraph" w:customStyle="1" w:styleId="Heading1TOC">
    <w:name w:val="Heading1 TOC"/>
    <w:basedOn w:val="Normal"/>
    <w:qFormat/>
    <w:rsid w:val="0011244B"/>
    <w:pPr>
      <w:spacing w:before="240" w:after="120"/>
    </w:pPr>
    <w:rPr>
      <w:rFonts w:ascii="Times New Roman" w:hAnsi="Times New Roman"/>
      <w:b/>
      <w:sz w:val="32"/>
    </w:rPr>
  </w:style>
  <w:style w:type="paragraph" w:customStyle="1" w:styleId="Heading2TOC">
    <w:name w:val="Heading2 TOC"/>
    <w:basedOn w:val="Normal"/>
    <w:qFormat/>
    <w:rsid w:val="0011244B"/>
    <w:pPr>
      <w:spacing w:before="240" w:after="60"/>
    </w:pPr>
    <w:rPr>
      <w:rFonts w:ascii="Times New Roman" w:hAnsi="Times New Roman"/>
      <w:b/>
      <w:sz w:val="28"/>
    </w:rPr>
  </w:style>
  <w:style w:type="character" w:customStyle="1" w:styleId="Underline">
    <w:name w:val="Underline"/>
    <w:basedOn w:val="DefaultParagraphFont"/>
    <w:qFormat/>
    <w:rsid w:val="0011244B"/>
    <w:rPr>
      <w:u w:val="single"/>
    </w:rPr>
  </w:style>
  <w:style w:type="character" w:customStyle="1" w:styleId="BoldandItalics">
    <w:name w:val="Bold and Italics"/>
    <w:qFormat/>
    <w:rsid w:val="0011244B"/>
    <w:rPr>
      <w:b/>
      <w:i/>
      <w:u w:val="none"/>
    </w:rPr>
  </w:style>
  <w:style w:type="paragraph" w:styleId="BalloonText">
    <w:name w:val="Balloon Text"/>
    <w:basedOn w:val="Normal"/>
    <w:link w:val="BalloonTextChar"/>
    <w:rsid w:val="0011244B"/>
    <w:rPr>
      <w:rFonts w:ascii="Tahoma" w:hAnsi="Tahoma" w:cs="Tahoma"/>
      <w:sz w:val="16"/>
      <w:szCs w:val="16"/>
    </w:rPr>
  </w:style>
  <w:style w:type="character" w:customStyle="1" w:styleId="BalloonTextChar">
    <w:name w:val="Balloon Text Char"/>
    <w:basedOn w:val="DefaultParagraphFont"/>
    <w:link w:val="BalloonText"/>
    <w:rsid w:val="001124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24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24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244B"/>
    <w:rPr>
      <w:b/>
      <w:color w:val="660033"/>
      <w:spacing w:val="0"/>
    </w:rPr>
  </w:style>
  <w:style w:type="paragraph" w:customStyle="1" w:styleId="Nameditemlist">
    <w:name w:val="Named item list"/>
    <w:basedOn w:val="BodyText"/>
    <w:qFormat/>
    <w:rsid w:val="0011244B"/>
    <w:pPr>
      <w:tabs>
        <w:tab w:val="left" w:pos="2835"/>
      </w:tabs>
      <w:ind w:left="2835" w:hanging="2835"/>
    </w:pPr>
  </w:style>
  <w:style w:type="paragraph" w:customStyle="1" w:styleId="BodyTextnopadding">
    <w:name w:val="Body Text no padding"/>
    <w:basedOn w:val="BodyText"/>
    <w:qFormat/>
    <w:rsid w:val="0011244B"/>
    <w:pPr>
      <w:spacing w:before="0" w:after="0"/>
    </w:pPr>
  </w:style>
  <w:style w:type="paragraph" w:customStyle="1" w:styleId="BodyTextBold">
    <w:name w:val="Body Text Bold"/>
    <w:basedOn w:val="BodyText"/>
    <w:qFormat/>
    <w:rsid w:val="0011244B"/>
    <w:rPr>
      <w:b/>
    </w:rPr>
  </w:style>
  <w:style w:type="character" w:styleId="Hyperlink">
    <w:name w:val="Hyperlink"/>
    <w:basedOn w:val="DefaultParagraphFont"/>
    <w:uiPriority w:val="99"/>
    <w:unhideWhenUsed/>
    <w:rsid w:val="00821D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784</Words>
  <Characters>5473</Characters>
  <Application>Microsoft Office Word</Application>
  <DocSecurity>0</DocSecurity>
  <Lines>165</Lines>
  <Paragraphs>115</Paragraphs>
  <ScaleCrop>false</ScaleCrop>
  <Company>Author-it Software Corporation Ltd.</Company>
  <LinksUpToDate>false</LinksUpToDate>
  <CharactersWithSpaces>6142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AUMFTA006 Develop research reports on vehicle design, development and production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2025-03-01T18:38:00Z</dcterms:created>
  <dcterms:modified xsi:type="dcterms:W3CDTF">2025-03-01T18:38:00Z</dcterms:modified>
</cp:coreProperties>
</file>