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6CF" w:rsidP="001866CF">
      <w:pPr>
        <w:pStyle w:val="Title"/>
      </w:pPr>
      <w:r>
        <w:fldChar w:fldCharType="begin"/>
      </w:r>
      <w:r>
        <w:instrText xml:space="preserve"> TITLE   \* MERGEFORMAT </w:instrText>
      </w:r>
      <w:r>
        <w:fldChar w:fldCharType="separate"/>
      </w:r>
      <w:r>
        <w:t>AMPSS00054 Tongue Meat Recovery Skill Set</w:t>
      </w:r>
      <w:r>
        <w:fldChar w:fldCharType="end"/>
      </w:r>
    </w:p>
    <w:p w:rsidR="001866CF" w:rsidP="001866CF">
      <w:pPr>
        <w:pStyle w:val="Version"/>
        <w:sectPr w:rsidSect="008770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035" w:rsidP="00877035">
      <w:pPr>
        <w:pStyle w:val="SuperHeading"/>
      </w:pPr>
      <w:r w:rsidRPr="00877035">
        <w:t>AMPSS00054 Tongue Meat Recovery Skill Set</w:t>
      </w:r>
    </w:p>
    <w:p w:rsidR="00000000" w:rsidRPr="00877035" w:rsidP="00877035">
      <w:pPr>
        <w:pStyle w:val="Heading1"/>
      </w:pPr>
      <w:bookmarkStart w:id="1" w:name="O_906567"/>
      <w:bookmarkEnd w:id="1"/>
      <w:r w:rsidRPr="00877035">
        <w:t>Modification History</w:t>
      </w:r>
    </w:p>
    <w:tbl>
      <w:tblPr>
        <w:tblW w:w="0" w:type="auto"/>
        <w:tblLayout w:type="fixed"/>
        <w:tblCellMar>
          <w:left w:w="62" w:type="dxa"/>
          <w:right w:w="62" w:type="dxa"/>
        </w:tblCellMar>
        <w:tblLook w:val="0000"/>
      </w:tblPr>
      <w:tblGrid>
        <w:gridCol w:w="1179"/>
        <w:gridCol w:w="1524"/>
        <w:gridCol w:w="4869"/>
      </w:tblGrid>
      <w:tr w:rsidTr="0087703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7035">
            <w:pPr>
              <w:pStyle w:val="TableHeading"/>
              <w:rPr>
                <w:lang w:val="en-NZ"/>
              </w:rPr>
            </w:pPr>
            <w:r w:rsidRPr="0087703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77035">
            <w:pPr>
              <w:pStyle w:val="TableHeading"/>
              <w:rPr>
                <w:lang w:val="en-NZ"/>
              </w:rPr>
            </w:pPr>
            <w:r w:rsidRPr="0087703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77035">
            <w:pPr>
              <w:pStyle w:val="TableHeading"/>
              <w:rPr>
                <w:lang w:val="en-NZ"/>
              </w:rPr>
            </w:pPr>
            <w:r w:rsidRPr="00877035">
              <w:t>Comment</w:t>
            </w:r>
          </w:p>
        </w:tc>
      </w:tr>
      <w:tr w:rsidTr="0087703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77035">
            <w:pPr>
              <w:pStyle w:val="BodyText"/>
              <w:rPr>
                <w:lang w:val="en-NZ"/>
              </w:rPr>
            </w:pPr>
            <w:r w:rsidRPr="0087703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77035">
            <w:pPr>
              <w:pStyle w:val="BodyText"/>
              <w:rPr>
                <w:lang w:val="en-NZ"/>
              </w:rPr>
            </w:pPr>
            <w:r w:rsidRPr="00877035">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77035" w:rsidP="00877035">
            <w:pPr>
              <w:pStyle w:val="BodyText"/>
            </w:pPr>
            <w:r w:rsidRPr="00877035">
              <w:t>Initial release</w:t>
            </w:r>
          </w:p>
        </w:tc>
      </w:tr>
    </w:tbl>
    <w:p w:rsidR="00000000" w:rsidRPr="00877035" w:rsidP="00877035">
      <w:pPr>
        <w:pStyle w:val="BodyText"/>
      </w:pPr>
    </w:p>
    <w:p w:rsidR="00000000" w:rsidRPr="00877035" w:rsidP="00877035">
      <w:pPr>
        <w:pStyle w:val="AllowPageBreak"/>
      </w:pPr>
    </w:p>
    <w:p w:rsidR="00000000" w:rsidRPr="00877035" w:rsidP="00877035">
      <w:pPr>
        <w:pStyle w:val="Heading1"/>
      </w:pPr>
      <w:bookmarkStart w:id="2" w:name="O_906568"/>
      <w:bookmarkEnd w:id="2"/>
      <w:r w:rsidRPr="00877035">
        <w:t>Description</w:t>
      </w:r>
    </w:p>
    <w:p w:rsidR="00000000" w:rsidRPr="00877035" w:rsidP="00877035">
      <w:pPr>
        <w:pStyle w:val="BodyText"/>
      </w:pPr>
      <w:r w:rsidRPr="00877035">
        <w:t>This Skill Set describes the skills and knowledge to recover tongues in a meat processing plant.</w:t>
      </w:r>
    </w:p>
    <w:p w:rsidR="00000000" w:rsidRPr="00877035" w:rsidP="00877035">
      <w:pPr>
        <w:pStyle w:val="AllowPageBreak"/>
      </w:pPr>
    </w:p>
    <w:p w:rsidR="00000000" w:rsidRPr="00877035" w:rsidP="00877035">
      <w:pPr>
        <w:pStyle w:val="Heading1"/>
      </w:pPr>
      <w:bookmarkStart w:id="3" w:name="O_906569"/>
      <w:bookmarkEnd w:id="3"/>
      <w:r w:rsidRPr="00877035">
        <w:t>Pathways Information</w:t>
      </w:r>
    </w:p>
    <w:p w:rsidR="00000000" w:rsidRPr="00877035" w:rsidP="00877035">
      <w:pPr>
        <w:pStyle w:val="BodyText"/>
      </w:pPr>
      <w:r w:rsidRPr="00877035">
        <w:t>The Units of Competency comprising the Tongue Meat Recovery Skill Set are drawn from AQF level II in the Qualifications, and can be counted towards other Qualifications where this is in accordance with the Qualification requirements.</w:t>
      </w:r>
    </w:p>
    <w:p w:rsidR="00000000" w:rsidRPr="00877035" w:rsidP="00877035">
      <w:pPr>
        <w:pStyle w:val="AllowPageBreak"/>
      </w:pPr>
    </w:p>
    <w:p w:rsidR="00000000" w:rsidRPr="00877035" w:rsidP="00877035">
      <w:pPr>
        <w:pStyle w:val="Heading1"/>
      </w:pPr>
      <w:bookmarkStart w:id="4" w:name="O_906570"/>
      <w:bookmarkEnd w:id="4"/>
      <w:r w:rsidRPr="00877035">
        <w:t>Licen</w:t>
      </w:r>
      <w:r w:rsidRPr="00877035">
        <w:t>sing/Regulatory Information</w:t>
      </w:r>
    </w:p>
    <w:p w:rsidR="00000000" w:rsidRPr="00877035" w:rsidP="00877035">
      <w:pPr>
        <w:pStyle w:val="BodyText"/>
      </w:pPr>
      <w:r w:rsidRPr="00877035">
        <w:t>Not applicable.</w:t>
      </w:r>
    </w:p>
    <w:p w:rsidR="00000000" w:rsidRPr="00877035" w:rsidP="00877035">
      <w:pPr>
        <w:pStyle w:val="AllowPageBreak"/>
      </w:pPr>
    </w:p>
    <w:p w:rsidR="00000000" w:rsidRPr="00877035" w:rsidP="00877035">
      <w:pPr>
        <w:pStyle w:val="Heading1"/>
      </w:pPr>
      <w:bookmarkStart w:id="5" w:name="O_906571"/>
      <w:bookmarkEnd w:id="5"/>
      <w:r w:rsidRPr="00877035">
        <w:t>Skill Set Requirements</w:t>
      </w:r>
    </w:p>
    <w:p w:rsidR="00000000" w:rsidRPr="00877035" w:rsidP="00877035">
      <w:pPr>
        <w:pStyle w:val="BodyText"/>
      </w:pPr>
      <w:r w:rsidRPr="00877035">
        <w:t>Complete 2 units of competency.</w:t>
      </w:r>
    </w:p>
    <w:p w:rsidR="00000000" w:rsidRPr="00877035" w:rsidP="00877035">
      <w:pPr>
        <w:pStyle w:val="BodyText"/>
      </w:pPr>
    </w:p>
    <w:tbl>
      <w:tblPr>
        <w:tblW w:w="0" w:type="auto"/>
        <w:tblLayout w:type="fixed"/>
        <w:tblCellMar>
          <w:left w:w="62" w:type="dxa"/>
          <w:right w:w="62" w:type="dxa"/>
        </w:tblCellMar>
        <w:tblLook w:val="0000"/>
      </w:tblPr>
      <w:tblGrid>
        <w:gridCol w:w="2119"/>
        <w:gridCol w:w="6789"/>
      </w:tblGrid>
      <w:tr w:rsidTr="00877035">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35" w:rsidP="00877035">
            <w:pPr>
              <w:pStyle w:val="BodyText"/>
            </w:pPr>
            <w:r w:rsidRPr="00877035">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35">
            <w:pPr>
              <w:pStyle w:val="BodyText"/>
              <w:rPr>
                <w:lang w:val="en-NZ"/>
              </w:rPr>
            </w:pPr>
            <w:r w:rsidRPr="00877035">
              <w:rPr>
                <w:rStyle w:val="SpecialBold"/>
              </w:rPr>
              <w:t>Unit Title</w:t>
            </w:r>
          </w:p>
        </w:tc>
      </w:tr>
      <w:tr w:rsidTr="00877035">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35">
            <w:pPr>
              <w:pStyle w:val="BodyText"/>
              <w:rPr>
                <w:lang w:val="en-NZ"/>
              </w:rPr>
            </w:pPr>
            <w:r w:rsidRPr="00877035">
              <w:t>AMPA2081</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35">
            <w:pPr>
              <w:pStyle w:val="BodyText"/>
              <w:rPr>
                <w:lang w:val="en-NZ"/>
              </w:rPr>
            </w:pPr>
            <w:r w:rsidRPr="00877035">
              <w:t>Drop tongue</w:t>
            </w:r>
          </w:p>
        </w:tc>
      </w:tr>
      <w:tr w:rsidTr="00877035">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35">
            <w:pPr>
              <w:pStyle w:val="BodyText"/>
              <w:rPr>
                <w:lang w:val="en-NZ"/>
              </w:rPr>
            </w:pPr>
            <w:r w:rsidRPr="00877035">
              <w:t>AMPX209</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35" w:rsidP="00877035">
            <w:pPr>
              <w:pStyle w:val="BodyText"/>
            </w:pPr>
            <w:r w:rsidRPr="00877035">
              <w:t xml:space="preserve">Sharpen knives </w:t>
            </w:r>
          </w:p>
        </w:tc>
      </w:tr>
    </w:tbl>
    <w:p w:rsidR="00000000" w:rsidRPr="00877035" w:rsidP="00877035">
      <w:pPr>
        <w:pStyle w:val="BodyText"/>
      </w:pPr>
    </w:p>
    <w:p w:rsidR="00000000" w:rsidRPr="00877035" w:rsidP="00877035">
      <w:pPr>
        <w:pStyle w:val="AllowPageBreak"/>
      </w:pPr>
    </w:p>
    <w:p w:rsidR="00000000" w:rsidRPr="00877035" w:rsidP="00877035">
      <w:pPr>
        <w:pStyle w:val="Heading1"/>
      </w:pPr>
      <w:bookmarkStart w:id="6" w:name="O_906572"/>
      <w:bookmarkEnd w:id="6"/>
      <w:r w:rsidRPr="00877035">
        <w:t>Target Group</w:t>
      </w:r>
    </w:p>
    <w:p w:rsidR="00000000" w:rsidRPr="00877035" w:rsidP="00877035">
      <w:pPr>
        <w:pStyle w:val="BodyText"/>
      </w:pPr>
      <w:r w:rsidRPr="00877035">
        <w:t>Typically the trainee is a company employee who works on a slaughter floor recovering tongues.</w:t>
      </w:r>
    </w:p>
    <w:p w:rsidR="00000000" w:rsidRPr="00877035" w:rsidP="00877035">
      <w:pPr>
        <w:pStyle w:val="AllowPageBreak"/>
      </w:pPr>
    </w:p>
    <w:p w:rsidR="00000000" w:rsidRPr="00877035" w:rsidP="00877035">
      <w:pPr>
        <w:pStyle w:val="Heading1"/>
      </w:pPr>
      <w:bookmarkStart w:id="7" w:name="O_906573"/>
      <w:bookmarkEnd w:id="7"/>
      <w:r w:rsidRPr="00877035">
        <w:t>Suggested words for Statement of Attainment</w:t>
      </w:r>
    </w:p>
    <w:p w:rsidR="00000000" w:rsidRPr="00877035" w:rsidP="00877035">
      <w:pPr>
        <w:pStyle w:val="BodyText"/>
      </w:pPr>
      <w:r w:rsidRPr="00877035">
        <w:t>This Skill Set from the AMP Australian Meat Industry Training Package meets the industry requirement</w:t>
      </w:r>
      <w:r w:rsidRPr="00877035">
        <w:t>s for recovering tongues in a meat processing plant.</w:t>
      </w:r>
    </w:p>
    <w:p w:rsidR="00000000" w:rsidRPr="00877035" w:rsidP="00877035"/>
    <w:sectPr w:rsidSect="008770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35" w:rsidRPr="001866CF" w:rsidP="001866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6CF" w:rsidP="008770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866CF" w:rsidP="0087703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1866CF" w:rsidP="008770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35" w:rsidRPr="001866CF" w:rsidP="001866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6CF" w:rsidRPr="002D2AF8" w:rsidP="00877035">
    <w:pPr>
      <w:pStyle w:val="Header"/>
      <w:framePr w:wrap="around"/>
    </w:pPr>
    <w:r>
      <w:fldChar w:fldCharType="begin"/>
    </w:r>
    <w:r>
      <w:instrText xml:space="preserve"> TITLE   \* MERGEFORMAT </w:instrText>
    </w:r>
    <w:r>
      <w:fldChar w:fldCharType="separate"/>
    </w:r>
    <w:r>
      <w:t>AMPSS00054 Tongue Meat Recovery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1866CF" w:rsidP="008770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0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035"/>
    <w:pPr>
      <w:spacing w:before="360" w:after="60"/>
      <w:outlineLvl w:val="0"/>
    </w:pPr>
    <w:rPr>
      <w:sz w:val="32"/>
    </w:rPr>
  </w:style>
  <w:style w:type="paragraph" w:styleId="Heading2">
    <w:name w:val="heading 2"/>
    <w:basedOn w:val="HeadingBase"/>
    <w:next w:val="BodyText"/>
    <w:link w:val="Heading2Char"/>
    <w:qFormat/>
    <w:rsid w:val="00877035"/>
    <w:pPr>
      <w:keepLines/>
      <w:spacing w:before="240" w:after="120"/>
      <w:outlineLvl w:val="1"/>
    </w:pPr>
    <w:rPr>
      <w:sz w:val="28"/>
      <w:szCs w:val="40"/>
    </w:rPr>
  </w:style>
  <w:style w:type="paragraph" w:styleId="Heading3">
    <w:name w:val="heading 3"/>
    <w:basedOn w:val="HeadingBase"/>
    <w:next w:val="BodyText"/>
    <w:link w:val="Heading3Char"/>
    <w:qFormat/>
    <w:rsid w:val="00877035"/>
    <w:pPr>
      <w:spacing w:before="180" w:after="120"/>
      <w:outlineLvl w:val="2"/>
    </w:pPr>
    <w:rPr>
      <w:spacing w:val="-10"/>
      <w:kern w:val="32"/>
    </w:rPr>
  </w:style>
  <w:style w:type="paragraph" w:styleId="Heading4">
    <w:name w:val="heading 4"/>
    <w:basedOn w:val="HeadingBase"/>
    <w:next w:val="BodyText"/>
    <w:link w:val="Heading4Char"/>
    <w:qFormat/>
    <w:rsid w:val="00877035"/>
    <w:pPr>
      <w:spacing w:before="160" w:after="120"/>
      <w:outlineLvl w:val="3"/>
    </w:pPr>
    <w:rPr>
      <w:sz w:val="22"/>
    </w:rPr>
  </w:style>
  <w:style w:type="paragraph" w:styleId="Heading5">
    <w:name w:val="heading 5"/>
    <w:basedOn w:val="HeadingBase"/>
    <w:next w:val="Normal"/>
    <w:link w:val="Heading5Char"/>
    <w:qFormat/>
    <w:rsid w:val="00877035"/>
    <w:pPr>
      <w:spacing w:before="80"/>
      <w:outlineLvl w:val="4"/>
    </w:pPr>
    <w:rPr>
      <w:color w:val="918585"/>
      <w:sz w:val="20"/>
    </w:rPr>
  </w:style>
  <w:style w:type="paragraph" w:styleId="Heading6">
    <w:name w:val="heading 6"/>
    <w:basedOn w:val="HeadingBase"/>
    <w:next w:val="Normal"/>
    <w:link w:val="Heading6Char"/>
    <w:qFormat/>
    <w:rsid w:val="00877035"/>
    <w:pPr>
      <w:spacing w:before="60"/>
      <w:outlineLvl w:val="5"/>
    </w:pPr>
    <w:rPr>
      <w:color w:val="918585"/>
      <w:sz w:val="20"/>
    </w:rPr>
  </w:style>
  <w:style w:type="paragraph" w:styleId="Heading7">
    <w:name w:val="heading 7"/>
    <w:basedOn w:val="Normal"/>
    <w:next w:val="Normal"/>
    <w:link w:val="Heading7Char"/>
    <w:qFormat/>
    <w:rsid w:val="00877035"/>
    <w:pPr>
      <w:ind w:left="720"/>
      <w:outlineLvl w:val="6"/>
    </w:pPr>
    <w:rPr>
      <w:i/>
    </w:rPr>
  </w:style>
  <w:style w:type="paragraph" w:styleId="Heading8">
    <w:name w:val="heading 8"/>
    <w:basedOn w:val="Normal"/>
    <w:next w:val="Normal"/>
    <w:link w:val="Heading8Char"/>
    <w:qFormat/>
    <w:rsid w:val="00877035"/>
    <w:pPr>
      <w:ind w:left="720"/>
      <w:outlineLvl w:val="7"/>
    </w:pPr>
    <w:rPr>
      <w:i/>
    </w:rPr>
  </w:style>
  <w:style w:type="paragraph" w:styleId="Heading9">
    <w:name w:val="heading 9"/>
    <w:basedOn w:val="Normal"/>
    <w:next w:val="Normal"/>
    <w:link w:val="Heading9Char"/>
    <w:qFormat/>
    <w:rsid w:val="00877035"/>
    <w:pPr>
      <w:ind w:left="720"/>
      <w:outlineLvl w:val="8"/>
    </w:pPr>
    <w:rPr>
      <w:i/>
    </w:rPr>
  </w:style>
  <w:style w:type="character" w:default="1" w:styleId="DefaultParagraphFont">
    <w:name w:val="Default Paragraph Font"/>
    <w:uiPriority w:val="1"/>
    <w:unhideWhenUsed/>
    <w:rsid w:val="008770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035"/>
  </w:style>
  <w:style w:type="character" w:customStyle="1" w:styleId="Heading1Char">
    <w:name w:val="Heading 1 Char"/>
    <w:basedOn w:val="DefaultParagraphFont"/>
    <w:link w:val="Heading1"/>
    <w:rsid w:val="00877035"/>
    <w:rPr>
      <w:rFonts w:ascii="Times New Roman" w:eastAsia="Times New Roman" w:hAnsi="Times New Roman" w:cs="Times New Roman"/>
      <w:b/>
      <w:sz w:val="32"/>
      <w:szCs w:val="20"/>
      <w:lang w:eastAsia="en-US"/>
    </w:rPr>
  </w:style>
  <w:style w:type="paragraph" w:styleId="BodyText">
    <w:name w:val="Body Text"/>
    <w:basedOn w:val="Normal"/>
    <w:link w:val="BodyTextChar"/>
    <w:rsid w:val="008770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7035"/>
    <w:rPr>
      <w:rFonts w:ascii="Times New Roman" w:eastAsia="Times New Roman" w:hAnsi="Times New Roman" w:cs="Times New Roman"/>
      <w:sz w:val="24"/>
      <w:lang w:eastAsia="en-US"/>
    </w:rPr>
  </w:style>
  <w:style w:type="character" w:customStyle="1" w:styleId="SpecialBold">
    <w:name w:val="Special Bold"/>
    <w:basedOn w:val="DefaultParagraphFont"/>
    <w:rsid w:val="00877035"/>
    <w:rPr>
      <w:b/>
      <w:spacing w:val="0"/>
    </w:rPr>
  </w:style>
  <w:style w:type="paragraph" w:customStyle="1" w:styleId="SuperHeading">
    <w:name w:val="SuperHeading"/>
    <w:basedOn w:val="Normal"/>
    <w:rsid w:val="00877035"/>
    <w:pPr>
      <w:spacing w:before="240" w:after="120"/>
      <w:outlineLvl w:val="0"/>
    </w:pPr>
    <w:rPr>
      <w:rFonts w:ascii="Times New Roman" w:hAnsi="Times New Roman"/>
      <w:b/>
      <w:sz w:val="32"/>
    </w:rPr>
  </w:style>
  <w:style w:type="paragraph" w:customStyle="1" w:styleId="TableHeading">
    <w:name w:val="Table Heading"/>
    <w:basedOn w:val="HeadingBase"/>
    <w:rsid w:val="00877035"/>
    <w:pPr>
      <w:keepLines/>
      <w:pBdr>
        <w:bottom w:val="single" w:sz="6" w:space="1" w:color="918585"/>
      </w:pBdr>
      <w:spacing w:before="240"/>
    </w:pPr>
  </w:style>
  <w:style w:type="paragraph" w:customStyle="1" w:styleId="AllowPageBreak">
    <w:name w:val="AllowPageBreak"/>
    <w:rsid w:val="008770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0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0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0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0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0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0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0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035"/>
    <w:rPr>
      <w:rFonts w:ascii="Courier New" w:eastAsia="Times New Roman" w:hAnsi="Courier New" w:cs="Times New Roman"/>
      <w:i/>
      <w:szCs w:val="20"/>
      <w:lang w:eastAsia="en-US"/>
    </w:rPr>
  </w:style>
  <w:style w:type="paragraph" w:customStyle="1" w:styleId="HeadingBase">
    <w:name w:val="Heading Base"/>
    <w:rsid w:val="008770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035"/>
    <w:pPr>
      <w:tabs>
        <w:tab w:val="right" w:leader="dot" w:pos="9072"/>
      </w:tabs>
      <w:ind w:left="567"/>
    </w:pPr>
    <w:rPr>
      <w:szCs w:val="22"/>
    </w:rPr>
  </w:style>
  <w:style w:type="paragraph" w:customStyle="1" w:styleId="TOCBase">
    <w:name w:val="TOC Base"/>
    <w:rsid w:val="008770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035"/>
    <w:pPr>
      <w:tabs>
        <w:tab w:val="right" w:leader="dot" w:pos="9072"/>
      </w:tabs>
      <w:spacing w:before="40" w:after="40"/>
      <w:ind w:left="284"/>
    </w:pPr>
    <w:rPr>
      <w:rFonts w:ascii="Times New Roman" w:hAnsi="Times New Roman"/>
    </w:rPr>
  </w:style>
  <w:style w:type="paragraph" w:styleId="TOC1">
    <w:name w:val="toc 1"/>
    <w:basedOn w:val="TOCBase"/>
    <w:next w:val="Normal"/>
    <w:rsid w:val="008770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0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035"/>
    <w:rPr>
      <w:rFonts w:ascii="Times New Roman" w:eastAsia="Times New Roman" w:hAnsi="Times New Roman" w:cs="Times New Roman"/>
      <w:sz w:val="16"/>
      <w:lang w:eastAsia="en-US"/>
    </w:rPr>
  </w:style>
  <w:style w:type="paragraph" w:styleId="Title">
    <w:name w:val="Title"/>
    <w:basedOn w:val="HeadingBase"/>
    <w:link w:val="TitleChar"/>
    <w:qFormat/>
    <w:rsid w:val="00877035"/>
    <w:pPr>
      <w:spacing w:before="5040"/>
      <w:jc w:val="center"/>
    </w:pPr>
    <w:rPr>
      <w:sz w:val="48"/>
      <w:szCs w:val="72"/>
      <w:lang w:val="en-US"/>
    </w:rPr>
  </w:style>
  <w:style w:type="character" w:customStyle="1" w:styleId="TitleChar">
    <w:name w:val="Title Char"/>
    <w:basedOn w:val="DefaultParagraphFont"/>
    <w:link w:val="Title"/>
    <w:rsid w:val="008770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035"/>
    <w:pPr>
      <w:tabs>
        <w:tab w:val="left" w:pos="3600"/>
        <w:tab w:val="left" w:pos="3958"/>
      </w:tabs>
    </w:pPr>
  </w:style>
  <w:style w:type="paragraph" w:styleId="List">
    <w:name w:val="List"/>
    <w:basedOn w:val="BodyText"/>
    <w:next w:val="BodyText"/>
    <w:rsid w:val="00877035"/>
    <w:pPr>
      <w:tabs>
        <w:tab w:val="left" w:pos="340"/>
      </w:tabs>
      <w:spacing w:before="60" w:after="60"/>
      <w:ind w:left="340" w:hanging="340"/>
    </w:pPr>
  </w:style>
  <w:style w:type="paragraph" w:styleId="ListBullet">
    <w:name w:val="List Bullet"/>
    <w:basedOn w:val="List"/>
    <w:rsid w:val="00877035"/>
    <w:pPr>
      <w:numPr>
        <w:numId w:val="11"/>
      </w:numPr>
      <w:tabs>
        <w:tab w:val="clear" w:pos="340"/>
      </w:tabs>
      <w:spacing w:before="40" w:after="40"/>
    </w:pPr>
  </w:style>
  <w:style w:type="paragraph" w:customStyle="1" w:styleId="Note">
    <w:name w:val="Note"/>
    <w:basedOn w:val="BodyText"/>
    <w:rsid w:val="008770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035"/>
    <w:pPr>
      <w:framePr w:wrap="auto" w:hAnchor="text" w:y="6049"/>
    </w:pPr>
    <w:rPr>
      <w:color w:val="000000"/>
      <w:sz w:val="40"/>
    </w:rPr>
  </w:style>
  <w:style w:type="paragraph" w:customStyle="1" w:styleId="TOCTitle">
    <w:name w:val="TOCTitle"/>
    <w:basedOn w:val="Heading1"/>
    <w:rsid w:val="00877035"/>
    <w:pPr>
      <w:spacing w:after="240"/>
      <w:jc w:val="center"/>
      <w:outlineLvl w:val="9"/>
    </w:pPr>
    <w:rPr>
      <w:caps/>
    </w:rPr>
  </w:style>
  <w:style w:type="paragraph" w:customStyle="1" w:styleId="Version">
    <w:name w:val="Version"/>
    <w:rsid w:val="008770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035"/>
    <w:pPr>
      <w:numPr>
        <w:numId w:val="12"/>
      </w:numPr>
      <w:tabs>
        <w:tab w:val="clear" w:pos="680"/>
      </w:tabs>
    </w:pPr>
  </w:style>
  <w:style w:type="paragraph" w:styleId="Index1">
    <w:name w:val="index 1"/>
    <w:basedOn w:val="Normal"/>
    <w:next w:val="Normal"/>
    <w:semiHidden/>
    <w:rsid w:val="00877035"/>
    <w:pPr>
      <w:keepNext w:val="0"/>
      <w:tabs>
        <w:tab w:val="right" w:pos="4176"/>
      </w:tabs>
      <w:ind w:left="198" w:hanging="198"/>
    </w:pPr>
    <w:rPr>
      <w:rFonts w:ascii="Garamond" w:hAnsi="Garamond"/>
    </w:rPr>
  </w:style>
  <w:style w:type="paragraph" w:styleId="IndexHeading">
    <w:name w:val="index heading"/>
    <w:basedOn w:val="Normal"/>
    <w:next w:val="Index1"/>
    <w:semiHidden/>
    <w:rsid w:val="00877035"/>
    <w:pPr>
      <w:spacing w:before="120" w:after="120"/>
    </w:pPr>
    <w:rPr>
      <w:rFonts w:ascii="Arial" w:hAnsi="Arial"/>
      <w:b/>
      <w:color w:val="918585"/>
      <w:sz w:val="24"/>
    </w:rPr>
  </w:style>
  <w:style w:type="paragraph" w:styleId="Header">
    <w:name w:val="header"/>
    <w:basedOn w:val="Normal"/>
    <w:link w:val="HeaderChar"/>
    <w:rsid w:val="008770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035"/>
    <w:rPr>
      <w:rFonts w:ascii="Times New Roman" w:eastAsia="Times New Roman" w:hAnsi="Times New Roman" w:cs="Times New Roman"/>
      <w:sz w:val="16"/>
      <w:szCs w:val="20"/>
      <w:lang w:val="en-GB" w:eastAsia="en-US"/>
    </w:rPr>
  </w:style>
  <w:style w:type="paragraph" w:customStyle="1" w:styleId="Chapter">
    <w:name w:val="Chapter"/>
    <w:basedOn w:val="Normal"/>
    <w:rsid w:val="00877035"/>
    <w:pPr>
      <w:spacing w:before="240"/>
    </w:pPr>
    <w:rPr>
      <w:rFonts w:ascii="Times New Roman" w:hAnsi="Times New Roman"/>
      <w:smallCaps/>
      <w:spacing w:val="80"/>
      <w:sz w:val="28"/>
    </w:rPr>
  </w:style>
  <w:style w:type="paragraph" w:customStyle="1" w:styleId="InChapter">
    <w:name w:val="InChapter"/>
    <w:basedOn w:val="Heading3"/>
    <w:rsid w:val="00877035"/>
    <w:pPr>
      <w:spacing w:after="240"/>
      <w:outlineLvl w:val="9"/>
    </w:pPr>
    <w:rPr>
      <w:noProof/>
    </w:rPr>
  </w:style>
  <w:style w:type="paragraph" w:styleId="Index2">
    <w:name w:val="index 2"/>
    <w:basedOn w:val="Normal"/>
    <w:next w:val="Normal"/>
    <w:semiHidden/>
    <w:rsid w:val="00877035"/>
    <w:pPr>
      <w:tabs>
        <w:tab w:val="right" w:pos="4176"/>
      </w:tabs>
      <w:ind w:left="568" w:hanging="284"/>
    </w:pPr>
    <w:rPr>
      <w:rFonts w:ascii="Garamond" w:hAnsi="Garamond"/>
    </w:rPr>
  </w:style>
  <w:style w:type="paragraph" w:customStyle="1" w:styleId="Byline">
    <w:name w:val="Byline"/>
    <w:rsid w:val="008770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035"/>
    <w:pPr>
      <w:tabs>
        <w:tab w:val="clear" w:pos="3600"/>
        <w:tab w:val="clear" w:pos="3958"/>
      </w:tabs>
      <w:jc w:val="right"/>
    </w:pPr>
  </w:style>
  <w:style w:type="character" w:styleId="Emphasis">
    <w:name w:val="Emphasis"/>
    <w:basedOn w:val="DefaultParagraphFont"/>
    <w:qFormat/>
    <w:rsid w:val="00877035"/>
    <w:rPr>
      <w:i/>
    </w:rPr>
  </w:style>
  <w:style w:type="paragraph" w:styleId="Caption">
    <w:name w:val="caption"/>
    <w:basedOn w:val="BodyText"/>
    <w:next w:val="Normal"/>
    <w:qFormat/>
    <w:rsid w:val="00877035"/>
    <w:pPr>
      <w:framePr w:w="2268" w:hSpace="181" w:vSpace="181" w:wrap="around" w:vAnchor="text" w:hAnchor="page" w:x="1135" w:y="285" w:anchorLock="1"/>
    </w:pPr>
    <w:rPr>
      <w:i/>
    </w:rPr>
  </w:style>
  <w:style w:type="paragraph" w:customStyle="1" w:styleId="MiniTOCTitle">
    <w:name w:val="MiniTOCTitle"/>
    <w:basedOn w:val="Heading4"/>
    <w:rsid w:val="00877035"/>
    <w:pPr>
      <w:spacing w:before="240"/>
      <w:outlineLvl w:val="9"/>
    </w:pPr>
    <w:rPr>
      <w:noProof/>
      <w:sz w:val="24"/>
    </w:rPr>
  </w:style>
  <w:style w:type="paragraph" w:customStyle="1" w:styleId="MiniTOCItem">
    <w:name w:val="MiniTOCItem"/>
    <w:basedOn w:val="ListBullet"/>
    <w:rsid w:val="00877035"/>
    <w:pPr>
      <w:numPr>
        <w:numId w:val="0"/>
      </w:numPr>
      <w:tabs>
        <w:tab w:val="right" w:leader="dot" w:pos="6521"/>
      </w:tabs>
      <w:spacing w:before="0" w:after="0"/>
    </w:pPr>
  </w:style>
  <w:style w:type="paragraph" w:customStyle="1" w:styleId="TOFTitle">
    <w:name w:val="TOFTitle"/>
    <w:basedOn w:val="TOCTitle"/>
    <w:rsid w:val="00877035"/>
  </w:style>
  <w:style w:type="paragraph" w:styleId="TableofFigures">
    <w:name w:val="table of figures"/>
    <w:basedOn w:val="Normal"/>
    <w:next w:val="Normal"/>
    <w:semiHidden/>
    <w:rsid w:val="00877035"/>
    <w:pPr>
      <w:tabs>
        <w:tab w:val="right" w:leader="dot" w:pos="9072"/>
      </w:tabs>
      <w:ind w:left="970" w:hanging="403"/>
    </w:pPr>
    <w:rPr>
      <w:rFonts w:ascii="Times New Roman" w:hAnsi="Times New Roman"/>
      <w:b/>
    </w:rPr>
  </w:style>
  <w:style w:type="paragraph" w:styleId="ListNumber">
    <w:name w:val="List Number"/>
    <w:basedOn w:val="List"/>
    <w:rsid w:val="00877035"/>
    <w:pPr>
      <w:numPr>
        <w:numId w:val="9"/>
      </w:numPr>
    </w:pPr>
  </w:style>
  <w:style w:type="character" w:customStyle="1" w:styleId="WingdingSymbols">
    <w:name w:val="Wingding Symbols"/>
    <w:rsid w:val="00877035"/>
    <w:rPr>
      <w:rFonts w:ascii="Wingdings" w:hAnsi="Wingdings"/>
    </w:rPr>
  </w:style>
  <w:style w:type="character" w:customStyle="1" w:styleId="HotSpot">
    <w:name w:val="HotSpot"/>
    <w:rsid w:val="00877035"/>
    <w:rPr>
      <w:color w:val="0033CC"/>
      <w:u w:val="none"/>
    </w:rPr>
  </w:style>
  <w:style w:type="paragraph" w:customStyle="1" w:styleId="BodyTextRight">
    <w:name w:val="Body Text Right"/>
    <w:basedOn w:val="BodyText"/>
    <w:rsid w:val="00877035"/>
    <w:pPr>
      <w:spacing w:before="0" w:after="0"/>
      <w:jc w:val="right"/>
    </w:pPr>
  </w:style>
  <w:style w:type="paragraph" w:styleId="Index3">
    <w:name w:val="index 3"/>
    <w:basedOn w:val="ListNumber2"/>
    <w:next w:val="Normal"/>
    <w:semiHidden/>
    <w:rsid w:val="00877035"/>
    <w:pPr>
      <w:numPr>
        <w:numId w:val="0"/>
      </w:numPr>
      <w:tabs>
        <w:tab w:val="right" w:leader="dot" w:pos="4176"/>
      </w:tabs>
    </w:pPr>
  </w:style>
  <w:style w:type="paragraph" w:styleId="ListNumber2">
    <w:name w:val="List Number 2"/>
    <w:basedOn w:val="List2"/>
    <w:rsid w:val="00877035"/>
    <w:pPr>
      <w:numPr>
        <w:numId w:val="8"/>
      </w:numPr>
      <w:tabs>
        <w:tab w:val="clear" w:pos="1060"/>
      </w:tabs>
    </w:pPr>
  </w:style>
  <w:style w:type="paragraph" w:customStyle="1" w:styleId="MarginNote">
    <w:name w:val="Margin Note"/>
    <w:basedOn w:val="BodyText"/>
    <w:rsid w:val="008770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0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0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035"/>
    <w:rPr>
      <w:sz w:val="32"/>
    </w:rPr>
  </w:style>
  <w:style w:type="paragraph" w:customStyle="1" w:styleId="HeadingProcedure">
    <w:name w:val="Heading Procedure"/>
    <w:basedOn w:val="HeadingBase"/>
    <w:next w:val="Normal"/>
    <w:rsid w:val="00877035"/>
    <w:pPr>
      <w:tabs>
        <w:tab w:val="left" w:pos="0"/>
      </w:tabs>
      <w:spacing w:before="120" w:after="60"/>
    </w:pPr>
    <w:rPr>
      <w:i/>
      <w:color w:val="918585"/>
      <w:sz w:val="22"/>
    </w:rPr>
  </w:style>
  <w:style w:type="paragraph" w:customStyle="1" w:styleId="TableBodyText">
    <w:name w:val="Table Body Text"/>
    <w:basedOn w:val="BodyText"/>
    <w:rsid w:val="00877035"/>
    <w:pPr>
      <w:spacing w:before="60" w:after="60"/>
    </w:pPr>
  </w:style>
  <w:style w:type="paragraph" w:styleId="ListContinue">
    <w:name w:val="List Continue"/>
    <w:basedOn w:val="List"/>
    <w:rsid w:val="00877035"/>
    <w:pPr>
      <w:ind w:firstLine="0"/>
    </w:pPr>
  </w:style>
  <w:style w:type="paragraph" w:customStyle="1" w:styleId="ListNote">
    <w:name w:val="List Note"/>
    <w:basedOn w:val="List"/>
    <w:rsid w:val="00877035"/>
    <w:pPr>
      <w:pBdr>
        <w:top w:val="single" w:sz="6" w:space="2" w:color="918585"/>
        <w:bottom w:val="single" w:sz="6" w:space="2" w:color="918585"/>
      </w:pBdr>
      <w:tabs>
        <w:tab w:val="left" w:pos="1021"/>
      </w:tabs>
      <w:ind w:firstLine="0"/>
    </w:pPr>
  </w:style>
  <w:style w:type="paragraph" w:customStyle="1" w:styleId="Warning">
    <w:name w:val="Warning"/>
    <w:basedOn w:val="BodyText"/>
    <w:rsid w:val="00877035"/>
    <w:pPr>
      <w:shd w:val="clear" w:color="auto" w:fill="D9D9D9"/>
      <w:tabs>
        <w:tab w:val="left" w:pos="992"/>
      </w:tabs>
      <w:ind w:left="119" w:right="119"/>
    </w:pPr>
    <w:rPr>
      <w:sz w:val="20"/>
    </w:rPr>
  </w:style>
  <w:style w:type="paragraph" w:customStyle="1" w:styleId="MarginIcons">
    <w:name w:val="Margin Icons"/>
    <w:basedOn w:val="BodyText"/>
    <w:rsid w:val="008770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035"/>
    <w:rPr>
      <w:rFonts w:ascii="Courier New" w:hAnsi="Courier New"/>
    </w:rPr>
  </w:style>
  <w:style w:type="paragraph" w:customStyle="1" w:styleId="NoteBullet">
    <w:name w:val="Note Bullet"/>
    <w:basedOn w:val="Note"/>
    <w:rsid w:val="00877035"/>
    <w:pPr>
      <w:tabs>
        <w:tab w:val="clear" w:pos="680"/>
      </w:tabs>
      <w:spacing w:before="60" w:after="60"/>
    </w:pPr>
  </w:style>
  <w:style w:type="paragraph" w:customStyle="1" w:styleId="SubHeading2">
    <w:name w:val="SubHeading2"/>
    <w:basedOn w:val="HeadingBase"/>
    <w:rsid w:val="00877035"/>
    <w:pPr>
      <w:spacing w:before="240" w:after="60"/>
    </w:pPr>
    <w:rPr>
      <w:sz w:val="20"/>
    </w:rPr>
  </w:style>
  <w:style w:type="paragraph" w:customStyle="1" w:styleId="SubHeading1">
    <w:name w:val="SubHeading1"/>
    <w:basedOn w:val="HeadingBase"/>
    <w:rsid w:val="00877035"/>
    <w:pPr>
      <w:spacing w:before="240" w:after="60"/>
    </w:pPr>
    <w:rPr>
      <w:color w:val="918585"/>
      <w:sz w:val="22"/>
    </w:rPr>
  </w:style>
  <w:style w:type="paragraph" w:customStyle="1" w:styleId="SideHeading">
    <w:name w:val="Side Heading"/>
    <w:basedOn w:val="HeadingBase"/>
    <w:rsid w:val="008770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035"/>
    <w:pPr>
      <w:numPr>
        <w:numId w:val="10"/>
      </w:numPr>
    </w:pPr>
  </w:style>
  <w:style w:type="paragraph" w:styleId="PlainText">
    <w:name w:val="Plain Text"/>
    <w:basedOn w:val="Normal"/>
    <w:link w:val="PlainTextChar"/>
    <w:rsid w:val="00877035"/>
    <w:rPr>
      <w:sz w:val="20"/>
    </w:rPr>
  </w:style>
  <w:style w:type="character" w:customStyle="1" w:styleId="PlainTextChar">
    <w:name w:val="Plain Text Char"/>
    <w:basedOn w:val="DefaultParagraphFont"/>
    <w:link w:val="PlainText"/>
    <w:rsid w:val="00877035"/>
    <w:rPr>
      <w:rFonts w:ascii="Courier New" w:eastAsia="Times New Roman" w:hAnsi="Courier New" w:cs="Times New Roman"/>
      <w:sz w:val="20"/>
      <w:szCs w:val="20"/>
      <w:lang w:eastAsia="en-US"/>
    </w:rPr>
  </w:style>
  <w:style w:type="character" w:customStyle="1" w:styleId="MenuOption">
    <w:name w:val="Menu Option"/>
    <w:basedOn w:val="DefaultParagraphFont"/>
    <w:rsid w:val="00877035"/>
    <w:rPr>
      <w:b/>
      <w:smallCaps/>
    </w:rPr>
  </w:style>
  <w:style w:type="paragraph" w:customStyle="1" w:styleId="TableListNumber">
    <w:name w:val="Table List Number"/>
    <w:basedOn w:val="ListNumber"/>
    <w:rsid w:val="00877035"/>
    <w:pPr>
      <w:numPr>
        <w:numId w:val="0"/>
      </w:numPr>
    </w:pPr>
  </w:style>
  <w:style w:type="paragraph" w:styleId="TOC4">
    <w:name w:val="toc 4"/>
    <w:basedOn w:val="TOCBase"/>
    <w:next w:val="Normal"/>
    <w:semiHidden/>
    <w:rsid w:val="00877035"/>
    <w:pPr>
      <w:tabs>
        <w:tab w:val="right" w:leader="dot" w:pos="9071"/>
      </w:tabs>
      <w:ind w:left="1701"/>
    </w:pPr>
  </w:style>
  <w:style w:type="paragraph" w:customStyle="1" w:styleId="ListAlpha">
    <w:name w:val="List Alpha"/>
    <w:basedOn w:val="List"/>
    <w:rsid w:val="00877035"/>
    <w:pPr>
      <w:numPr>
        <w:numId w:val="7"/>
      </w:numPr>
    </w:pPr>
  </w:style>
  <w:style w:type="paragraph" w:customStyle="1" w:styleId="ListAlpha2">
    <w:name w:val="List Alpha 2"/>
    <w:basedOn w:val="List2"/>
    <w:rsid w:val="00877035"/>
    <w:pPr>
      <w:numPr>
        <w:numId w:val="6"/>
      </w:numPr>
    </w:pPr>
  </w:style>
  <w:style w:type="paragraph" w:styleId="List2">
    <w:name w:val="List 2"/>
    <w:basedOn w:val="BodyText"/>
    <w:rsid w:val="00877035"/>
    <w:pPr>
      <w:tabs>
        <w:tab w:val="left" w:pos="680"/>
      </w:tabs>
      <w:spacing w:before="60" w:after="60"/>
      <w:ind w:left="680" w:hanging="340"/>
    </w:pPr>
  </w:style>
  <w:style w:type="paragraph" w:styleId="List3">
    <w:name w:val="List 3"/>
    <w:basedOn w:val="BodyText"/>
    <w:rsid w:val="00877035"/>
    <w:pPr>
      <w:tabs>
        <w:tab w:val="left" w:pos="1021"/>
      </w:tabs>
      <w:spacing w:before="60" w:after="60"/>
      <w:ind w:left="1020" w:hanging="340"/>
    </w:pPr>
  </w:style>
  <w:style w:type="paragraph" w:styleId="List4">
    <w:name w:val="List 4"/>
    <w:basedOn w:val="BodyText"/>
    <w:rsid w:val="00877035"/>
    <w:pPr>
      <w:tabs>
        <w:tab w:val="left" w:pos="1361"/>
      </w:tabs>
      <w:spacing w:before="60" w:after="60"/>
      <w:ind w:left="1361" w:hanging="340"/>
    </w:pPr>
  </w:style>
  <w:style w:type="paragraph" w:styleId="List5">
    <w:name w:val="List 5"/>
    <w:basedOn w:val="BodyText"/>
    <w:rsid w:val="00877035"/>
    <w:pPr>
      <w:tabs>
        <w:tab w:val="left" w:pos="1701"/>
      </w:tabs>
      <w:spacing w:before="60" w:after="60"/>
      <w:ind w:left="1701" w:hanging="340"/>
    </w:pPr>
  </w:style>
  <w:style w:type="paragraph" w:styleId="ListBullet3">
    <w:name w:val="List Bullet 3"/>
    <w:basedOn w:val="List3"/>
    <w:rsid w:val="00877035"/>
    <w:pPr>
      <w:numPr>
        <w:numId w:val="13"/>
      </w:numPr>
      <w:tabs>
        <w:tab w:val="clear" w:pos="1021"/>
      </w:tabs>
      <w:ind w:left="1037" w:hanging="357"/>
    </w:pPr>
  </w:style>
  <w:style w:type="paragraph" w:styleId="ListBullet4">
    <w:name w:val="List Bullet 4"/>
    <w:basedOn w:val="List4"/>
    <w:rsid w:val="00877035"/>
    <w:pPr>
      <w:numPr>
        <w:numId w:val="1"/>
      </w:numPr>
      <w:tabs>
        <w:tab w:val="clear" w:pos="1361"/>
      </w:tabs>
    </w:pPr>
  </w:style>
  <w:style w:type="paragraph" w:styleId="ListBullet5">
    <w:name w:val="List Bullet 5"/>
    <w:basedOn w:val="List5"/>
    <w:rsid w:val="00877035"/>
    <w:pPr>
      <w:numPr>
        <w:numId w:val="2"/>
      </w:numPr>
    </w:pPr>
  </w:style>
  <w:style w:type="paragraph" w:styleId="ListContinue2">
    <w:name w:val="List Continue 2"/>
    <w:basedOn w:val="List2"/>
    <w:rsid w:val="00877035"/>
    <w:pPr>
      <w:ind w:firstLine="0"/>
    </w:pPr>
  </w:style>
  <w:style w:type="paragraph" w:styleId="ListContinue3">
    <w:name w:val="List Continue 3"/>
    <w:basedOn w:val="List3"/>
    <w:rsid w:val="00877035"/>
    <w:pPr>
      <w:ind w:left="1021" w:firstLine="0"/>
    </w:pPr>
  </w:style>
  <w:style w:type="paragraph" w:styleId="ListContinue4">
    <w:name w:val="List Continue 4"/>
    <w:basedOn w:val="List4"/>
    <w:rsid w:val="00877035"/>
    <w:pPr>
      <w:ind w:firstLine="0"/>
    </w:pPr>
  </w:style>
  <w:style w:type="paragraph" w:styleId="ListContinue5">
    <w:name w:val="List Continue 5"/>
    <w:basedOn w:val="List5"/>
    <w:rsid w:val="00877035"/>
    <w:pPr>
      <w:ind w:firstLine="0"/>
    </w:pPr>
  </w:style>
  <w:style w:type="paragraph" w:styleId="ListNumber3">
    <w:name w:val="List Number 3"/>
    <w:basedOn w:val="List3"/>
    <w:rsid w:val="00877035"/>
    <w:pPr>
      <w:numPr>
        <w:numId w:val="3"/>
      </w:numPr>
    </w:pPr>
  </w:style>
  <w:style w:type="paragraph" w:styleId="ListNumber4">
    <w:name w:val="List Number 4"/>
    <w:basedOn w:val="List4"/>
    <w:rsid w:val="00877035"/>
    <w:pPr>
      <w:numPr>
        <w:numId w:val="4"/>
      </w:numPr>
    </w:pPr>
  </w:style>
  <w:style w:type="paragraph" w:styleId="ListNumber5">
    <w:name w:val="List Number 5"/>
    <w:basedOn w:val="List5"/>
    <w:rsid w:val="00877035"/>
    <w:pPr>
      <w:numPr>
        <w:numId w:val="5"/>
      </w:numPr>
    </w:pPr>
  </w:style>
  <w:style w:type="paragraph" w:styleId="BlockText">
    <w:name w:val="Block Text"/>
    <w:basedOn w:val="Normal"/>
    <w:rsid w:val="00877035"/>
    <w:pPr>
      <w:spacing w:after="120"/>
      <w:ind w:left="1440" w:right="1440"/>
    </w:pPr>
  </w:style>
  <w:style w:type="character" w:customStyle="1" w:styleId="Subscript">
    <w:name w:val="Subscript"/>
    <w:basedOn w:val="DefaultParagraphFont"/>
    <w:rsid w:val="00877035"/>
    <w:rPr>
      <w:sz w:val="16"/>
      <w:vertAlign w:val="subscript"/>
    </w:rPr>
  </w:style>
  <w:style w:type="character" w:customStyle="1" w:styleId="Superscript">
    <w:name w:val="Superscript"/>
    <w:basedOn w:val="DefaultParagraphFont"/>
    <w:rsid w:val="00877035"/>
    <w:rPr>
      <w:sz w:val="16"/>
      <w:vertAlign w:val="superscript"/>
    </w:rPr>
  </w:style>
  <w:style w:type="character" w:customStyle="1" w:styleId="Symbols">
    <w:name w:val="Symbols"/>
    <w:basedOn w:val="DefaultParagraphFont"/>
    <w:rsid w:val="00877035"/>
    <w:rPr>
      <w:rFonts w:ascii="Symbol" w:hAnsi="Symbol"/>
    </w:rPr>
  </w:style>
  <w:style w:type="character" w:customStyle="1" w:styleId="MenuOptions">
    <w:name w:val="Menu Options"/>
    <w:basedOn w:val="DefaultParagraphFont"/>
    <w:rsid w:val="00877035"/>
    <w:rPr>
      <w:rFonts w:ascii="Arial Narrow" w:hAnsi="Arial Narrow"/>
      <w:smallCaps/>
    </w:rPr>
  </w:style>
  <w:style w:type="character" w:customStyle="1" w:styleId="Buttons">
    <w:name w:val="Buttons"/>
    <w:basedOn w:val="DefaultParagraphFont"/>
    <w:rsid w:val="00877035"/>
    <w:rPr>
      <w:b/>
    </w:rPr>
  </w:style>
  <w:style w:type="character" w:customStyle="1" w:styleId="Underlined">
    <w:name w:val="Underlined"/>
    <w:basedOn w:val="DefaultParagraphFont"/>
    <w:rsid w:val="00877035"/>
    <w:rPr>
      <w:u w:val="single"/>
    </w:rPr>
  </w:style>
  <w:style w:type="paragraph" w:customStyle="1" w:styleId="TableBodyTextRight">
    <w:name w:val="Table Body Text Right"/>
    <w:basedOn w:val="TableBodyText"/>
    <w:rsid w:val="00877035"/>
    <w:pPr>
      <w:widowControl w:val="0"/>
      <w:autoSpaceDE w:val="0"/>
      <w:autoSpaceDN w:val="0"/>
      <w:adjustRightInd w:val="0"/>
      <w:jc w:val="right"/>
    </w:pPr>
    <w:rPr>
      <w:rFonts w:cs="Arial"/>
      <w:szCs w:val="18"/>
    </w:rPr>
  </w:style>
  <w:style w:type="paragraph" w:customStyle="1" w:styleId="CopyrightText">
    <w:name w:val="Copyright Text"/>
    <w:basedOn w:val="BodyText"/>
    <w:rsid w:val="00877035"/>
    <w:rPr>
      <w:sz w:val="18"/>
    </w:rPr>
  </w:style>
  <w:style w:type="paragraph" w:customStyle="1" w:styleId="BodySmallRight">
    <w:name w:val="Body Small Right"/>
    <w:basedOn w:val="BodyTextRight"/>
    <w:rsid w:val="00877035"/>
    <w:rPr>
      <w:sz w:val="18"/>
      <w:szCs w:val="18"/>
    </w:rPr>
  </w:style>
  <w:style w:type="paragraph" w:customStyle="1" w:styleId="MarginEdition">
    <w:name w:val="Margin Edition"/>
    <w:basedOn w:val="MarginNote"/>
    <w:rsid w:val="00877035"/>
    <w:pPr>
      <w:spacing w:before="0" w:after="0"/>
    </w:pPr>
    <w:rPr>
      <w:rFonts w:ascii="Times New Roman" w:hAnsi="Times New Roman"/>
      <w:color w:val="999999"/>
    </w:rPr>
  </w:style>
  <w:style w:type="paragraph" w:customStyle="1" w:styleId="Spacer">
    <w:name w:val="Spacer"/>
    <w:basedOn w:val="Normal"/>
    <w:rsid w:val="00877035"/>
    <w:rPr>
      <w:sz w:val="2"/>
      <w:szCs w:val="2"/>
    </w:rPr>
  </w:style>
  <w:style w:type="character" w:customStyle="1" w:styleId="Small">
    <w:name w:val="Small"/>
    <w:basedOn w:val="DefaultParagraphFont"/>
    <w:rsid w:val="00877035"/>
    <w:rPr>
      <w:sz w:val="16"/>
    </w:rPr>
  </w:style>
  <w:style w:type="paragraph" w:customStyle="1" w:styleId="WideTable">
    <w:name w:val="Wide Table"/>
    <w:basedOn w:val="Normal"/>
    <w:rsid w:val="00877035"/>
    <w:pPr>
      <w:ind w:left="-1418"/>
    </w:pPr>
    <w:rPr>
      <w:sz w:val="2"/>
      <w:szCs w:val="2"/>
    </w:rPr>
  </w:style>
  <w:style w:type="character" w:styleId="PageNumber">
    <w:name w:val="page number"/>
    <w:basedOn w:val="DefaultParagraphFont"/>
    <w:rsid w:val="00877035"/>
  </w:style>
  <w:style w:type="paragraph" w:styleId="Quote">
    <w:name w:val="Quote"/>
    <w:basedOn w:val="Heading1"/>
    <w:link w:val="QuoteChar"/>
    <w:qFormat/>
    <w:rsid w:val="00877035"/>
    <w:rPr>
      <w:b w:val="0"/>
      <w:sz w:val="72"/>
      <w:szCs w:val="72"/>
      <w:lang w:val="en-NZ"/>
    </w:rPr>
  </w:style>
  <w:style w:type="character" w:customStyle="1" w:styleId="QuoteChar">
    <w:name w:val="Quote Char"/>
    <w:basedOn w:val="DefaultParagraphFont"/>
    <w:link w:val="Quote"/>
    <w:rsid w:val="008770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035"/>
    <w:pPr>
      <w:pageBreakBefore/>
    </w:pPr>
  </w:style>
  <w:style w:type="paragraph" w:customStyle="1" w:styleId="Border">
    <w:name w:val="Border"/>
    <w:basedOn w:val="Normal"/>
    <w:qFormat/>
    <w:rsid w:val="008770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035"/>
    <w:rPr>
      <w:b/>
      <w:bCs/>
      <w:i/>
      <w:iCs/>
      <w:color w:val="auto"/>
    </w:rPr>
  </w:style>
  <w:style w:type="paragraph" w:styleId="IntenseQuote">
    <w:name w:val="Intense Quote"/>
    <w:basedOn w:val="Normal"/>
    <w:next w:val="Normal"/>
    <w:link w:val="IntenseQuoteChar"/>
    <w:uiPriority w:val="30"/>
    <w:qFormat/>
    <w:rsid w:val="008770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0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035"/>
    <w:rPr>
      <w:smallCaps/>
      <w:color w:val="auto"/>
      <w:u w:val="single"/>
    </w:rPr>
  </w:style>
  <w:style w:type="character" w:styleId="IntenseReference">
    <w:name w:val="Intense Reference"/>
    <w:basedOn w:val="DefaultParagraphFont"/>
    <w:uiPriority w:val="32"/>
    <w:qFormat/>
    <w:rsid w:val="00877035"/>
    <w:rPr>
      <w:b/>
      <w:bCs/>
      <w:smallCaps/>
      <w:color w:val="auto"/>
      <w:spacing w:val="5"/>
      <w:u w:val="single"/>
    </w:rPr>
  </w:style>
  <w:style w:type="paragraph" w:customStyle="1" w:styleId="2ColumnHeading">
    <w:name w:val="2Column Heading"/>
    <w:basedOn w:val="BodyText"/>
    <w:qFormat/>
    <w:rsid w:val="00877035"/>
    <w:pPr>
      <w:spacing w:after="60"/>
      <w:ind w:left="-2268"/>
    </w:pPr>
    <w:rPr>
      <w:b/>
    </w:rPr>
  </w:style>
  <w:style w:type="paragraph" w:customStyle="1" w:styleId="Heading1TOC">
    <w:name w:val="Heading1 TOC"/>
    <w:basedOn w:val="Normal"/>
    <w:qFormat/>
    <w:rsid w:val="00877035"/>
    <w:pPr>
      <w:spacing w:before="240" w:after="120"/>
    </w:pPr>
    <w:rPr>
      <w:rFonts w:ascii="Times New Roman" w:hAnsi="Times New Roman"/>
      <w:b/>
      <w:sz w:val="32"/>
    </w:rPr>
  </w:style>
  <w:style w:type="paragraph" w:customStyle="1" w:styleId="Heading2TOC">
    <w:name w:val="Heading2 TOC"/>
    <w:basedOn w:val="Normal"/>
    <w:qFormat/>
    <w:rsid w:val="00877035"/>
    <w:pPr>
      <w:spacing w:before="240" w:after="60"/>
    </w:pPr>
    <w:rPr>
      <w:rFonts w:ascii="Times New Roman" w:hAnsi="Times New Roman"/>
      <w:b/>
      <w:sz w:val="28"/>
    </w:rPr>
  </w:style>
  <w:style w:type="character" w:customStyle="1" w:styleId="Underline">
    <w:name w:val="Underline"/>
    <w:basedOn w:val="DefaultParagraphFont"/>
    <w:qFormat/>
    <w:rsid w:val="00877035"/>
    <w:rPr>
      <w:u w:val="single"/>
    </w:rPr>
  </w:style>
  <w:style w:type="character" w:customStyle="1" w:styleId="BoldandItalics">
    <w:name w:val="Bold and Italics"/>
    <w:qFormat/>
    <w:rsid w:val="00877035"/>
    <w:rPr>
      <w:b/>
      <w:i/>
      <w:u w:val="none"/>
    </w:rPr>
  </w:style>
  <w:style w:type="paragraph" w:styleId="BalloonText">
    <w:name w:val="Balloon Text"/>
    <w:basedOn w:val="Normal"/>
    <w:link w:val="BalloonTextChar"/>
    <w:rsid w:val="00877035"/>
    <w:rPr>
      <w:rFonts w:ascii="Tahoma" w:hAnsi="Tahoma" w:cs="Tahoma"/>
      <w:sz w:val="16"/>
      <w:szCs w:val="16"/>
    </w:rPr>
  </w:style>
  <w:style w:type="character" w:customStyle="1" w:styleId="BalloonTextChar">
    <w:name w:val="Balloon Text Char"/>
    <w:basedOn w:val="DefaultParagraphFont"/>
    <w:link w:val="BalloonText"/>
    <w:rsid w:val="008770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0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70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035"/>
    <w:rPr>
      <w:b/>
      <w:color w:val="660033"/>
      <w:spacing w:val="0"/>
    </w:rPr>
  </w:style>
  <w:style w:type="paragraph" w:customStyle="1" w:styleId="Nameditemlist">
    <w:name w:val="Named item list"/>
    <w:basedOn w:val="BodyText"/>
    <w:qFormat/>
    <w:rsid w:val="008770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Words>
  <Characters>859</Characters>
  <Application>Microsoft Office Word</Application>
  <DocSecurity>0</DocSecurity>
  <Lines>44</Lines>
  <Paragraphs>28</Paragraphs>
  <ScaleCrop>false</ScaleCrop>
  <Company>Author-it Software Corporation Ltd.</Company>
  <LinksUpToDate>false</LinksUpToDate>
  <CharactersWithSpaces>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AMPSS00054 Tongue Meat Recovery Skill Set</dc:title>
  <dc:subject>Approved</dc:subject>
  <dc:creator>AgriFood Skills Australia</dc:creator>
  <cp:keywords>Release 1</cp:keywords>
  <dc:description>Review Date: 12 April 2008</dc:description>
  <cp:lastModifiedBy>TPCMS</cp:lastModifiedBy>
  <cp:revision>3</cp:revision>
  <dcterms:created xsi:type="dcterms:W3CDTF">2016-08-04T12:14:06Z</dcterms:created>
  <dcterms:modified xsi:type="dcterms:W3CDTF">2016-08-03T23:52:00Z</dcterms:modified>
</cp:coreProperties>
</file>