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643" w:rsidP="00A80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AMPR208 Make and sell sausages</w:t>
      </w:r>
      <w:r>
        <w:fldChar w:fldCharType="end"/>
      </w:r>
    </w:p>
    <w:p w:rsidR="00A80643" w:rsidP="00A80643">
      <w:pPr>
        <w:pStyle w:val="Version"/>
        <w:sectPr w:rsidSect="00F21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588" w:rsidP="00F21588">
      <w:pPr>
        <w:pStyle w:val="SuperHeading"/>
      </w:pPr>
      <w:r w:rsidRPr="00F21588">
        <w:t>AMPR208 Make and sell sausages</w:t>
      </w:r>
    </w:p>
    <w:p w:rsidR="00000000" w:rsidRPr="00F21588" w:rsidP="00F21588">
      <w:pPr>
        <w:pStyle w:val="Heading1"/>
      </w:pPr>
      <w:bookmarkStart w:id="1" w:name="O_736659"/>
      <w:bookmarkEnd w:id="1"/>
      <w:r w:rsidRPr="00F2158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215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Comment</w:t>
            </w:r>
          </w:p>
        </w:tc>
      </w:tr>
      <w:tr w:rsidTr="00F215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BodyText"/>
            </w:pPr>
            <w:r w:rsidRPr="00F21588">
              <w:t>Initial release</w:t>
            </w:r>
          </w:p>
        </w:tc>
      </w:tr>
    </w:tbl>
    <w:p w:rsidR="00000000" w:rsidRPr="00F21588" w:rsidP="00F21588">
      <w:pPr>
        <w:pStyle w:val="BodyText"/>
      </w:pPr>
    </w:p>
    <w:p w:rsidR="00000000" w:rsidRPr="00F21588" w:rsidP="00F21588">
      <w:pPr>
        <w:pStyle w:val="AllowPageBreak"/>
      </w:pPr>
    </w:p>
    <w:p w:rsidR="00000000" w:rsidRPr="00F21588" w:rsidP="00F21588">
      <w:pPr>
        <w:pStyle w:val="Heading1"/>
      </w:pPr>
      <w:bookmarkStart w:id="2" w:name="O_736660"/>
      <w:bookmarkEnd w:id="2"/>
      <w:r w:rsidRPr="00F21588">
        <w:t>Application</w:t>
      </w:r>
    </w:p>
    <w:p w:rsidR="00000000" w:rsidRPr="00F21588" w:rsidP="00A80643">
      <w:pPr>
        <w:pStyle w:val="BodyText"/>
      </w:pPr>
      <w:r w:rsidRPr="00F21588">
        <w:t>This unit describes the skills and knowledge required to make and sell sausages.</w:t>
      </w:r>
    </w:p>
    <w:p w:rsidR="00000000" w:rsidRPr="00F21588" w:rsidP="00A80643">
      <w:pPr>
        <w:pStyle w:val="BodyText"/>
      </w:pPr>
      <w:r w:rsidRPr="00F21588">
        <w:t>This unit is applicable to workers in meat retail operations.</w:t>
      </w:r>
    </w:p>
    <w:p w:rsidR="00000000" w:rsidRPr="00F21588" w:rsidP="00A80643">
      <w:pPr>
        <w:pStyle w:val="BodyText"/>
      </w:pPr>
      <w:r w:rsidRPr="00F21588">
        <w:t>All training must be conducted in accordance with Australian meat industry standards and regulations.</w:t>
      </w:r>
    </w:p>
    <w:p w:rsidR="00000000" w:rsidRPr="00F21588" w:rsidP="00A80643">
      <w:pPr>
        <w:pStyle w:val="BodyText"/>
      </w:pPr>
      <w:r w:rsidRPr="00F21588">
        <w:t xml:space="preserve">All work should be carried out to comply with workplace and hygiene requirements. </w:t>
      </w:r>
    </w:p>
    <w:p w:rsidR="00000000" w:rsidRPr="00F21588" w:rsidP="00A80643">
      <w:pPr>
        <w:pStyle w:val="BodyText"/>
      </w:pPr>
      <w:r w:rsidRPr="00F21588">
        <w:t xml:space="preserve">This unit applies to individuals who work under general supervision, </w:t>
      </w:r>
      <w:r w:rsidRPr="00F21588">
        <w:t>exercise limited autonomy and have some accountability for their own work.</w:t>
      </w:r>
    </w:p>
    <w:p w:rsidR="00000000" w:rsidRPr="00F21588" w:rsidP="00A80643">
      <w:pPr>
        <w:pStyle w:val="BodyText"/>
      </w:pPr>
      <w:r w:rsidRPr="00F21588">
        <w:t>No occupational licensing, legislative or certification requirements are known to apply to this unit at the time of publication.</w:t>
      </w:r>
    </w:p>
    <w:p w:rsidR="00000000" w:rsidRPr="00F21588" w:rsidP="00F21588">
      <w:pPr>
        <w:pStyle w:val="Heading1"/>
      </w:pPr>
      <w:bookmarkStart w:id="3" w:name="O_736661"/>
      <w:bookmarkEnd w:id="3"/>
      <w:r w:rsidRPr="00F21588">
        <w:t>Pre-requisite Unit</w:t>
      </w:r>
    </w:p>
    <w:p w:rsidR="00000000" w:rsidRPr="00F21588" w:rsidP="00A80643">
      <w:pPr>
        <w:pStyle w:val="BodyText"/>
      </w:pPr>
      <w:r w:rsidRPr="00F21588">
        <w:t>Nil.</w:t>
      </w:r>
    </w:p>
    <w:p w:rsidR="00000000" w:rsidRPr="00F21588" w:rsidP="00F21588">
      <w:pPr>
        <w:pStyle w:val="Heading1"/>
      </w:pPr>
      <w:bookmarkStart w:id="4" w:name="O_736663"/>
      <w:bookmarkEnd w:id="4"/>
      <w:r w:rsidRPr="00F21588">
        <w:t>Unit Sector</w:t>
      </w:r>
    </w:p>
    <w:p w:rsidR="00000000" w:rsidRPr="00F21588" w:rsidP="00F21588">
      <w:pPr>
        <w:pStyle w:val="Heading1"/>
      </w:pPr>
      <w:bookmarkStart w:id="5" w:name="O_736664"/>
      <w:bookmarkEnd w:id="5"/>
      <w:r w:rsidRPr="00F2158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Performance criteria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Performance criteria describe the performance needed to demonstrate achievement of the element.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1.</w:t>
            </w:r>
            <w:r w:rsidRPr="00F21588">
              <w:tab/>
              <w:t>Prepar</w:t>
            </w:r>
            <w:r w:rsidRPr="00F21588">
              <w:t>e meat for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List"/>
            </w:pPr>
            <w:r w:rsidRPr="00F21588">
              <w:t>1.1</w:t>
            </w:r>
            <w:r w:rsidRPr="00F21588">
              <w:tab/>
              <w:t>Select and weigh meat is according to product and workplace specifications</w:t>
            </w:r>
          </w:p>
          <w:p w:rsidR="00000000" w:rsidP="00F21588">
            <w:pPr>
              <w:pStyle w:val="List"/>
              <w:rPr>
                <w:lang w:val="en-NZ"/>
              </w:rPr>
            </w:pPr>
            <w:r w:rsidRPr="00F21588">
              <w:t>1.2</w:t>
            </w:r>
            <w:r w:rsidRPr="00F21588">
              <w:tab/>
              <w:t>Process meat in preparation for forming according to product specifications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2.</w:t>
            </w:r>
            <w:r w:rsidRPr="00F21588">
              <w:tab/>
              <w:t>Select ingredients for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2.1</w:t>
            </w:r>
            <w:r w:rsidRPr="00F21588">
              <w:tab/>
            </w:r>
            <w:r w:rsidRPr="00F21588">
              <w:t>Select and weigh ingredients according to product specifications and workplace and regulatory requirements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3.</w:t>
            </w:r>
            <w:r w:rsidRPr="00F21588">
              <w:tab/>
              <w:t>Combine selected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3.1</w:t>
            </w:r>
            <w:r w:rsidRPr="00F21588">
              <w:tab/>
              <w:t>Combine selected ingredients according to product specifications and workplace and regulatory requirements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4.</w:t>
            </w:r>
            <w:r w:rsidRPr="00F21588">
              <w:tab/>
              <w:t>P</w:t>
            </w:r>
            <w:r w:rsidRPr="00F21588">
              <w:t>repare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List"/>
            </w:pPr>
            <w:r w:rsidRPr="00F21588">
              <w:t>4.1</w:t>
            </w:r>
            <w:r w:rsidRPr="00F21588">
              <w:tab/>
              <w:t>Prepare casings according to product specifications</w:t>
            </w:r>
          </w:p>
          <w:p w:rsidR="00000000" w:rsidRPr="00F21588" w:rsidP="00F21588">
            <w:pPr>
              <w:pStyle w:val="List"/>
            </w:pPr>
            <w:r w:rsidRPr="00F21588">
              <w:t>4.2</w:t>
            </w:r>
            <w:r w:rsidRPr="00F21588">
              <w:tab/>
              <w:t>Use and store casings according to workplace requirements and health and hygiene requirements</w:t>
            </w:r>
          </w:p>
          <w:p w:rsidR="00000000" w:rsidP="00F21588">
            <w:pPr>
              <w:pStyle w:val="List"/>
              <w:rPr>
                <w:lang w:val="en-NZ"/>
              </w:rPr>
            </w:pPr>
            <w:r w:rsidRPr="00F21588">
              <w:t>4.3</w:t>
            </w:r>
            <w:r w:rsidRPr="00F21588">
              <w:tab/>
              <w:t>Identify and report defective casings where appropriate according to workplace requ</w:t>
            </w:r>
            <w:r w:rsidRPr="00F21588">
              <w:t>irements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5.</w:t>
            </w:r>
            <w:r w:rsidRPr="00F21588">
              <w:tab/>
              <w:t>Fill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List"/>
            </w:pPr>
            <w:r w:rsidRPr="00F21588">
              <w:t>5.1</w:t>
            </w:r>
            <w:r w:rsidRPr="00F21588">
              <w:tab/>
              <w:t>Fill casings to consistency required by product specifications</w:t>
            </w:r>
          </w:p>
          <w:p w:rsidR="00000000" w:rsidP="00F21588">
            <w:pPr>
              <w:pStyle w:val="List"/>
              <w:rPr>
                <w:lang w:val="en-NZ"/>
              </w:rPr>
            </w:pPr>
            <w:r w:rsidRPr="00F21588">
              <w:t>5.2</w:t>
            </w:r>
            <w:r w:rsidRPr="00F21588">
              <w:tab/>
              <w:t>Identify and report defective product, where appropriate, according to workplace requirements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6.</w:t>
            </w:r>
            <w:r w:rsidRPr="00F21588">
              <w:tab/>
              <w:t>Link, tie and hang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List"/>
            </w:pPr>
            <w:r w:rsidRPr="00F21588">
              <w:t>6.1</w:t>
            </w:r>
            <w:r w:rsidRPr="00F21588">
              <w:tab/>
              <w:t>Link and tie sausages to prod</w:t>
            </w:r>
            <w:r w:rsidRPr="00F21588">
              <w:t>uct specifications</w:t>
            </w:r>
          </w:p>
          <w:p w:rsidR="00000000" w:rsidRPr="00F21588" w:rsidP="00F21588">
            <w:pPr>
              <w:pStyle w:val="List"/>
            </w:pPr>
            <w:r w:rsidRPr="00F21588">
              <w:t>6.2</w:t>
            </w:r>
            <w:r w:rsidRPr="00F21588">
              <w:tab/>
              <w:t>Trim excess casings according to product specifications</w:t>
            </w:r>
          </w:p>
          <w:p w:rsidR="00000000" w:rsidP="00F21588">
            <w:pPr>
              <w:pStyle w:val="List"/>
              <w:rPr>
                <w:lang w:val="en-NZ"/>
              </w:rPr>
            </w:pPr>
            <w:r w:rsidRPr="00F21588">
              <w:t>6.3</w:t>
            </w:r>
            <w:r w:rsidRPr="00F21588">
              <w:tab/>
              <w:t>Hang and store sausages according to product specifications and workplace requirements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7.</w:t>
            </w:r>
            <w:r w:rsidRPr="00F21588">
              <w:tab/>
              <w:t>Prepare, operate, disassemble and clean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List"/>
            </w:pPr>
            <w:r w:rsidRPr="00F21588">
              <w:t>7.1</w:t>
            </w:r>
            <w:r w:rsidRPr="00F21588">
              <w:tab/>
              <w:t xml:space="preserve">Prepare, adjust and operate </w:t>
            </w:r>
            <w:r w:rsidRPr="00F21588">
              <w:t>sausage making equipment to workplace health and safety, workplace and hygiene requirements, and manufacturer specifications</w:t>
            </w:r>
          </w:p>
          <w:p w:rsidR="00000000" w:rsidP="00F21588">
            <w:pPr>
              <w:pStyle w:val="List"/>
              <w:rPr>
                <w:lang w:val="en-NZ"/>
              </w:rPr>
            </w:pPr>
            <w:r w:rsidRPr="00F21588">
              <w:t>7.2</w:t>
            </w:r>
            <w:r w:rsidRPr="00F21588">
              <w:tab/>
              <w:t>Disassemble, clean and store equipment and parts in line with workplace health and safety, workplace and regulatory requirement</w:t>
            </w:r>
            <w:r w:rsidRPr="00F21588">
              <w:t>s, and manufacturer specifications</w:t>
            </w:r>
          </w:p>
        </w:tc>
      </w:tr>
      <w:tr w:rsidTr="00A806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List"/>
              <w:rPr>
                <w:lang w:val="en-NZ"/>
              </w:rPr>
            </w:pPr>
            <w:r w:rsidRPr="00F21588">
              <w:t>8.</w:t>
            </w:r>
            <w:r w:rsidRPr="00F21588">
              <w:tab/>
              <w:t>Sell a variety of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List"/>
            </w:pPr>
            <w:r w:rsidRPr="00F21588">
              <w:t>8.1</w:t>
            </w:r>
            <w:r w:rsidRPr="00F21588">
              <w:tab/>
              <w:t>Provide information, including cooking, storage and serving suggestions on a variety of sausages to customers</w:t>
            </w:r>
          </w:p>
          <w:p w:rsidR="00000000" w:rsidRPr="00F21588" w:rsidP="00F21588">
            <w:pPr>
              <w:pStyle w:val="List"/>
            </w:pPr>
            <w:r w:rsidRPr="00F21588">
              <w:t>8.2</w:t>
            </w:r>
            <w:r w:rsidRPr="00F21588">
              <w:tab/>
              <w:t>Promote sausage range to customers</w:t>
            </w:r>
          </w:p>
        </w:tc>
      </w:tr>
    </w:tbl>
    <w:p w:rsidR="00000000" w:rsidRPr="00F21588" w:rsidP="00F21588">
      <w:pPr>
        <w:pStyle w:val="BodyText"/>
      </w:pPr>
    </w:p>
    <w:p w:rsidR="00000000" w:rsidRPr="00F21588" w:rsidP="00F21588">
      <w:pPr>
        <w:pStyle w:val="AllowPageBreak"/>
      </w:pPr>
    </w:p>
    <w:p w:rsidR="00000000" w:rsidRPr="00F21588" w:rsidP="00F21588">
      <w:pPr>
        <w:pStyle w:val="Heading1"/>
      </w:pPr>
      <w:bookmarkStart w:id="6" w:name="O_736665"/>
      <w:bookmarkEnd w:id="6"/>
      <w:r w:rsidRPr="00F21588">
        <w:t>Foundation Skills</w:t>
      </w:r>
    </w:p>
    <w:p w:rsidR="00000000" w:rsidRPr="00F21588" w:rsidP="00A80643">
      <w:pPr>
        <w:pStyle w:val="BodyText"/>
      </w:pPr>
      <w:r w:rsidRPr="00F21588">
        <w:t>Foundation Skills essential to performance are explicit in the performance criteria of this unit of competency.</w:t>
      </w:r>
    </w:p>
    <w:p w:rsidR="00000000" w:rsidRPr="00F21588" w:rsidP="00F21588">
      <w:pPr>
        <w:pStyle w:val="Heading1"/>
      </w:pPr>
      <w:bookmarkStart w:id="7" w:name="O_736666"/>
      <w:bookmarkEnd w:id="7"/>
      <w:r w:rsidRPr="00F21588">
        <w:t>Range of Conditions</w:t>
      </w:r>
    </w:p>
    <w:p w:rsidR="00000000" w:rsidRPr="00F21588" w:rsidP="00F21588">
      <w:pPr>
        <w:pStyle w:val="Heading1"/>
      </w:pPr>
      <w:bookmarkStart w:id="8" w:name="O_736667"/>
      <w:bookmarkEnd w:id="8"/>
      <w:r w:rsidRPr="00F2158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8064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MTMR210B Make and sell sausages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BodyText"/>
            </w:pPr>
            <w:r w:rsidRPr="00F21588">
              <w:t>E</w:t>
            </w:r>
          </w:p>
        </w:tc>
      </w:tr>
    </w:tbl>
    <w:p w:rsidR="00000000" w:rsidRPr="00F21588" w:rsidP="00F21588">
      <w:pPr>
        <w:pStyle w:val="BodyText"/>
      </w:pPr>
    </w:p>
    <w:p w:rsidR="00000000" w:rsidRPr="00F21588" w:rsidP="00F21588">
      <w:pPr>
        <w:pStyle w:val="AllowPageBreak"/>
      </w:pPr>
    </w:p>
    <w:p w:rsidR="00000000" w:rsidRPr="00F21588" w:rsidP="00F21588">
      <w:pPr>
        <w:pStyle w:val="Heading1"/>
      </w:pPr>
      <w:bookmarkStart w:id="9" w:name="O_736674"/>
      <w:bookmarkEnd w:id="9"/>
      <w:r w:rsidRPr="00F21588">
        <w:t>Links</w:t>
      </w:r>
    </w:p>
    <w:p w:rsidR="00000000" w:rsidRPr="00F21588" w:rsidP="00A80643">
      <w:pPr>
        <w:pStyle w:val="BodyText"/>
      </w:pPr>
      <w:r w:rsidRPr="00F21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6C4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1588" w:rsidP="00A80643">
      <w:pPr>
        <w:pStyle w:val="BodyText"/>
        <w:sectPr w:rsidSect="00F215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588" w:rsidP="00F21588">
      <w:pPr>
        <w:pStyle w:val="SuperHeading"/>
      </w:pPr>
      <w:r w:rsidRPr="00F21588">
        <w:t>Assessment Requirements for AMPR208 Make and sell sausages</w:t>
      </w:r>
    </w:p>
    <w:p w:rsidR="00000000" w:rsidRPr="00F21588" w:rsidP="00F21588">
      <w:pPr>
        <w:pStyle w:val="Heading1"/>
      </w:pPr>
      <w:bookmarkStart w:id="10" w:name="O_736669"/>
      <w:bookmarkEnd w:id="10"/>
      <w:r w:rsidRPr="00F2158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215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TableHeading"/>
              <w:rPr>
                <w:lang w:val="en-NZ"/>
              </w:rPr>
            </w:pPr>
            <w:r w:rsidRPr="00F21588">
              <w:t>Comment</w:t>
            </w:r>
          </w:p>
        </w:tc>
      </w:tr>
      <w:tr w:rsidTr="00F215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88">
            <w:pPr>
              <w:pStyle w:val="BodyText"/>
              <w:rPr>
                <w:lang w:val="en-NZ"/>
              </w:rPr>
            </w:pPr>
            <w:r w:rsidRPr="00F2158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88" w:rsidP="00F21588">
            <w:pPr>
              <w:pStyle w:val="BodyText"/>
            </w:pPr>
            <w:r w:rsidRPr="00F21588">
              <w:t>Initial release</w:t>
            </w:r>
          </w:p>
        </w:tc>
      </w:tr>
    </w:tbl>
    <w:p w:rsidR="00000000" w:rsidRPr="00F21588" w:rsidP="00F21588">
      <w:pPr>
        <w:pStyle w:val="BodyText"/>
      </w:pPr>
    </w:p>
    <w:p w:rsidR="00000000" w:rsidRPr="00F21588" w:rsidP="00F21588">
      <w:pPr>
        <w:pStyle w:val="AllowPageBreak"/>
      </w:pPr>
    </w:p>
    <w:p w:rsidR="00000000" w:rsidRPr="00F21588" w:rsidP="00F21588">
      <w:pPr>
        <w:pStyle w:val="Heading1"/>
      </w:pPr>
      <w:bookmarkStart w:id="11" w:name="O_736670"/>
      <w:bookmarkEnd w:id="11"/>
      <w:r w:rsidRPr="00F21588">
        <w:t>Performance Evidence</w:t>
      </w:r>
    </w:p>
    <w:p w:rsidR="00000000" w:rsidRPr="00F21588" w:rsidP="00A80643">
      <w:pPr>
        <w:pStyle w:val="BodyText"/>
      </w:pPr>
      <w:r w:rsidRPr="00F21588">
        <w:t>The candidate must be able to make at least four varieties of sausages including two gourmet varieties.</w:t>
      </w:r>
    </w:p>
    <w:p w:rsidR="00000000" w:rsidRPr="00F21588" w:rsidP="00A80643">
      <w:pPr>
        <w:pStyle w:val="BodyText"/>
      </w:pPr>
      <w:r w:rsidRPr="00F21588">
        <w:t xml:space="preserve">The candidate must: </w:t>
      </w:r>
    </w:p>
    <w:p w:rsidR="00000000" w:rsidRPr="00F21588" w:rsidP="00F21588">
      <w:pPr>
        <w:pStyle w:val="ListBullet"/>
      </w:pPr>
      <w:r w:rsidRPr="00F21588">
        <w:t>identify different species and categories of meat used in sausages</w:t>
      </w:r>
    </w:p>
    <w:p w:rsidR="00000000" w:rsidRPr="00F21588" w:rsidP="00F21588">
      <w:pPr>
        <w:pStyle w:val="ListBullet"/>
      </w:pPr>
      <w:r w:rsidRPr="00F21588">
        <w:t>make a range of at least four different varieties of sausages</w:t>
      </w:r>
    </w:p>
    <w:p w:rsidR="00000000" w:rsidRPr="00F21588" w:rsidP="00F21588">
      <w:pPr>
        <w:pStyle w:val="ListBullet"/>
      </w:pPr>
      <w:r w:rsidRPr="00F21588">
        <w:t>seek advice from appropriate sources before working with new equipment or products</w:t>
      </w:r>
    </w:p>
    <w:p w:rsidR="00000000" w:rsidRPr="00F21588" w:rsidP="00F21588">
      <w:pPr>
        <w:pStyle w:val="ListBullet"/>
      </w:pPr>
      <w:r w:rsidRPr="00F21588">
        <w:t>operate adjustment tools and equipment</w:t>
      </w:r>
    </w:p>
    <w:p w:rsidR="00000000" w:rsidRPr="00F21588" w:rsidP="00F21588">
      <w:pPr>
        <w:pStyle w:val="ListBullet"/>
      </w:pPr>
      <w:r w:rsidRPr="00F21588">
        <w:t>apply mathematical skills relevant to the task</w:t>
      </w:r>
    </w:p>
    <w:p w:rsidR="00000000" w:rsidRPr="00F21588" w:rsidP="00F21588">
      <w:pPr>
        <w:pStyle w:val="ListBullet"/>
      </w:pPr>
      <w:r w:rsidRPr="00F21588">
        <w:t>report faults and required adjustments, verbally or in writing according to workplace requirements</w:t>
      </w:r>
    </w:p>
    <w:p w:rsidR="00000000" w:rsidRPr="00F21588" w:rsidP="00F21588">
      <w:pPr>
        <w:pStyle w:val="ListBullet"/>
      </w:pPr>
      <w:r w:rsidRPr="00F21588">
        <w:t>explain cooking methods for a range of sausages</w:t>
      </w:r>
    </w:p>
    <w:p w:rsidR="00000000" w:rsidRPr="00F21588" w:rsidP="00F21588">
      <w:pPr>
        <w:pStyle w:val="ListBullet"/>
      </w:pPr>
      <w:r w:rsidRPr="00F21588">
        <w:t>answer customer enquiries, for at least four different varieti</w:t>
      </w:r>
      <w:r w:rsidRPr="00F21588">
        <w:t>es of sausage, relating to:</w:t>
      </w:r>
    </w:p>
    <w:p w:rsidR="00000000" w:rsidRPr="00F21588" w:rsidP="00F21588">
      <w:pPr>
        <w:pStyle w:val="ListBullet2"/>
      </w:pPr>
      <w:r w:rsidRPr="00F21588">
        <w:t>cooking methods</w:t>
      </w:r>
    </w:p>
    <w:p w:rsidR="00000000" w:rsidRPr="00F21588" w:rsidP="00F21588">
      <w:pPr>
        <w:pStyle w:val="ListBullet2"/>
      </w:pPr>
      <w:r w:rsidRPr="00F21588">
        <w:t>cooking times</w:t>
      </w:r>
    </w:p>
    <w:p w:rsidR="00000000" w:rsidRPr="00F21588" w:rsidP="00F21588">
      <w:pPr>
        <w:pStyle w:val="ListBullet2"/>
      </w:pPr>
      <w:r w:rsidRPr="00F21588">
        <w:t>storage</w:t>
      </w:r>
    </w:p>
    <w:p w:rsidR="00000000" w:rsidRPr="00F21588" w:rsidP="00F21588">
      <w:pPr>
        <w:pStyle w:val="ListBullet2"/>
      </w:pPr>
      <w:r w:rsidRPr="00F21588">
        <w:t xml:space="preserve">shelf life </w:t>
      </w:r>
    </w:p>
    <w:p w:rsidR="00000000" w:rsidRPr="00F21588" w:rsidP="00F21588">
      <w:pPr>
        <w:pStyle w:val="ListBullet2"/>
      </w:pPr>
      <w:r w:rsidRPr="00F21588">
        <w:t>ingredients</w:t>
      </w:r>
    </w:p>
    <w:p w:rsidR="00000000" w:rsidRPr="00F21588" w:rsidP="00F21588">
      <w:pPr>
        <w:pStyle w:val="ListBullet2"/>
      </w:pPr>
      <w:r w:rsidRPr="00F21588">
        <w:t>nutritional value, including fat content</w:t>
      </w:r>
    </w:p>
    <w:p w:rsidR="00000000" w:rsidRPr="00F21588" w:rsidP="00F21588">
      <w:pPr>
        <w:pStyle w:val="ListBullet"/>
      </w:pPr>
      <w:r w:rsidRPr="00F21588">
        <w:t>work with team members</w:t>
      </w:r>
    </w:p>
    <w:p w:rsidR="00000000" w:rsidRPr="00F21588" w:rsidP="00F21588">
      <w:pPr>
        <w:pStyle w:val="ListBullet"/>
      </w:pPr>
      <w:r w:rsidRPr="00F21588">
        <w:t>apply relevant workplace health and safety requirements</w:t>
      </w:r>
    </w:p>
    <w:p w:rsidR="00000000" w:rsidRPr="00F21588" w:rsidP="00F21588">
      <w:pPr>
        <w:pStyle w:val="ListBullet"/>
      </w:pPr>
      <w:r w:rsidRPr="00F21588">
        <w:t>use relevant communication skills</w:t>
      </w:r>
    </w:p>
    <w:p w:rsidR="00000000" w:rsidRPr="00F21588" w:rsidP="00F21588">
      <w:pPr>
        <w:pStyle w:val="AllowPageBreak"/>
      </w:pPr>
    </w:p>
    <w:p w:rsidR="00000000" w:rsidRPr="00F21588" w:rsidP="00F21588">
      <w:pPr>
        <w:pStyle w:val="Heading1"/>
      </w:pPr>
      <w:bookmarkStart w:id="12" w:name="O_736671"/>
      <w:bookmarkEnd w:id="12"/>
      <w:r w:rsidRPr="00F21588">
        <w:t>Knowledge Evidence</w:t>
      </w:r>
    </w:p>
    <w:p w:rsidR="00000000" w:rsidRPr="00F21588" w:rsidP="00A80643">
      <w:pPr>
        <w:pStyle w:val="BodyText"/>
      </w:pPr>
      <w:r w:rsidRPr="00F21588">
        <w:t>The candidate must demonstrate a basic factual, technical and procedural knowledge of:</w:t>
      </w:r>
    </w:p>
    <w:p w:rsidR="00000000" w:rsidRPr="00F21588" w:rsidP="00F21588">
      <w:pPr>
        <w:pStyle w:val="ListBullet"/>
      </w:pPr>
      <w:r w:rsidRPr="00F21588">
        <w:t xml:space="preserve">sausage filler types </w:t>
      </w:r>
    </w:p>
    <w:p w:rsidR="00000000" w:rsidRPr="00F21588" w:rsidP="00F21588">
      <w:pPr>
        <w:pStyle w:val="ListBullet"/>
      </w:pPr>
      <w:r w:rsidRPr="00F21588">
        <w:t>materials used for hanging and storing sausages</w:t>
      </w:r>
    </w:p>
    <w:p w:rsidR="00000000" w:rsidRPr="00F21588" w:rsidP="00F21588">
      <w:pPr>
        <w:pStyle w:val="ListBullet"/>
      </w:pPr>
      <w:r w:rsidRPr="00F21588">
        <w:t>protective covering for sausages and its purpose</w:t>
      </w:r>
    </w:p>
    <w:p w:rsidR="00000000" w:rsidRPr="00F21588" w:rsidP="00F21588">
      <w:pPr>
        <w:pStyle w:val="ListBullet"/>
      </w:pPr>
      <w:r w:rsidRPr="00F21588">
        <w:t>conditions under which</w:t>
      </w:r>
      <w:r w:rsidRPr="00F21588">
        <w:t xml:space="preserve"> equipment may need adjusting</w:t>
      </w:r>
    </w:p>
    <w:p w:rsidR="00000000" w:rsidRPr="00F21588" w:rsidP="00F21588">
      <w:pPr>
        <w:pStyle w:val="ListBullet"/>
      </w:pPr>
      <w:r w:rsidRPr="00F21588">
        <w:t>function and operation of sausage filler machines</w:t>
      </w:r>
    </w:p>
    <w:p w:rsidR="00000000" w:rsidRPr="00F21588" w:rsidP="00F21588">
      <w:pPr>
        <w:pStyle w:val="ListBullet"/>
      </w:pPr>
      <w:r w:rsidRPr="00F21588">
        <w:t>safe and correct operation of sausage making equipment</w:t>
      </w:r>
    </w:p>
    <w:p w:rsidR="00000000" w:rsidRPr="00F21588" w:rsidP="00F21588">
      <w:pPr>
        <w:pStyle w:val="ListBullet"/>
      </w:pPr>
      <w:r w:rsidRPr="00F21588">
        <w:t>cooking methods for a range of sausage varieties</w:t>
      </w:r>
    </w:p>
    <w:p w:rsidR="00000000" w:rsidRPr="00F21588" w:rsidP="00F21588">
      <w:pPr>
        <w:pStyle w:val="ListBullet"/>
      </w:pPr>
      <w:r w:rsidRPr="00F21588">
        <w:t>shelf life of a range of sausage varieties</w:t>
      </w:r>
    </w:p>
    <w:p w:rsidR="00000000" w:rsidRPr="00F21588" w:rsidP="00F21588">
      <w:pPr>
        <w:pStyle w:val="ListBullet"/>
      </w:pPr>
      <w:r w:rsidRPr="00F21588">
        <w:t>temperature for storing a range of sausage varieties</w:t>
      </w:r>
    </w:p>
    <w:p w:rsidR="00000000" w:rsidRPr="00F21588" w:rsidP="00F21588">
      <w:pPr>
        <w:pStyle w:val="ListBullet"/>
      </w:pPr>
      <w:r w:rsidRPr="00F21588">
        <w:t>filling yields of various sizes and types of casings</w:t>
      </w:r>
    </w:p>
    <w:p w:rsidR="00000000" w:rsidRPr="00F21588" w:rsidP="00F21588">
      <w:pPr>
        <w:pStyle w:val="ListBullet"/>
      </w:pPr>
      <w:r w:rsidRPr="00F21588">
        <w:t>purpose and storage needs of collagen casings and natural casings</w:t>
      </w:r>
    </w:p>
    <w:p w:rsidR="00000000" w:rsidRPr="00F21588" w:rsidP="00F21588">
      <w:pPr>
        <w:pStyle w:val="ListBullet"/>
      </w:pPr>
      <w:r w:rsidRPr="00F21588">
        <w:t>purpose and use of processing equipment used in making sausages</w:t>
      </w:r>
    </w:p>
    <w:p w:rsidR="00000000" w:rsidRPr="00F21588" w:rsidP="00F21588">
      <w:pPr>
        <w:pStyle w:val="ListBullet"/>
      </w:pPr>
      <w:r w:rsidRPr="00F21588">
        <w:t>purpose and use of i</w:t>
      </w:r>
      <w:r w:rsidRPr="00F21588">
        <w:t>ngredients used in sausage making</w:t>
      </w:r>
    </w:p>
    <w:p w:rsidR="00000000" w:rsidRPr="00F21588" w:rsidP="00F21588">
      <w:pPr>
        <w:pStyle w:val="ListBullet"/>
      </w:pPr>
      <w:r w:rsidRPr="00F21588">
        <w:t>relevant workplace health and safety requirements</w:t>
      </w:r>
    </w:p>
    <w:p w:rsidR="00000000" w:rsidRPr="00F21588" w:rsidP="00F21588">
      <w:pPr>
        <w:pStyle w:val="ListBullet"/>
      </w:pPr>
      <w:r w:rsidRPr="00F21588">
        <w:t>ingredients used in at least four different varieties of sausage</w:t>
      </w:r>
    </w:p>
    <w:p w:rsidR="00000000" w:rsidRPr="00F21588" w:rsidP="00F21588">
      <w:pPr>
        <w:pStyle w:val="ListBullet"/>
      </w:pPr>
      <w:r w:rsidRPr="00F21588">
        <w:t>purposes and processes for undertaking emergency stops, machine lockouts and isolation procedures</w:t>
      </w:r>
    </w:p>
    <w:p w:rsidR="00000000" w:rsidRPr="00F21588" w:rsidP="00F21588">
      <w:pPr>
        <w:pStyle w:val="ListBullet"/>
      </w:pPr>
      <w:r w:rsidRPr="00F21588">
        <w:t>regulator</w:t>
      </w:r>
      <w:r w:rsidRPr="00F21588">
        <w:t>y requirements in relation to sausage making</w:t>
      </w:r>
    </w:p>
    <w:p w:rsidR="00000000" w:rsidRPr="00F21588" w:rsidP="00F21588">
      <w:pPr>
        <w:pStyle w:val="ListBullet"/>
      </w:pPr>
      <w:r w:rsidRPr="00F21588">
        <w:t>procedures for cleaning sausage making equipment</w:t>
      </w:r>
    </w:p>
    <w:p w:rsidR="00000000" w:rsidRPr="00F21588" w:rsidP="00F21588">
      <w:pPr>
        <w:pStyle w:val="ListBullet"/>
      </w:pPr>
      <w:r w:rsidRPr="00F21588">
        <w:t>properties of correct blending of ingredients</w:t>
      </w:r>
    </w:p>
    <w:p w:rsidR="00000000" w:rsidRPr="00F21588" w:rsidP="00F21588">
      <w:pPr>
        <w:pStyle w:val="AllowPageBreak"/>
      </w:pPr>
    </w:p>
    <w:p w:rsidR="00000000" w:rsidRPr="00F21588" w:rsidP="00F21588">
      <w:pPr>
        <w:pStyle w:val="Heading1"/>
      </w:pPr>
      <w:bookmarkStart w:id="13" w:name="O_736672"/>
      <w:bookmarkEnd w:id="13"/>
      <w:r w:rsidRPr="00F21588">
        <w:t>Assessment Conditions</w:t>
      </w:r>
    </w:p>
    <w:p w:rsidR="00000000" w:rsidRPr="00F21588" w:rsidP="00A80643">
      <w:pPr>
        <w:pStyle w:val="BodyText"/>
      </w:pPr>
      <w:r w:rsidRPr="00F21588">
        <w:t>Competency must be demonstrated over time under typical operating conditions.</w:t>
      </w:r>
    </w:p>
    <w:p w:rsidR="00000000" w:rsidRPr="00F21588" w:rsidP="00A80643">
      <w:pPr>
        <w:pStyle w:val="BodyText"/>
      </w:pPr>
      <w:r w:rsidRPr="00F21588">
        <w:t>Assessment must occur in the workplace under normal production conditions or in a simulated environment.</w:t>
      </w:r>
    </w:p>
    <w:p w:rsidR="00000000" w:rsidRPr="00F21588" w:rsidP="00A80643">
      <w:pPr>
        <w:pStyle w:val="BodyText"/>
      </w:pPr>
      <w:r w:rsidRPr="00F21588">
        <w:t>Where the candidate cannot make and sell sausages in their usual place of work they must complete the requirements of the unit in an alternative wor</w:t>
      </w:r>
      <w:r w:rsidRPr="00F21588">
        <w:t>k placement or in a simulated environment.</w:t>
      </w:r>
    </w:p>
    <w:p w:rsidR="00000000" w:rsidRPr="00F21588" w:rsidP="00A80643">
      <w:pPr>
        <w:pStyle w:val="BodyText"/>
      </w:pPr>
      <w:r w:rsidRPr="00F21588">
        <w:t>The following three forms of assessment must be used:</w:t>
      </w:r>
    </w:p>
    <w:p w:rsidR="00000000" w:rsidRPr="00F21588" w:rsidP="00F21588">
      <w:pPr>
        <w:pStyle w:val="ListBullet"/>
      </w:pPr>
      <w:r w:rsidRPr="00F21588">
        <w:t>demonstration in the workplace or simulated environment</w:t>
      </w:r>
    </w:p>
    <w:p w:rsidR="00000000" w:rsidRPr="00F21588" w:rsidP="00F21588">
      <w:pPr>
        <w:pStyle w:val="ListBullet"/>
      </w:pPr>
      <w:r w:rsidRPr="00F21588">
        <w:t>quiz of underpinning knowledge</w:t>
      </w:r>
    </w:p>
    <w:p w:rsidR="00000000" w:rsidRPr="00F21588" w:rsidP="00F21588">
      <w:pPr>
        <w:pStyle w:val="ListBullet"/>
      </w:pPr>
      <w:r w:rsidRPr="00F21588">
        <w:t>workplace referee or third-party report of performance over time</w:t>
      </w:r>
    </w:p>
    <w:p w:rsidR="00000000" w:rsidRPr="00F21588" w:rsidP="00F21588">
      <w:pPr>
        <w:pStyle w:val="BodyText"/>
      </w:pPr>
    </w:p>
    <w:p w:rsidR="00000000" w:rsidRPr="00F21588" w:rsidP="00A80643">
      <w:pPr>
        <w:pStyle w:val="BodyText"/>
      </w:pPr>
      <w:r w:rsidRPr="00F21588">
        <w:t>Assessors must satisfy current standards for RTOs.</w:t>
      </w:r>
    </w:p>
    <w:p w:rsidR="00000000" w:rsidRPr="00F21588" w:rsidP="00F21588">
      <w:pPr>
        <w:pStyle w:val="Heading1"/>
      </w:pPr>
      <w:bookmarkStart w:id="14" w:name="O_736675"/>
      <w:bookmarkEnd w:id="14"/>
      <w:r w:rsidRPr="00F21588">
        <w:t>Links</w:t>
      </w:r>
    </w:p>
    <w:p w:rsidR="00000000" w:rsidRPr="00F21588" w:rsidP="00A80643">
      <w:pPr>
        <w:pStyle w:val="BodyText"/>
      </w:pPr>
      <w:r w:rsidRPr="00F21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6C4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1588" w:rsidP="00F21588"/>
    <w:sectPr w:rsidSect="00F215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 w:rsidRPr="00A80643" w:rsidP="00A80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43" w:rsidP="00F2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643" w:rsidP="00F2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0643" w:rsidP="00F215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 w:rsidP="00F2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0643">
      <w:t>Approved</w:t>
    </w:r>
    <w:r w:rsidR="00A806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06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0643">
      <w:rPr>
        <w:noProof/>
      </w:rPr>
      <w:t>4</w:t>
    </w:r>
    <w:r>
      <w:rPr>
        <w:noProof/>
      </w:rPr>
      <w:fldChar w:fldCharType="end"/>
    </w:r>
  </w:p>
  <w:p w:rsidR="00F21588" w:rsidP="00F2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06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0643">
      <w:t>Skills Insight</w:t>
    </w:r>
    <w:r w:rsidR="00A80643">
      <w:fldChar w:fldCharType="end"/>
    </w:r>
  </w:p>
  <w:p w:rsidR="00F21588" w:rsidP="00F21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588" w:rsidRPr="00A80643" w:rsidP="00A80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43" w:rsidRPr="002D2AF8" w:rsidP="00F2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AMPR208 Make and sell sausages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0643" w:rsidP="00F215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88" w:rsidRPr="002D2AF8" w:rsidP="00F2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0643">
      <w:t>AMPR208 Make and sell sausages</w:t>
    </w:r>
    <w:r w:rsidR="00A806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0643">
      <w:rPr>
        <w:noProof/>
      </w:rPr>
      <w:t>2 March 2025</w:t>
    </w:r>
    <w:r>
      <w:fldChar w:fldCharType="end"/>
    </w:r>
  </w:p>
  <w:p w:rsidR="00F21588" w:rsidP="00F21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07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67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CA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588"/>
  </w:style>
  <w:style w:type="character" w:customStyle="1" w:styleId="Heading1Char">
    <w:name w:val="Heading 1 Char"/>
    <w:basedOn w:val="DefaultParagraphFont"/>
    <w:link w:val="Heading1"/>
    <w:rsid w:val="00F21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5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5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15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1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5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588"/>
    <w:rPr>
      <w:b/>
      <w:spacing w:val="0"/>
    </w:rPr>
  </w:style>
  <w:style w:type="paragraph" w:customStyle="1" w:styleId="SuperTitle">
    <w:name w:val="SuperTitle"/>
    <w:basedOn w:val="Title"/>
    <w:rsid w:val="00F21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588"/>
    <w:rPr>
      <w:i/>
    </w:rPr>
  </w:style>
  <w:style w:type="paragraph" w:styleId="Caption">
    <w:name w:val="caption"/>
    <w:basedOn w:val="BodyText"/>
    <w:next w:val="Normal"/>
    <w:qFormat/>
    <w:rsid w:val="00F21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588"/>
  </w:style>
  <w:style w:type="paragraph" w:styleId="TableofFigures">
    <w:name w:val="table of figures"/>
    <w:basedOn w:val="Normal"/>
    <w:next w:val="Normal"/>
    <w:semiHidden/>
    <w:rsid w:val="00F21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5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588"/>
    <w:rPr>
      <w:rFonts w:ascii="Wingdings" w:hAnsi="Wingdings"/>
    </w:rPr>
  </w:style>
  <w:style w:type="character" w:customStyle="1" w:styleId="HotSpot">
    <w:name w:val="HotSpot"/>
    <w:rsid w:val="00F21588"/>
    <w:rPr>
      <w:color w:val="0033CC"/>
      <w:u w:val="none"/>
    </w:rPr>
  </w:style>
  <w:style w:type="paragraph" w:customStyle="1" w:styleId="BodyTextRight">
    <w:name w:val="Body Text Right"/>
    <w:basedOn w:val="BodyText"/>
    <w:rsid w:val="00F21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5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588"/>
    <w:rPr>
      <w:sz w:val="32"/>
    </w:rPr>
  </w:style>
  <w:style w:type="paragraph" w:customStyle="1" w:styleId="HeadingProcedure">
    <w:name w:val="Heading Procedure"/>
    <w:basedOn w:val="HeadingBase"/>
    <w:next w:val="Normal"/>
    <w:rsid w:val="00F21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588"/>
    <w:pPr>
      <w:spacing w:before="60" w:after="60"/>
    </w:pPr>
  </w:style>
  <w:style w:type="paragraph" w:styleId="ListContinue">
    <w:name w:val="List Continue"/>
    <w:basedOn w:val="List"/>
    <w:rsid w:val="00F21588"/>
    <w:pPr>
      <w:ind w:firstLine="0"/>
    </w:pPr>
  </w:style>
  <w:style w:type="paragraph" w:customStyle="1" w:styleId="ListNote">
    <w:name w:val="List Note"/>
    <w:basedOn w:val="List"/>
    <w:rsid w:val="00F21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588"/>
    <w:rPr>
      <w:rFonts w:ascii="Courier New" w:hAnsi="Courier New"/>
    </w:rPr>
  </w:style>
  <w:style w:type="paragraph" w:customStyle="1" w:styleId="NoteBullet">
    <w:name w:val="Note Bullet"/>
    <w:basedOn w:val="Note"/>
    <w:rsid w:val="00F21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5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588"/>
    <w:rPr>
      <w:b/>
      <w:smallCaps/>
    </w:rPr>
  </w:style>
  <w:style w:type="paragraph" w:customStyle="1" w:styleId="TableListNumber">
    <w:name w:val="Table List Number"/>
    <w:basedOn w:val="ListNumber"/>
    <w:rsid w:val="00F21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588"/>
    <w:pPr>
      <w:numPr>
        <w:numId w:val="9"/>
      </w:numPr>
    </w:pPr>
  </w:style>
  <w:style w:type="paragraph" w:customStyle="1" w:styleId="ListAlpha2">
    <w:name w:val="List Alpha 2"/>
    <w:basedOn w:val="List2"/>
    <w:rsid w:val="00F21588"/>
    <w:pPr>
      <w:numPr>
        <w:numId w:val="8"/>
      </w:numPr>
    </w:pPr>
  </w:style>
  <w:style w:type="paragraph" w:styleId="List2">
    <w:name w:val="List 2"/>
    <w:basedOn w:val="BodyText"/>
    <w:rsid w:val="00F21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5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5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588"/>
    <w:pPr>
      <w:numPr>
        <w:numId w:val="4"/>
      </w:numPr>
    </w:pPr>
  </w:style>
  <w:style w:type="paragraph" w:styleId="ListContinue2">
    <w:name w:val="List Continue 2"/>
    <w:basedOn w:val="List2"/>
    <w:rsid w:val="00F21588"/>
    <w:pPr>
      <w:ind w:firstLine="0"/>
    </w:pPr>
  </w:style>
  <w:style w:type="paragraph" w:styleId="ListContinue3">
    <w:name w:val="List Continue 3"/>
    <w:basedOn w:val="List3"/>
    <w:rsid w:val="00F21588"/>
    <w:pPr>
      <w:ind w:left="1021" w:firstLine="0"/>
    </w:pPr>
  </w:style>
  <w:style w:type="paragraph" w:styleId="ListContinue4">
    <w:name w:val="List Continue 4"/>
    <w:basedOn w:val="List4"/>
    <w:rsid w:val="00F21588"/>
    <w:pPr>
      <w:ind w:firstLine="0"/>
    </w:pPr>
  </w:style>
  <w:style w:type="paragraph" w:styleId="ListContinue5">
    <w:name w:val="List Continue 5"/>
    <w:basedOn w:val="List5"/>
    <w:rsid w:val="00F21588"/>
    <w:pPr>
      <w:ind w:firstLine="0"/>
    </w:pPr>
  </w:style>
  <w:style w:type="paragraph" w:styleId="ListNumber3">
    <w:name w:val="List Number 3"/>
    <w:basedOn w:val="List3"/>
    <w:rsid w:val="00F21588"/>
    <w:pPr>
      <w:numPr>
        <w:numId w:val="5"/>
      </w:numPr>
    </w:pPr>
  </w:style>
  <w:style w:type="paragraph" w:styleId="ListNumber4">
    <w:name w:val="List Number 4"/>
    <w:basedOn w:val="List4"/>
    <w:rsid w:val="00F21588"/>
    <w:pPr>
      <w:numPr>
        <w:numId w:val="6"/>
      </w:numPr>
    </w:pPr>
  </w:style>
  <w:style w:type="paragraph" w:styleId="ListNumber5">
    <w:name w:val="List Number 5"/>
    <w:basedOn w:val="List5"/>
    <w:rsid w:val="00F21588"/>
    <w:pPr>
      <w:numPr>
        <w:numId w:val="7"/>
      </w:numPr>
    </w:pPr>
  </w:style>
  <w:style w:type="paragraph" w:styleId="BlockText">
    <w:name w:val="Block Text"/>
    <w:basedOn w:val="Normal"/>
    <w:rsid w:val="00F21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588"/>
    <w:rPr>
      <w:sz w:val="16"/>
      <w:vertAlign w:val="superscript"/>
    </w:rPr>
  </w:style>
  <w:style w:type="character" w:customStyle="1" w:styleId="Symbols">
    <w:name w:val="Symbols"/>
    <w:basedOn w:val="DefaultParagraphFont"/>
    <w:rsid w:val="00F21588"/>
    <w:rPr>
      <w:rFonts w:ascii="Symbol" w:hAnsi="Symbol"/>
    </w:rPr>
  </w:style>
  <w:style w:type="character" w:customStyle="1" w:styleId="MenuOptions">
    <w:name w:val="Menu Options"/>
    <w:basedOn w:val="DefaultParagraphFont"/>
    <w:rsid w:val="00F21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588"/>
    <w:rPr>
      <w:b/>
    </w:rPr>
  </w:style>
  <w:style w:type="character" w:customStyle="1" w:styleId="Underlined">
    <w:name w:val="Underlined"/>
    <w:basedOn w:val="DefaultParagraphFont"/>
    <w:rsid w:val="00F21588"/>
    <w:rPr>
      <w:u w:val="single"/>
    </w:rPr>
  </w:style>
  <w:style w:type="paragraph" w:customStyle="1" w:styleId="TableBodyTextRight">
    <w:name w:val="Table Body Text Right"/>
    <w:basedOn w:val="TableBodyText"/>
    <w:rsid w:val="00F21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588"/>
    <w:rPr>
      <w:sz w:val="18"/>
    </w:rPr>
  </w:style>
  <w:style w:type="paragraph" w:customStyle="1" w:styleId="BodySmallRight">
    <w:name w:val="Body Small Right"/>
    <w:basedOn w:val="BodyTextRight"/>
    <w:rsid w:val="00F21588"/>
    <w:rPr>
      <w:sz w:val="18"/>
      <w:szCs w:val="18"/>
    </w:rPr>
  </w:style>
  <w:style w:type="paragraph" w:customStyle="1" w:styleId="MarginEdition">
    <w:name w:val="Margin Edition"/>
    <w:basedOn w:val="MarginNote"/>
    <w:rsid w:val="00F21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588"/>
    <w:rPr>
      <w:sz w:val="2"/>
      <w:szCs w:val="2"/>
    </w:rPr>
  </w:style>
  <w:style w:type="character" w:customStyle="1" w:styleId="Small">
    <w:name w:val="Small"/>
    <w:basedOn w:val="DefaultParagraphFont"/>
    <w:rsid w:val="00F21588"/>
    <w:rPr>
      <w:sz w:val="16"/>
    </w:rPr>
  </w:style>
  <w:style w:type="paragraph" w:customStyle="1" w:styleId="WideTable">
    <w:name w:val="Wide Table"/>
    <w:basedOn w:val="Normal"/>
    <w:rsid w:val="00F21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588"/>
  </w:style>
  <w:style w:type="paragraph" w:styleId="Quote">
    <w:name w:val="Quote"/>
    <w:basedOn w:val="Heading1"/>
    <w:link w:val="QuoteChar"/>
    <w:qFormat/>
    <w:rsid w:val="00F21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588"/>
    <w:pPr>
      <w:pageBreakBefore/>
    </w:pPr>
  </w:style>
  <w:style w:type="paragraph" w:customStyle="1" w:styleId="Border">
    <w:name w:val="Border"/>
    <w:basedOn w:val="Normal"/>
    <w:qFormat/>
    <w:rsid w:val="00F21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588"/>
    <w:rPr>
      <w:u w:val="single"/>
    </w:rPr>
  </w:style>
  <w:style w:type="character" w:customStyle="1" w:styleId="BoldandItalics">
    <w:name w:val="Bold and Italics"/>
    <w:qFormat/>
    <w:rsid w:val="00F21588"/>
    <w:rPr>
      <w:b/>
      <w:i/>
      <w:u w:val="none"/>
    </w:rPr>
  </w:style>
  <w:style w:type="paragraph" w:styleId="BalloonText">
    <w:name w:val="Balloon Text"/>
    <w:basedOn w:val="Normal"/>
    <w:link w:val="BalloonTextChar"/>
    <w:rsid w:val="00F21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588"/>
    <w:pPr>
      <w:spacing w:before="0" w:after="0"/>
    </w:pPr>
  </w:style>
  <w:style w:type="paragraph" w:customStyle="1" w:styleId="BodyTextBold">
    <w:name w:val="Body Text Bold"/>
    <w:basedOn w:val="BodyText"/>
    <w:qFormat/>
    <w:rsid w:val="00F21588"/>
    <w:rPr>
      <w:b/>
    </w:rPr>
  </w:style>
  <w:style w:type="character" w:styleId="Hyperlink">
    <w:name w:val="Hyperlink"/>
    <w:basedOn w:val="DefaultParagraphFont"/>
    <w:uiPriority w:val="99"/>
    <w:unhideWhenUsed/>
    <w:rsid w:val="00A80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5469</Characters>
  <Application>Microsoft Office Word</Application>
  <DocSecurity>0</DocSecurity>
  <Lines>188</Lines>
  <Paragraphs>140</Paragraphs>
  <ScaleCrop>false</ScaleCrop>
  <Company>Author-it Software Corporation Ltd.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AMPR208 Make and sell sausages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