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69E" w:rsidP="00A156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AMPR101 Identify species and meat cuts</w:t>
      </w:r>
      <w:r>
        <w:fldChar w:fldCharType="end"/>
      </w:r>
    </w:p>
    <w:p w:rsidR="00A1569E" w:rsidP="00A1569E">
      <w:pPr>
        <w:pStyle w:val="Version"/>
        <w:sectPr w:rsidSect="00A62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7F5" w:rsidP="00A627F5">
      <w:pPr>
        <w:pStyle w:val="SuperHeading"/>
      </w:pPr>
      <w:r w:rsidRPr="00A627F5">
        <w:t>Assessment Requirements for AMPR101 Identify species and meat cuts</w:t>
      </w:r>
    </w:p>
    <w:p w:rsidR="00000000" w:rsidRPr="00A627F5" w:rsidP="00A627F5">
      <w:pPr>
        <w:pStyle w:val="Heading1"/>
      </w:pPr>
      <w:bookmarkStart w:id="1" w:name="O_733568"/>
      <w:bookmarkEnd w:id="1"/>
      <w:r w:rsidRPr="00A627F5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627F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F5">
            <w:pPr>
              <w:pStyle w:val="TableHeading"/>
              <w:rPr>
                <w:lang w:val="en-NZ"/>
              </w:rPr>
            </w:pPr>
            <w:r w:rsidRPr="00A627F5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F5">
            <w:pPr>
              <w:pStyle w:val="TableHeading"/>
              <w:rPr>
                <w:lang w:val="en-NZ"/>
              </w:rPr>
            </w:pPr>
            <w:r w:rsidRPr="00A627F5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F5">
            <w:pPr>
              <w:pStyle w:val="TableHeading"/>
              <w:rPr>
                <w:lang w:val="en-NZ"/>
              </w:rPr>
            </w:pPr>
            <w:r w:rsidRPr="00A627F5">
              <w:t>Comment</w:t>
            </w:r>
          </w:p>
        </w:tc>
      </w:tr>
      <w:tr w:rsidTr="00A627F5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F5">
            <w:pPr>
              <w:pStyle w:val="BodyText"/>
              <w:rPr>
                <w:lang w:val="en-NZ"/>
              </w:rPr>
            </w:pPr>
            <w:r w:rsidRPr="00A627F5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7F5">
            <w:pPr>
              <w:pStyle w:val="BodyText"/>
              <w:rPr>
                <w:lang w:val="en-NZ"/>
              </w:rPr>
            </w:pPr>
            <w:r w:rsidRPr="00A627F5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7F5" w:rsidP="00A627F5">
            <w:pPr>
              <w:pStyle w:val="BodyText"/>
            </w:pPr>
            <w:r w:rsidRPr="00A627F5">
              <w:t>Initial release</w:t>
            </w:r>
          </w:p>
        </w:tc>
      </w:tr>
    </w:tbl>
    <w:p w:rsidR="00000000" w:rsidRPr="00A627F5" w:rsidP="00A627F5">
      <w:pPr>
        <w:pStyle w:val="BodyText"/>
      </w:pPr>
    </w:p>
    <w:p w:rsidR="00000000" w:rsidRPr="00A627F5" w:rsidP="00A627F5">
      <w:pPr>
        <w:pStyle w:val="AllowPageBreak"/>
      </w:pPr>
    </w:p>
    <w:p w:rsidR="00000000" w:rsidRPr="00A627F5" w:rsidP="00A627F5">
      <w:pPr>
        <w:pStyle w:val="Heading1"/>
      </w:pPr>
      <w:bookmarkStart w:id="2" w:name="O_733569"/>
      <w:bookmarkEnd w:id="2"/>
      <w:r w:rsidRPr="00A627F5">
        <w:t>Performance Evidence</w:t>
      </w:r>
    </w:p>
    <w:p w:rsidR="00000000" w:rsidRPr="00A627F5" w:rsidP="00A1569E">
      <w:pPr>
        <w:pStyle w:val="BodyText"/>
      </w:pPr>
      <w:r w:rsidRPr="00A627F5">
        <w:t>The candidate must be able to select and identify primal and secondary cuts correctly by species and cut for a minimum of three species for meat retailing and at least one species for smallgoods manufacturing.</w:t>
      </w:r>
    </w:p>
    <w:p w:rsidR="00000000" w:rsidRPr="00A627F5" w:rsidP="00A1569E">
      <w:pPr>
        <w:pStyle w:val="BodyText"/>
      </w:pPr>
      <w:r w:rsidRPr="00A627F5">
        <w:t xml:space="preserve">The candidate must demonstrate ability to: </w:t>
      </w:r>
    </w:p>
    <w:p w:rsidR="00000000" w:rsidRPr="00A627F5" w:rsidP="00A627F5">
      <w:pPr>
        <w:pStyle w:val="ListBullet"/>
      </w:pPr>
      <w:r w:rsidRPr="00A627F5">
        <w:t>identify meat cuts according to label on cartons (as appropriate)</w:t>
      </w:r>
    </w:p>
    <w:p w:rsidR="00000000" w:rsidRPr="00A627F5" w:rsidP="00A627F5">
      <w:pPr>
        <w:pStyle w:val="ListBullet"/>
      </w:pPr>
      <w:r w:rsidRPr="00A627F5">
        <w:t>apply relevant regulatory requirements</w:t>
      </w:r>
    </w:p>
    <w:p w:rsidR="00000000" w:rsidRPr="00A627F5" w:rsidP="00A627F5">
      <w:pPr>
        <w:pStyle w:val="ListBullet"/>
      </w:pPr>
      <w:r w:rsidRPr="00A627F5">
        <w:t>select and handle products according to workplace health and safety requirements</w:t>
      </w:r>
    </w:p>
    <w:p w:rsidR="00000000" w:rsidRPr="00A627F5" w:rsidP="00A627F5">
      <w:pPr>
        <w:pStyle w:val="AllowPageBreak"/>
      </w:pPr>
    </w:p>
    <w:p w:rsidR="00000000" w:rsidRPr="00A627F5" w:rsidP="00A627F5">
      <w:pPr>
        <w:pStyle w:val="Heading1"/>
      </w:pPr>
      <w:bookmarkStart w:id="3" w:name="O_733570"/>
      <w:bookmarkEnd w:id="3"/>
      <w:r w:rsidRPr="00A627F5">
        <w:t>Knowledge Evidence</w:t>
      </w:r>
    </w:p>
    <w:p w:rsidR="00000000" w:rsidRPr="00A627F5" w:rsidP="00A1569E">
      <w:pPr>
        <w:pStyle w:val="BodyText"/>
      </w:pPr>
      <w:r w:rsidRPr="00A627F5">
        <w:t>The candidate must demonstrate kno</w:t>
      </w:r>
      <w:r w:rsidRPr="00A627F5">
        <w:t>wledge of (for a minimum of three species for meat retailing and at least one species for smallgoods manufacturing):</w:t>
      </w:r>
    </w:p>
    <w:p w:rsidR="00000000" w:rsidRPr="00A627F5" w:rsidP="00A627F5">
      <w:pPr>
        <w:pStyle w:val="ListBullet"/>
      </w:pPr>
      <w:r w:rsidRPr="00A627F5">
        <w:t>primal cuts used for different cuts of meat</w:t>
      </w:r>
    </w:p>
    <w:p w:rsidR="00000000" w:rsidRPr="00A627F5" w:rsidP="00A627F5">
      <w:pPr>
        <w:pStyle w:val="ListBullet"/>
      </w:pPr>
      <w:r w:rsidRPr="00A627F5">
        <w:t>principles of product selection by species, primal and cut type</w:t>
      </w:r>
    </w:p>
    <w:p w:rsidR="00000000" w:rsidRPr="00A627F5" w:rsidP="00A627F5">
      <w:pPr>
        <w:pStyle w:val="ListBullet"/>
      </w:pPr>
      <w:r w:rsidRPr="00A627F5">
        <w:t>relevant regulatory requiremen</w:t>
      </w:r>
      <w:r w:rsidRPr="00A627F5">
        <w:t>ts</w:t>
      </w:r>
    </w:p>
    <w:p w:rsidR="00000000" w:rsidRPr="00A627F5" w:rsidP="00A627F5">
      <w:pPr>
        <w:pStyle w:val="ListBullet"/>
      </w:pPr>
      <w:r w:rsidRPr="00A627F5">
        <w:t>appropriate sources of information on new species or cuts</w:t>
      </w:r>
    </w:p>
    <w:p w:rsidR="00000000" w:rsidRPr="00A627F5" w:rsidP="00A627F5">
      <w:pPr>
        <w:pStyle w:val="ListBullet"/>
      </w:pPr>
      <w:r w:rsidRPr="00A627F5">
        <w:t>different species and categories of meat and meat cuts</w:t>
      </w:r>
    </w:p>
    <w:p w:rsidR="00000000" w:rsidRPr="00A627F5" w:rsidP="00A627F5">
      <w:pPr>
        <w:pStyle w:val="AllowPageBreak"/>
      </w:pPr>
    </w:p>
    <w:p w:rsidR="00000000" w:rsidRPr="00A627F5" w:rsidP="00A627F5">
      <w:pPr>
        <w:pStyle w:val="Heading1"/>
      </w:pPr>
      <w:bookmarkStart w:id="4" w:name="O_733571"/>
      <w:bookmarkEnd w:id="4"/>
      <w:r w:rsidRPr="00A627F5">
        <w:t>Assessment Conditions</w:t>
      </w:r>
    </w:p>
    <w:p w:rsidR="00000000" w:rsidRPr="00A627F5" w:rsidP="00A1569E">
      <w:pPr>
        <w:pStyle w:val="BodyText"/>
      </w:pPr>
      <w:r w:rsidRPr="00A627F5">
        <w:t>Competency must be demonstrated over time and under typical operating and production conditions for t</w:t>
      </w:r>
      <w:r w:rsidRPr="00A627F5">
        <w:t>he enterprise.</w:t>
      </w:r>
    </w:p>
    <w:p w:rsidR="00000000" w:rsidRPr="00A627F5" w:rsidP="00A1569E">
      <w:pPr>
        <w:pStyle w:val="Heading3"/>
      </w:pPr>
      <w:r w:rsidRPr="00A627F5">
        <w:t>The following three forms of assessment must be used</w:t>
      </w:r>
    </w:p>
    <w:p w:rsidR="00000000" w:rsidRPr="00A627F5" w:rsidP="00A627F5">
      <w:pPr>
        <w:pStyle w:val="ListBullet"/>
      </w:pPr>
      <w:r w:rsidRPr="00A627F5">
        <w:t>quiz of underpinning knowledge</w:t>
      </w:r>
    </w:p>
    <w:p w:rsidR="00000000" w:rsidRPr="00A627F5" w:rsidP="00A627F5">
      <w:pPr>
        <w:pStyle w:val="ListBullet"/>
      </w:pPr>
      <w:r w:rsidRPr="00A627F5">
        <w:t>demonstration in the workplace or simulated environment</w:t>
      </w:r>
    </w:p>
    <w:p w:rsidR="00000000" w:rsidRPr="00A627F5" w:rsidP="00A627F5">
      <w:pPr>
        <w:pStyle w:val="ListBullet"/>
      </w:pPr>
      <w:r w:rsidRPr="00A627F5">
        <w:t>workplace referee or third party report of performance over time</w:t>
      </w:r>
    </w:p>
    <w:p w:rsidR="00000000" w:rsidRPr="00A627F5" w:rsidP="00A627F5">
      <w:pPr>
        <w:pStyle w:val="BodyText"/>
      </w:pPr>
    </w:p>
    <w:p w:rsidR="00000000" w:rsidRPr="00A627F5" w:rsidP="00A1569E">
      <w:pPr>
        <w:pStyle w:val="BodyText"/>
      </w:pPr>
      <w:r w:rsidRPr="00A627F5">
        <w:t>Assessors must satisfy current standards for RTOs.</w:t>
      </w:r>
    </w:p>
    <w:p w:rsidR="00000000" w:rsidRPr="00A627F5" w:rsidP="00A627F5">
      <w:pPr>
        <w:pStyle w:val="Heading1"/>
      </w:pPr>
      <w:bookmarkStart w:id="5" w:name="O_733574"/>
      <w:bookmarkEnd w:id="5"/>
      <w:r w:rsidRPr="00A627F5">
        <w:t>Links</w:t>
      </w:r>
    </w:p>
    <w:p w:rsidR="00000000" w:rsidRPr="00A627F5" w:rsidP="00A1569E">
      <w:pPr>
        <w:pStyle w:val="BodyText"/>
      </w:pPr>
      <w:r w:rsidRPr="00A627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1201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627F5" w:rsidP="00A627F5"/>
    <w:sectPr w:rsidSect="00A627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F5" w:rsidRPr="00A1569E" w:rsidP="00A156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9E" w:rsidP="00A62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569E" w:rsidP="00A62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569E" w:rsidP="00A627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7F5" w:rsidRPr="00A1569E" w:rsidP="00A156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69E" w:rsidRPr="002D2AF8" w:rsidP="00A62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AMPR101 Identify species and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1569E" w:rsidP="00A627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686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2266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7F5"/>
  </w:style>
  <w:style w:type="character" w:customStyle="1" w:styleId="Heading1Char">
    <w:name w:val="Heading 1 Char"/>
    <w:basedOn w:val="DefaultParagraphFont"/>
    <w:link w:val="Heading1"/>
    <w:rsid w:val="00A62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7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7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7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27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27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2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7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7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7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7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7F5"/>
    <w:rPr>
      <w:b/>
      <w:spacing w:val="0"/>
    </w:rPr>
  </w:style>
  <w:style w:type="paragraph" w:customStyle="1" w:styleId="SuperTitle">
    <w:name w:val="SuperTitle"/>
    <w:basedOn w:val="Title"/>
    <w:rsid w:val="00A62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7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7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7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7F5"/>
    <w:rPr>
      <w:i/>
    </w:rPr>
  </w:style>
  <w:style w:type="paragraph" w:styleId="Caption">
    <w:name w:val="caption"/>
    <w:basedOn w:val="BodyText"/>
    <w:next w:val="Normal"/>
    <w:qFormat/>
    <w:rsid w:val="00A62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7F5"/>
  </w:style>
  <w:style w:type="paragraph" w:styleId="TableofFigures">
    <w:name w:val="table of figures"/>
    <w:basedOn w:val="Normal"/>
    <w:next w:val="Normal"/>
    <w:semiHidden/>
    <w:rsid w:val="00A62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7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27F5"/>
    <w:rPr>
      <w:rFonts w:ascii="Wingdings" w:hAnsi="Wingdings"/>
    </w:rPr>
  </w:style>
  <w:style w:type="character" w:customStyle="1" w:styleId="HotSpot">
    <w:name w:val="HotSpot"/>
    <w:rsid w:val="00A627F5"/>
    <w:rPr>
      <w:color w:val="0033CC"/>
      <w:u w:val="none"/>
    </w:rPr>
  </w:style>
  <w:style w:type="paragraph" w:customStyle="1" w:styleId="BodyTextRight">
    <w:name w:val="Body Text Right"/>
    <w:basedOn w:val="BodyText"/>
    <w:rsid w:val="00A62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7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7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7F5"/>
    <w:rPr>
      <w:sz w:val="32"/>
    </w:rPr>
  </w:style>
  <w:style w:type="paragraph" w:customStyle="1" w:styleId="HeadingProcedure">
    <w:name w:val="Heading Procedure"/>
    <w:basedOn w:val="HeadingBase"/>
    <w:next w:val="Normal"/>
    <w:rsid w:val="00A62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7F5"/>
    <w:pPr>
      <w:spacing w:before="60" w:after="60"/>
    </w:pPr>
  </w:style>
  <w:style w:type="paragraph" w:styleId="ListContinue">
    <w:name w:val="List Continue"/>
    <w:basedOn w:val="List"/>
    <w:rsid w:val="00A627F5"/>
    <w:pPr>
      <w:ind w:firstLine="0"/>
    </w:pPr>
  </w:style>
  <w:style w:type="paragraph" w:customStyle="1" w:styleId="ListNote">
    <w:name w:val="List Note"/>
    <w:basedOn w:val="List"/>
    <w:rsid w:val="00A62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7F5"/>
    <w:rPr>
      <w:rFonts w:ascii="Courier New" w:hAnsi="Courier New"/>
    </w:rPr>
  </w:style>
  <w:style w:type="paragraph" w:customStyle="1" w:styleId="NoteBullet">
    <w:name w:val="Note Bullet"/>
    <w:basedOn w:val="Note"/>
    <w:rsid w:val="00A62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7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7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7F5"/>
    <w:rPr>
      <w:b/>
      <w:smallCaps/>
    </w:rPr>
  </w:style>
  <w:style w:type="paragraph" w:customStyle="1" w:styleId="TableListNumber">
    <w:name w:val="Table List Number"/>
    <w:basedOn w:val="ListNumber"/>
    <w:rsid w:val="00A62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7F5"/>
    <w:pPr>
      <w:numPr>
        <w:numId w:val="8"/>
      </w:numPr>
    </w:pPr>
  </w:style>
  <w:style w:type="paragraph" w:customStyle="1" w:styleId="ListAlpha2">
    <w:name w:val="List Alpha 2"/>
    <w:basedOn w:val="List2"/>
    <w:rsid w:val="00A627F5"/>
    <w:pPr>
      <w:numPr>
        <w:numId w:val="7"/>
      </w:numPr>
    </w:pPr>
  </w:style>
  <w:style w:type="paragraph" w:styleId="List2">
    <w:name w:val="List 2"/>
    <w:basedOn w:val="BodyText"/>
    <w:rsid w:val="00A62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7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7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7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27F5"/>
    <w:pPr>
      <w:numPr>
        <w:numId w:val="3"/>
      </w:numPr>
    </w:pPr>
  </w:style>
  <w:style w:type="paragraph" w:styleId="ListContinue2">
    <w:name w:val="List Continue 2"/>
    <w:basedOn w:val="List2"/>
    <w:rsid w:val="00A627F5"/>
    <w:pPr>
      <w:ind w:firstLine="0"/>
    </w:pPr>
  </w:style>
  <w:style w:type="paragraph" w:styleId="ListContinue3">
    <w:name w:val="List Continue 3"/>
    <w:basedOn w:val="List3"/>
    <w:rsid w:val="00A627F5"/>
    <w:pPr>
      <w:ind w:left="1021" w:firstLine="0"/>
    </w:pPr>
  </w:style>
  <w:style w:type="paragraph" w:styleId="ListContinue4">
    <w:name w:val="List Continue 4"/>
    <w:basedOn w:val="List4"/>
    <w:rsid w:val="00A627F5"/>
    <w:pPr>
      <w:ind w:firstLine="0"/>
    </w:pPr>
  </w:style>
  <w:style w:type="paragraph" w:styleId="ListContinue5">
    <w:name w:val="List Continue 5"/>
    <w:basedOn w:val="List5"/>
    <w:rsid w:val="00A627F5"/>
    <w:pPr>
      <w:ind w:firstLine="0"/>
    </w:pPr>
  </w:style>
  <w:style w:type="paragraph" w:styleId="ListNumber3">
    <w:name w:val="List Number 3"/>
    <w:basedOn w:val="List3"/>
    <w:rsid w:val="00A627F5"/>
    <w:pPr>
      <w:numPr>
        <w:numId w:val="4"/>
      </w:numPr>
    </w:pPr>
  </w:style>
  <w:style w:type="paragraph" w:styleId="ListNumber4">
    <w:name w:val="List Number 4"/>
    <w:basedOn w:val="List4"/>
    <w:rsid w:val="00A627F5"/>
    <w:pPr>
      <w:numPr>
        <w:numId w:val="5"/>
      </w:numPr>
    </w:pPr>
  </w:style>
  <w:style w:type="paragraph" w:styleId="ListNumber5">
    <w:name w:val="List Number 5"/>
    <w:basedOn w:val="List5"/>
    <w:rsid w:val="00A627F5"/>
    <w:pPr>
      <w:numPr>
        <w:numId w:val="6"/>
      </w:numPr>
    </w:pPr>
  </w:style>
  <w:style w:type="paragraph" w:styleId="BlockText">
    <w:name w:val="Block Text"/>
    <w:basedOn w:val="Normal"/>
    <w:rsid w:val="00A62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7F5"/>
    <w:rPr>
      <w:sz w:val="16"/>
      <w:vertAlign w:val="superscript"/>
    </w:rPr>
  </w:style>
  <w:style w:type="character" w:customStyle="1" w:styleId="Symbols">
    <w:name w:val="Symbols"/>
    <w:basedOn w:val="DefaultParagraphFont"/>
    <w:rsid w:val="00A627F5"/>
    <w:rPr>
      <w:rFonts w:ascii="Symbol" w:hAnsi="Symbol"/>
    </w:rPr>
  </w:style>
  <w:style w:type="character" w:customStyle="1" w:styleId="MenuOptions">
    <w:name w:val="Menu Options"/>
    <w:basedOn w:val="DefaultParagraphFont"/>
    <w:rsid w:val="00A62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7F5"/>
    <w:rPr>
      <w:b/>
    </w:rPr>
  </w:style>
  <w:style w:type="character" w:customStyle="1" w:styleId="Underlined">
    <w:name w:val="Underlined"/>
    <w:basedOn w:val="DefaultParagraphFont"/>
    <w:rsid w:val="00A627F5"/>
    <w:rPr>
      <w:u w:val="single"/>
    </w:rPr>
  </w:style>
  <w:style w:type="paragraph" w:customStyle="1" w:styleId="TableBodyTextRight">
    <w:name w:val="Table Body Text Right"/>
    <w:basedOn w:val="TableBodyText"/>
    <w:rsid w:val="00A62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7F5"/>
    <w:rPr>
      <w:sz w:val="18"/>
    </w:rPr>
  </w:style>
  <w:style w:type="paragraph" w:customStyle="1" w:styleId="BodySmallRight">
    <w:name w:val="Body Small Right"/>
    <w:basedOn w:val="BodyTextRight"/>
    <w:rsid w:val="00A627F5"/>
    <w:rPr>
      <w:sz w:val="18"/>
      <w:szCs w:val="18"/>
    </w:rPr>
  </w:style>
  <w:style w:type="paragraph" w:customStyle="1" w:styleId="MarginEdition">
    <w:name w:val="Margin Edition"/>
    <w:basedOn w:val="MarginNote"/>
    <w:rsid w:val="00A62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7F5"/>
    <w:rPr>
      <w:sz w:val="2"/>
      <w:szCs w:val="2"/>
    </w:rPr>
  </w:style>
  <w:style w:type="character" w:customStyle="1" w:styleId="Small">
    <w:name w:val="Small"/>
    <w:basedOn w:val="DefaultParagraphFont"/>
    <w:rsid w:val="00A627F5"/>
    <w:rPr>
      <w:sz w:val="16"/>
    </w:rPr>
  </w:style>
  <w:style w:type="paragraph" w:customStyle="1" w:styleId="WideTable">
    <w:name w:val="Wide Table"/>
    <w:basedOn w:val="Normal"/>
    <w:rsid w:val="00A62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7F5"/>
  </w:style>
  <w:style w:type="paragraph" w:styleId="Quote">
    <w:name w:val="Quote"/>
    <w:basedOn w:val="Heading1"/>
    <w:link w:val="QuoteChar"/>
    <w:qFormat/>
    <w:rsid w:val="00A62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7F5"/>
    <w:pPr>
      <w:pageBreakBefore/>
    </w:pPr>
  </w:style>
  <w:style w:type="paragraph" w:customStyle="1" w:styleId="Border">
    <w:name w:val="Border"/>
    <w:basedOn w:val="Normal"/>
    <w:qFormat/>
    <w:rsid w:val="00A62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7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7F5"/>
    <w:rPr>
      <w:u w:val="single"/>
    </w:rPr>
  </w:style>
  <w:style w:type="character" w:customStyle="1" w:styleId="BoldandItalics">
    <w:name w:val="Bold and Italics"/>
    <w:qFormat/>
    <w:rsid w:val="00A627F5"/>
    <w:rPr>
      <w:b/>
      <w:i/>
      <w:u w:val="none"/>
    </w:rPr>
  </w:style>
  <w:style w:type="paragraph" w:styleId="BalloonText">
    <w:name w:val="Balloon Text"/>
    <w:basedOn w:val="Normal"/>
    <w:link w:val="BalloonTextChar"/>
    <w:rsid w:val="00A62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7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7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7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7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7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7F5"/>
    <w:pPr>
      <w:spacing w:before="0" w:after="0"/>
    </w:pPr>
  </w:style>
  <w:style w:type="paragraph" w:customStyle="1" w:styleId="BodyTextBold">
    <w:name w:val="Body Text Bold"/>
    <w:basedOn w:val="BodyText"/>
    <w:qFormat/>
    <w:rsid w:val="00A627F5"/>
    <w:rPr>
      <w:b/>
    </w:rPr>
  </w:style>
  <w:style w:type="character" w:styleId="Hyperlink">
    <w:name w:val="Hyperlink"/>
    <w:basedOn w:val="DefaultParagraphFont"/>
    <w:uiPriority w:val="99"/>
    <w:unhideWhenUsed/>
    <w:rsid w:val="00A156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1577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AMPR101 Identify species and meat cuts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2023-01-24T22:55:00Z</dcterms:created>
  <dcterms:modified xsi:type="dcterms:W3CDTF">2023-01-24T22:55:00Z</dcterms:modified>
</cp:coreProperties>
</file>