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AMPOFF211 Prepare and trim honeycomb</w:t>
      </w:r>
      <w:bookmarkEnd w:id="0"/>
      <w:bookmarkEnd w:id="1"/>
    </w:p>
    <w:p w:rsidR="00D44002" w:rsidRPr="00F31CE3" w:rsidP="00F31CE3" w14:paraId="160C8F32" w14:textId="3B105B63">
      <w:pPr>
        <w:pStyle w:val="ChapterTitle"/>
      </w:pPr>
      <w:bookmarkStart w:id="2" w:name="AMPOFF211"/>
      <w:r w:rsidRPr="00F31CE3">
        <w:t>AMPOFF211 Prepare and trim honeycomb</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trim honeycomb tripe and prepare it for further processing.</w:t>
      </w:r>
    </w:p>
    <w:p w:rsidR="00D44002" w:rsidRPr="00F31CE3" w:rsidP="00F31CE3">
      <w:r w:rsidRPr="00F31CE3">
        <w:t>This unit applies to individuals who work under general supervision in a meat processing premises, where honeycomb is recovered.</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90"/>
        <w:gridCol w:w="6170"/>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preparing and trimming honeycomb</w:t>
            </w:r>
          </w:p>
          <w:p w:rsidR="00D44002" w:rsidRPr="00F31CE3" w:rsidP="00F31CE3">
            <w:r w:rsidRPr="00F31CE3">
              <w:t>1.2 Identify defects and contamination that can occur when processing honeycomb</w:t>
            </w:r>
          </w:p>
          <w:p w:rsidR="00D44002" w:rsidRPr="00F31CE3" w:rsidP="00F31CE3">
            <w:r w:rsidRPr="00F31CE3">
              <w:t>1.3 Identify hygiene and sanitation requirements for the tripe room</w:t>
            </w:r>
          </w:p>
          <w:p w:rsidR="00D44002" w:rsidRPr="00F31CE3" w:rsidP="00F31CE3">
            <w:r w:rsidRPr="00F31CE3">
              <w:t>1.4 Identify workplace health and safety requirements for task, including personal protective equipment</w:t>
            </w:r>
          </w:p>
        </w:tc>
      </w:tr>
      <w:tr>
        <w:tblPrEx>
          <w:tblW w:w="5000" w:type="pct"/>
        </w:tblPrEx>
        <w:tc>
          <w:tcPr>
            <w:tcW w:w="0" w:type="auto"/>
          </w:tcPr>
          <w:p w:rsidR="00D44002" w:rsidRPr="00F31CE3" w:rsidP="00F31CE3">
            <w:r w:rsidRPr="00F31CE3">
              <w:t>2. Trim honeycomb</w:t>
            </w:r>
          </w:p>
        </w:tc>
        <w:tc>
          <w:tcPr>
            <w:tcW w:w="0" w:type="auto"/>
          </w:tcPr>
          <w:p w:rsidR="00D44002" w:rsidRPr="00F31CE3" w:rsidP="00F31CE3">
            <w:r w:rsidRPr="00F31CE3">
              <w:t>2.1 Trim honeycomb following workplace requirements</w:t>
            </w:r>
          </w:p>
          <w:p w:rsidR="00D44002" w:rsidRPr="00F31CE3" w:rsidP="00F31CE3">
            <w:r w:rsidRPr="00F31CE3">
              <w:t>2.2 Work to avoid contamination and cross-contamination</w:t>
            </w:r>
          </w:p>
          <w:p w:rsidR="00D44002" w:rsidRPr="00F31CE3" w:rsidP="00F31CE3">
            <w:r w:rsidRPr="00F31CE3">
              <w:t>2.3 Place trimmed honeycomb and trim in appropriate bin or chute for further processing</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AMPOFF211 Prepare and trim honeycomb</w:t>
            </w:r>
          </w:p>
        </w:tc>
        <w:tc>
          <w:tcPr>
            <w:tcW w:w="2268" w:type="dxa"/>
            <w:noWrap w:val="0"/>
            <w:tcMar>
              <w:top w:w="0" w:type="dxa"/>
              <w:left w:w="108" w:type="dxa"/>
              <w:bottom w:w="0" w:type="dxa"/>
              <w:right w:w="108" w:type="dxa"/>
            </w:tcMar>
            <w:hideMark/>
          </w:tcPr>
          <w:p w:rsidR="00D44002" w:rsidRPr="00F31CE3" w:rsidP="00F31CE3">
            <w:r w:rsidRPr="00F31CE3">
              <w:t>AMPA2101 Prepare and trim honeycomb</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11_AR"/>
      <w:r w:rsidRPr="00F31CE3">
        <w:t>Assessment Requirements for AMPOFF211 Prepare and trim honeycomb</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prepared and trimmed honeycomb,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preparing and trimming honeycomb</w:t>
      </w:r>
    </w:p>
    <w:p w:rsidR="00D44002" w:rsidRPr="00F31CE3" w:rsidP="00F31CE3">
      <w:pPr>
        <w:numPr>
          <w:ilvl w:val="0"/>
          <w:numId w:val="6"/>
        </w:numPr>
        <w:ind w:left="720" w:hanging="360"/>
        <w:jc w:val="left"/>
      </w:pPr>
      <w:r w:rsidRPr="00F31CE3">
        <w:t>steps in tripe processing</w:t>
      </w:r>
    </w:p>
    <w:p w:rsidR="00D44002" w:rsidRPr="00F31CE3" w:rsidP="00F31CE3">
      <w:pPr>
        <w:numPr>
          <w:ilvl w:val="0"/>
          <w:numId w:val="6"/>
        </w:numPr>
        <w:ind w:left="720" w:hanging="360"/>
        <w:jc w:val="left"/>
      </w:pPr>
      <w:r w:rsidRPr="00F31CE3">
        <w:t>impact of inadequately trimmed product being packed</w:t>
      </w:r>
    </w:p>
    <w:p w:rsidR="00D44002" w:rsidRPr="00F31CE3" w:rsidP="00F31CE3">
      <w:pPr>
        <w:numPr>
          <w:ilvl w:val="0"/>
          <w:numId w:val="6"/>
        </w:numPr>
        <w:ind w:left="720" w:hanging="360"/>
        <w:jc w:val="left"/>
      </w:pPr>
      <w:r w:rsidRPr="00F31CE3">
        <w:t>honeycomb and trim specifications</w:t>
      </w:r>
    </w:p>
    <w:p w:rsidR="00D44002" w:rsidRPr="00F31CE3" w:rsidP="00F31CE3">
      <w:pPr>
        <w:numPr>
          <w:ilvl w:val="0"/>
          <w:numId w:val="6"/>
        </w:numPr>
        <w:ind w:left="720" w:hanging="360"/>
        <w:jc w:val="left"/>
      </w:pPr>
      <w:r w:rsidRPr="00F31CE3">
        <w:t>possible defects in honeycomb</w:t>
      </w:r>
    </w:p>
    <w:p w:rsidR="00D44002" w:rsidRPr="00F31CE3" w:rsidP="00F31CE3">
      <w:pPr>
        <w:numPr>
          <w:ilvl w:val="0"/>
          <w:numId w:val="6"/>
        </w:numPr>
        <w:ind w:left="720" w:hanging="360"/>
        <w:jc w:val="left"/>
      </w:pPr>
      <w:r w:rsidRPr="00F31CE3">
        <w:t>sources of contamination and cross-contamination, such as foreign matter or if product is dropped, and how they are controlled</w:t>
      </w:r>
    </w:p>
    <w:p w:rsidR="00D44002" w:rsidRPr="00F31CE3" w:rsidP="00F31CE3">
      <w:pPr>
        <w:numPr>
          <w:ilvl w:val="0"/>
          <w:numId w:val="6"/>
        </w:numPr>
        <w:ind w:left="720" w:hanging="360"/>
        <w:jc w:val="left"/>
      </w:pPr>
      <w:r w:rsidRPr="00F31CE3">
        <w:t>workplace health and safety, and hygiene and sanitation requirements related to processing honeycomb.</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honeycomb tripe for processing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honeycomb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AMPOFF211 Prepare and trim honeycomb</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AMPOFF211 Prepare and trim honeycomb</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DBB4F9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AMPOFF211 Prepare and trim honeycomb</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2026-09-09T22:46:19Z</dcterms:created>
  <dcterms:modified xsi:type="dcterms:W3CDTF">2026-09-09T22:46:19Z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