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AMPOFF207 Process and pack rumen</w:t>
      </w:r>
      <w:bookmarkEnd w:id="0"/>
      <w:bookmarkEnd w:id="1"/>
    </w:p>
    <w:p w:rsidR="00D44002" w:rsidRPr="00F31CE3" w:rsidP="00F31CE3" w14:paraId="160C8F32" w14:textId="3B105B63">
      <w:pPr>
        <w:pStyle w:val="ChapterTitle"/>
      </w:pPr>
      <w:bookmarkStart w:id="2" w:name="AMPOFF207"/>
      <w:r w:rsidRPr="00F31CE3">
        <w:t>AMPOFF207 Process and pack rumen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process and pack the rumen after it has been opened and washed.</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AMPWHS201</w:t>
      </w:r>
      <w:r w:rsidRPr="00F31CE3">
        <w:t xml:space="preserve"> Sharpen and handle knives safely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Offal Processing (OFF)</w:t>
      </w:r>
    </w:p>
    <w:p w:rsidR="00D44002" w:rsidRPr="00F31CE3" w:rsidP="00F31CE3">
      <w:pPr>
        <w:pStyle w:val="Heading1"/>
      </w:pPr>
      <w:r w:rsidRPr="00F31CE3">
        <w:t>Elements and Performance Criteria</w:t>
      </w:r>
    </w:p>
    <w:tbl>
      <w:tblPr>
        <w:tblStyle w:val="TableGrid"/>
        <w:tblW w:w="5000" w:type="pct"/>
        <w:jc w:val="left"/>
      </w:tblPr>
      <w:tblGrid>
        <w:gridCol w:w="2818"/>
        <w:gridCol w:w="6242"/>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   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specifications for processing rumen</w:t>
            </w:r>
          </w:p>
          <w:p w:rsidR="00D44002" w:rsidRPr="00F31CE3" w:rsidP="00F31CE3">
            <w:r w:rsidRPr="00F31CE3">
              <w:t>1.2 Identify workplace health and safety requirements for task, including personal protective equipment</w:t>
            </w:r>
          </w:p>
          <w:p w:rsidR="00D44002" w:rsidRPr="00F31CE3" w:rsidP="00F31CE3">
            <w:r w:rsidRPr="00F31CE3">
              <w:t>1.3 Identify hygiene and sanitation requirements for the work area</w:t>
            </w:r>
          </w:p>
        </w:tc>
      </w:tr>
      <w:tr>
        <w:tblPrEx>
          <w:tblW w:w="5000" w:type="pct"/>
        </w:tblPrEx>
        <w:tc>
          <w:tcPr>
            <w:tcW w:w="0" w:type="auto"/>
          </w:tcPr>
          <w:p w:rsidR="00D44002" w:rsidRPr="00F31CE3" w:rsidP="00F31CE3">
            <w:r w:rsidRPr="00F31CE3">
              <w:t>2. Trim and pack rumen</w:t>
            </w:r>
          </w:p>
        </w:tc>
        <w:tc>
          <w:tcPr>
            <w:tcW w:w="0" w:type="auto"/>
          </w:tcPr>
          <w:p w:rsidR="00D44002" w:rsidRPr="00F31CE3" w:rsidP="00F31CE3">
            <w:r w:rsidRPr="00F31CE3">
              <w:t>2.1 Trim rumen to cutting lines following work instructions</w:t>
            </w:r>
          </w:p>
          <w:p w:rsidR="00D44002" w:rsidRPr="00F31CE3" w:rsidP="00F31CE3">
            <w:r w:rsidRPr="00F31CE3">
              <w:t>2.2 Trim rumen of fat as required</w:t>
            </w:r>
          </w:p>
          <w:p w:rsidR="00D44002" w:rsidRPr="00F31CE3" w:rsidP="00F31CE3">
            <w:r w:rsidRPr="00F31CE3">
              <w:t>2.3 Place trimmed waste in inedible bin or chute for disposal</w:t>
            </w:r>
          </w:p>
          <w:p w:rsidR="00D44002" w:rsidRPr="00F31CE3" w:rsidP="00F31CE3">
            <w:r w:rsidRPr="00F31CE3">
              <w:t>2.4 Pack rumen products following work instructions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6"/>
        <w:gridCol w:w="700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task</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AMPOFF207 Process and pack rumen</w:t>
            </w:r>
          </w:p>
        </w:tc>
        <w:tc>
          <w:tcPr>
            <w:tcW w:w="2268" w:type="dxa"/>
            <w:noWrap w:val="0"/>
            <w:tcMar>
              <w:top w:w="0" w:type="dxa"/>
              <w:left w:w="108" w:type="dxa"/>
              <w:bottom w:w="0" w:type="dxa"/>
              <w:right w:w="108" w:type="dxa"/>
            </w:tcMar>
            <w:hideMark/>
          </w:tcPr>
          <w:p w:rsidR="00D44002" w:rsidRPr="00F31CE3" w:rsidP="00F31CE3">
            <w:r w:rsidRPr="00F31CE3">
              <w:t>AMPA2152 Process paunch</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and title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FF207_AR"/>
      <w:r w:rsidRPr="00F31CE3">
        <w:t>Assessment Requirements for AMPOFF207 Process and pack rumen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processed and packed rumen,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processing rumen</w:t>
      </w:r>
    </w:p>
    <w:p w:rsidR="00D44002" w:rsidRPr="00F31CE3" w:rsidP="00F31CE3">
      <w:pPr>
        <w:numPr>
          <w:ilvl w:val="0"/>
          <w:numId w:val="6"/>
        </w:numPr>
        <w:ind w:left="720" w:hanging="360"/>
        <w:jc w:val="left"/>
      </w:pPr>
      <w:r w:rsidRPr="00F31CE3">
        <w:t>steps for processing rumen</w:t>
      </w:r>
    </w:p>
    <w:p w:rsidR="00D44002" w:rsidRPr="00F31CE3" w:rsidP="00F31CE3">
      <w:pPr>
        <w:numPr>
          <w:ilvl w:val="0"/>
          <w:numId w:val="6"/>
        </w:numPr>
        <w:ind w:left="720" w:hanging="360"/>
        <w:jc w:val="left"/>
      </w:pPr>
      <w:r w:rsidRPr="00F31CE3">
        <w:t>quality requirements and specifications for rumen</w:t>
      </w:r>
    </w:p>
    <w:p w:rsidR="00D44002" w:rsidRPr="00F31CE3" w:rsidP="00F31CE3">
      <w:pPr>
        <w:numPr>
          <w:ilvl w:val="0"/>
          <w:numId w:val="6"/>
        </w:numPr>
        <w:ind w:left="720" w:hanging="360"/>
        <w:jc w:val="left"/>
      </w:pPr>
      <w:r w:rsidRPr="00F31CE3">
        <w:t>rumen being used for human consumption</w:t>
      </w:r>
    </w:p>
    <w:p w:rsidR="00D44002" w:rsidRPr="00F31CE3" w:rsidP="00F31CE3">
      <w:pPr>
        <w:numPr>
          <w:ilvl w:val="0"/>
          <w:numId w:val="6"/>
        </w:numPr>
        <w:ind w:left="720" w:hanging="360"/>
        <w:jc w:val="left"/>
      </w:pPr>
      <w:r w:rsidRPr="00F31CE3">
        <w:t>mechanical aids used for working with rumen and their safe use</w:t>
      </w:r>
    </w:p>
    <w:p w:rsidR="00D44002" w:rsidRPr="00F31CE3" w:rsidP="00F31CE3">
      <w:pPr>
        <w:numPr>
          <w:ilvl w:val="0"/>
          <w:numId w:val="6"/>
        </w:numPr>
        <w:ind w:left="720" w:hanging="360"/>
        <w:jc w:val="left"/>
      </w:pPr>
      <w:r w:rsidRPr="00F31CE3">
        <w:t>workplace health and safety, and hygiene and sanitation requirements related to processing rumen.</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rumen for processing</w:t>
      </w:r>
    </w:p>
    <w:p w:rsidR="00D44002" w:rsidRPr="00F31CE3" w:rsidP="00F31CE3">
      <w:pPr>
        <w:numPr>
          <w:ilvl w:val="1"/>
          <w:numId w:val="3"/>
        </w:numPr>
        <w:ind w:left="1440" w:hanging="360"/>
        <w:jc w:val="left"/>
      </w:pPr>
      <w:r w:rsidRPr="00F31CE3">
        <w:rPr>
          <w:i/>
          <w:iCs/>
        </w:rPr>
        <w:t>knife and sharpening equipment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customer 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AMPOFF207 Process and pack rumen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AMPOFF207 Process and pack rumen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697ECA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AMPOFF207 Process and pack rumen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2026-09-09T22:46:42Z</dcterms:created>
  <dcterms:modified xsi:type="dcterms:W3CDTF">2026-09-09T22:46:42Z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