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413" w:rsidP="004264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AMPA3084 Operate press</w:t>
      </w:r>
      <w:r>
        <w:fldChar w:fldCharType="end"/>
      </w:r>
    </w:p>
    <w:p w:rsidR="00426413" w:rsidP="00426413">
      <w:pPr>
        <w:pStyle w:val="Version"/>
        <w:sectPr w:rsidSect="00347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406" w:rsidP="00347406">
      <w:pPr>
        <w:pStyle w:val="SuperHeading"/>
      </w:pPr>
      <w:r w:rsidRPr="00347406">
        <w:t>Assessment Requirements for AMPA3084 Operate press</w:t>
      </w:r>
    </w:p>
    <w:p w:rsidR="00000000" w:rsidRPr="00347406" w:rsidP="00347406">
      <w:pPr>
        <w:pStyle w:val="Heading1"/>
      </w:pPr>
      <w:bookmarkStart w:id="1" w:name="O_894716"/>
      <w:bookmarkEnd w:id="1"/>
      <w:r w:rsidRPr="003474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406">
            <w:pPr>
              <w:pStyle w:val="TableHeading"/>
              <w:rPr>
                <w:lang w:val="en-NZ"/>
              </w:rPr>
            </w:pPr>
            <w:r w:rsidRPr="003474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406">
            <w:pPr>
              <w:pStyle w:val="TableHeading"/>
              <w:rPr>
                <w:lang w:val="en-NZ"/>
              </w:rPr>
            </w:pPr>
            <w:r w:rsidRPr="003474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406">
            <w:pPr>
              <w:pStyle w:val="TableHeading"/>
              <w:rPr>
                <w:lang w:val="en-NZ"/>
              </w:rPr>
            </w:pPr>
            <w:r w:rsidRPr="00347406">
              <w:t>Comment</w:t>
            </w:r>
          </w:p>
        </w:tc>
      </w:tr>
      <w:tr w:rsidTr="0034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406">
            <w:pPr>
              <w:pStyle w:val="BodyText"/>
              <w:rPr>
                <w:lang w:val="en-NZ"/>
              </w:rPr>
            </w:pPr>
            <w:r w:rsidRPr="003474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406">
            <w:pPr>
              <w:pStyle w:val="BodyText"/>
              <w:rPr>
                <w:lang w:val="en-NZ"/>
              </w:rPr>
            </w:pPr>
            <w:r w:rsidRPr="0034740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406" w:rsidP="00347406">
            <w:pPr>
              <w:pStyle w:val="BodyText"/>
            </w:pPr>
            <w:r w:rsidRPr="00347406">
              <w:t>Initial release</w:t>
            </w:r>
          </w:p>
        </w:tc>
      </w:tr>
    </w:tbl>
    <w:p w:rsidR="00000000" w:rsidRPr="00347406" w:rsidP="00347406">
      <w:pPr>
        <w:pStyle w:val="BodyText"/>
      </w:pPr>
    </w:p>
    <w:p w:rsidR="00000000" w:rsidRPr="00347406" w:rsidP="00347406">
      <w:pPr>
        <w:pStyle w:val="AllowPageBreak"/>
      </w:pPr>
    </w:p>
    <w:p w:rsidR="00000000" w:rsidRPr="00347406" w:rsidP="00347406">
      <w:pPr>
        <w:pStyle w:val="Heading1"/>
      </w:pPr>
      <w:bookmarkStart w:id="2" w:name="O_894717"/>
      <w:bookmarkEnd w:id="2"/>
      <w:r w:rsidRPr="00347406">
        <w:t>Performance Evidence</w:t>
      </w:r>
    </w:p>
    <w:p w:rsidR="00000000" w:rsidRPr="00347406" w:rsidP="00426413">
      <w:pPr>
        <w:pStyle w:val="BodyText"/>
      </w:pPr>
      <w:r w:rsidRPr="00347406">
        <w:t>The candidate must operate a press (batch or continuous).</w:t>
      </w:r>
    </w:p>
    <w:p w:rsidR="00000000" w:rsidRPr="00347406" w:rsidP="00426413">
      <w:pPr>
        <w:pStyle w:val="BodyText"/>
      </w:pPr>
      <w:r w:rsidRPr="00347406">
        <w:t xml:space="preserve">The candidate must: </w:t>
      </w:r>
    </w:p>
    <w:p w:rsidR="00000000" w:rsidRPr="00347406" w:rsidP="00347406">
      <w:pPr>
        <w:pStyle w:val="ListBullet"/>
      </w:pPr>
      <w:r w:rsidRPr="00347406">
        <w:t xml:space="preserve">perform start-up procedures to </w:t>
      </w:r>
      <w:r w:rsidRPr="00347406">
        <w:t xml:space="preserve">workplace requirements </w:t>
      </w:r>
    </w:p>
    <w:p w:rsidR="00000000" w:rsidRPr="00347406" w:rsidP="00347406">
      <w:pPr>
        <w:pStyle w:val="ListBullet"/>
      </w:pPr>
      <w:r w:rsidRPr="00347406">
        <w:t>load and unload press to specifications</w:t>
      </w:r>
    </w:p>
    <w:p w:rsidR="00000000" w:rsidRPr="00347406" w:rsidP="00347406">
      <w:pPr>
        <w:pStyle w:val="ListBullet"/>
      </w:pPr>
      <w:r w:rsidRPr="00347406">
        <w:t>test product samples to ensure pressed product meet specifications</w:t>
      </w:r>
    </w:p>
    <w:p w:rsidR="00000000" w:rsidRPr="00347406" w:rsidP="00347406">
      <w:pPr>
        <w:pStyle w:val="ListBullet"/>
      </w:pPr>
      <w:r w:rsidRPr="00347406">
        <w:t>apply communication skills relevant to work instructions and Standard Operating Procedures (SOPs)</w:t>
      </w:r>
    </w:p>
    <w:p w:rsidR="00000000" w:rsidRPr="00347406" w:rsidP="00347406">
      <w:pPr>
        <w:pStyle w:val="ListBullet"/>
      </w:pPr>
      <w:r w:rsidRPr="00347406">
        <w:t>follow workplace health and</w:t>
      </w:r>
      <w:r w:rsidRPr="00347406">
        <w:t xml:space="preserve"> safety requirements </w:t>
      </w:r>
    </w:p>
    <w:p w:rsidR="00000000" w:rsidRPr="00347406" w:rsidP="00347406">
      <w:pPr>
        <w:pStyle w:val="ListBullet"/>
      </w:pPr>
      <w:r w:rsidRPr="00347406">
        <w:t>apply relevant regulatory requirements</w:t>
      </w:r>
    </w:p>
    <w:p w:rsidR="00000000" w:rsidRPr="00347406" w:rsidP="00347406">
      <w:pPr>
        <w:pStyle w:val="AllowPageBreak"/>
      </w:pPr>
    </w:p>
    <w:p w:rsidR="00000000" w:rsidRPr="00347406" w:rsidP="00347406">
      <w:pPr>
        <w:pStyle w:val="Heading1"/>
      </w:pPr>
      <w:bookmarkStart w:id="3" w:name="O_894718"/>
      <w:bookmarkEnd w:id="3"/>
      <w:r w:rsidRPr="00347406">
        <w:t>Knowledge Evidence</w:t>
      </w:r>
    </w:p>
    <w:p w:rsidR="00000000" w:rsidRPr="00347406" w:rsidP="00426413">
      <w:pPr>
        <w:pStyle w:val="BodyText"/>
      </w:pPr>
      <w:r w:rsidRPr="00347406">
        <w:t xml:space="preserve">The candidate must demonstrate a factual, technical, procedural and theoretical knowledge of: </w:t>
      </w:r>
    </w:p>
    <w:p w:rsidR="00000000" w:rsidRPr="00347406" w:rsidP="00347406">
      <w:pPr>
        <w:pStyle w:val="ListBullet"/>
      </w:pPr>
      <w:r w:rsidRPr="00347406">
        <w:t>basic operating principles of the press</w:t>
      </w:r>
    </w:p>
    <w:p w:rsidR="00000000" w:rsidRPr="00347406" w:rsidP="00347406">
      <w:pPr>
        <w:pStyle w:val="ListBullet"/>
      </w:pPr>
      <w:r w:rsidRPr="00347406">
        <w:t>implications on product</w:t>
      </w:r>
      <w:r w:rsidRPr="00347406">
        <w:t xml:space="preserve"> quality and productivity of incorrect press</w:t>
      </w:r>
    </w:p>
    <w:p w:rsidR="00000000" w:rsidRPr="00347406" w:rsidP="00347406">
      <w:pPr>
        <w:pStyle w:val="ListBullet"/>
      </w:pPr>
      <w:r w:rsidRPr="00347406">
        <w:t>production problems and out-of-specification product and take corrective action</w:t>
      </w:r>
    </w:p>
    <w:p w:rsidR="00000000" w:rsidRPr="00347406" w:rsidP="00347406">
      <w:pPr>
        <w:pStyle w:val="ListBullet"/>
      </w:pPr>
      <w:r w:rsidRPr="00347406">
        <w:t>relevant regulatory requirements</w:t>
      </w:r>
    </w:p>
    <w:p w:rsidR="00000000" w:rsidRPr="00347406" w:rsidP="00347406">
      <w:pPr>
        <w:pStyle w:val="AllowPageBreak"/>
      </w:pPr>
    </w:p>
    <w:p w:rsidR="00000000" w:rsidRPr="00347406" w:rsidP="00347406">
      <w:pPr>
        <w:pStyle w:val="Heading1"/>
      </w:pPr>
      <w:bookmarkStart w:id="4" w:name="O_894719"/>
      <w:bookmarkEnd w:id="4"/>
      <w:r w:rsidRPr="00347406">
        <w:t>Assessment Conditions</w:t>
      </w:r>
    </w:p>
    <w:p w:rsidR="00000000" w:rsidRPr="00347406" w:rsidP="00426413">
      <w:pPr>
        <w:pStyle w:val="BodyText"/>
      </w:pPr>
      <w:r w:rsidRPr="00347406">
        <w:t>Assessment must be conducted in a registered, operating mea</w:t>
      </w:r>
      <w:r w:rsidRPr="00347406">
        <w:t>t rendering plant.</w:t>
      </w:r>
    </w:p>
    <w:p w:rsidR="00000000" w:rsidRPr="00347406" w:rsidP="00426413">
      <w:pPr>
        <w:pStyle w:val="BodyText"/>
      </w:pPr>
      <w:r w:rsidRPr="00347406">
        <w:t>Competency must be demonstrated at the normal rate of production for that rendering plant.</w:t>
      </w:r>
    </w:p>
    <w:p w:rsidR="00000000" w:rsidRPr="00347406" w:rsidP="00426413">
      <w:pPr>
        <w:pStyle w:val="BodyText"/>
      </w:pPr>
      <w:r w:rsidRPr="00347406">
        <w:t>As a minimum, the following three forms of assessment must be used:</w:t>
      </w:r>
    </w:p>
    <w:p w:rsidR="00000000" w:rsidRPr="00347406" w:rsidP="00347406">
      <w:pPr>
        <w:pStyle w:val="ListBullet"/>
      </w:pPr>
      <w:r w:rsidRPr="00347406">
        <w:t>quiz of underpinning knowledge</w:t>
      </w:r>
    </w:p>
    <w:p w:rsidR="00000000" w:rsidRPr="00347406" w:rsidP="00347406">
      <w:pPr>
        <w:pStyle w:val="ListBullet"/>
      </w:pPr>
      <w:r w:rsidRPr="00347406">
        <w:t xml:space="preserve">workplace demonstration </w:t>
      </w:r>
    </w:p>
    <w:p w:rsidR="00000000" w:rsidRPr="00347406" w:rsidP="00347406">
      <w:pPr>
        <w:pStyle w:val="ListBullet"/>
      </w:pPr>
      <w:r w:rsidRPr="00347406">
        <w:t>workplace referee or third-party report of performance over time</w:t>
      </w:r>
    </w:p>
    <w:p w:rsidR="00000000" w:rsidRPr="00347406" w:rsidP="00347406">
      <w:pPr>
        <w:pStyle w:val="BodyText"/>
      </w:pPr>
    </w:p>
    <w:p w:rsidR="00000000" w:rsidRPr="00347406" w:rsidP="00426413">
      <w:pPr>
        <w:pStyle w:val="BodyText"/>
      </w:pPr>
      <w:r w:rsidRPr="00347406">
        <w:t>Assessors must satisfy the current standards for RTOs.</w:t>
      </w:r>
    </w:p>
    <w:p w:rsidR="00000000" w:rsidRPr="00347406" w:rsidP="00347406">
      <w:pPr>
        <w:pStyle w:val="Heading1"/>
      </w:pPr>
      <w:bookmarkStart w:id="5" w:name="O_894722"/>
      <w:bookmarkEnd w:id="5"/>
      <w:r w:rsidRPr="00347406">
        <w:t>Links</w:t>
      </w:r>
    </w:p>
    <w:p w:rsidR="00000000" w:rsidRPr="00347406" w:rsidP="00426413">
      <w:pPr>
        <w:pStyle w:val="BodyText"/>
      </w:pPr>
      <w:r w:rsidRPr="00347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90A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47406" w:rsidP="00347406"/>
    <w:sectPr w:rsidSect="003474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6" w:rsidRPr="00426413" w:rsidP="004264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413" w:rsidP="00347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6413" w:rsidP="00347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6413" w:rsidP="00347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4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406" w:rsidRPr="00426413" w:rsidP="004264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413" w:rsidRPr="002D2AF8" w:rsidP="00347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AMPA3084 Operate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26413" w:rsidP="00347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241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204C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406"/>
  </w:style>
  <w:style w:type="character" w:customStyle="1" w:styleId="Heading1Char">
    <w:name w:val="Heading 1 Char"/>
    <w:basedOn w:val="DefaultParagraphFont"/>
    <w:link w:val="Heading1"/>
    <w:rsid w:val="00347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4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4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7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74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7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4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406"/>
    <w:rPr>
      <w:b/>
      <w:spacing w:val="0"/>
    </w:rPr>
  </w:style>
  <w:style w:type="paragraph" w:customStyle="1" w:styleId="SuperTitle">
    <w:name w:val="SuperTitle"/>
    <w:basedOn w:val="Title"/>
    <w:rsid w:val="00347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4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4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406"/>
    <w:rPr>
      <w:i/>
    </w:rPr>
  </w:style>
  <w:style w:type="paragraph" w:styleId="Caption">
    <w:name w:val="caption"/>
    <w:basedOn w:val="BodyText"/>
    <w:next w:val="Normal"/>
    <w:qFormat/>
    <w:rsid w:val="00347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406"/>
  </w:style>
  <w:style w:type="paragraph" w:styleId="TableofFigures">
    <w:name w:val="table of figures"/>
    <w:basedOn w:val="Normal"/>
    <w:next w:val="Normal"/>
    <w:semiHidden/>
    <w:rsid w:val="00347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4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7406"/>
    <w:rPr>
      <w:rFonts w:ascii="Wingdings" w:hAnsi="Wingdings"/>
    </w:rPr>
  </w:style>
  <w:style w:type="character" w:customStyle="1" w:styleId="HotSpot">
    <w:name w:val="HotSpot"/>
    <w:rsid w:val="00347406"/>
    <w:rPr>
      <w:color w:val="0033CC"/>
      <w:u w:val="none"/>
    </w:rPr>
  </w:style>
  <w:style w:type="paragraph" w:customStyle="1" w:styleId="BodyTextRight">
    <w:name w:val="Body Text Right"/>
    <w:basedOn w:val="BodyText"/>
    <w:rsid w:val="00347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4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406"/>
    <w:rPr>
      <w:sz w:val="32"/>
    </w:rPr>
  </w:style>
  <w:style w:type="paragraph" w:customStyle="1" w:styleId="HeadingProcedure">
    <w:name w:val="Heading Procedure"/>
    <w:basedOn w:val="HeadingBase"/>
    <w:next w:val="Normal"/>
    <w:rsid w:val="00347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406"/>
    <w:pPr>
      <w:spacing w:before="60" w:after="60"/>
    </w:pPr>
  </w:style>
  <w:style w:type="paragraph" w:styleId="ListContinue">
    <w:name w:val="List Continue"/>
    <w:basedOn w:val="List"/>
    <w:rsid w:val="00347406"/>
    <w:pPr>
      <w:ind w:firstLine="0"/>
    </w:pPr>
  </w:style>
  <w:style w:type="paragraph" w:customStyle="1" w:styleId="ListNote">
    <w:name w:val="List Note"/>
    <w:basedOn w:val="List"/>
    <w:rsid w:val="00347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406"/>
    <w:rPr>
      <w:rFonts w:ascii="Courier New" w:hAnsi="Courier New"/>
    </w:rPr>
  </w:style>
  <w:style w:type="paragraph" w:customStyle="1" w:styleId="NoteBullet">
    <w:name w:val="Note Bullet"/>
    <w:basedOn w:val="Note"/>
    <w:rsid w:val="00347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4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406"/>
    <w:rPr>
      <w:b/>
      <w:smallCaps/>
    </w:rPr>
  </w:style>
  <w:style w:type="paragraph" w:customStyle="1" w:styleId="TableListNumber">
    <w:name w:val="Table List Number"/>
    <w:basedOn w:val="ListNumber"/>
    <w:rsid w:val="00347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406"/>
    <w:pPr>
      <w:numPr>
        <w:numId w:val="8"/>
      </w:numPr>
    </w:pPr>
  </w:style>
  <w:style w:type="paragraph" w:customStyle="1" w:styleId="ListAlpha2">
    <w:name w:val="List Alpha 2"/>
    <w:basedOn w:val="List2"/>
    <w:rsid w:val="00347406"/>
    <w:pPr>
      <w:numPr>
        <w:numId w:val="7"/>
      </w:numPr>
    </w:pPr>
  </w:style>
  <w:style w:type="paragraph" w:styleId="List2">
    <w:name w:val="List 2"/>
    <w:basedOn w:val="BodyText"/>
    <w:rsid w:val="00347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4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4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7406"/>
    <w:pPr>
      <w:numPr>
        <w:numId w:val="3"/>
      </w:numPr>
    </w:pPr>
  </w:style>
  <w:style w:type="paragraph" w:styleId="ListContinue2">
    <w:name w:val="List Continue 2"/>
    <w:basedOn w:val="List2"/>
    <w:rsid w:val="00347406"/>
    <w:pPr>
      <w:ind w:firstLine="0"/>
    </w:pPr>
  </w:style>
  <w:style w:type="paragraph" w:styleId="ListContinue3">
    <w:name w:val="List Continue 3"/>
    <w:basedOn w:val="List3"/>
    <w:rsid w:val="00347406"/>
    <w:pPr>
      <w:ind w:left="1021" w:firstLine="0"/>
    </w:pPr>
  </w:style>
  <w:style w:type="paragraph" w:styleId="ListContinue4">
    <w:name w:val="List Continue 4"/>
    <w:basedOn w:val="List4"/>
    <w:rsid w:val="00347406"/>
    <w:pPr>
      <w:ind w:firstLine="0"/>
    </w:pPr>
  </w:style>
  <w:style w:type="paragraph" w:styleId="ListContinue5">
    <w:name w:val="List Continue 5"/>
    <w:basedOn w:val="List5"/>
    <w:rsid w:val="00347406"/>
    <w:pPr>
      <w:ind w:firstLine="0"/>
    </w:pPr>
  </w:style>
  <w:style w:type="paragraph" w:styleId="ListNumber3">
    <w:name w:val="List Number 3"/>
    <w:basedOn w:val="List3"/>
    <w:rsid w:val="00347406"/>
    <w:pPr>
      <w:numPr>
        <w:numId w:val="4"/>
      </w:numPr>
    </w:pPr>
  </w:style>
  <w:style w:type="paragraph" w:styleId="ListNumber4">
    <w:name w:val="List Number 4"/>
    <w:basedOn w:val="List4"/>
    <w:rsid w:val="00347406"/>
    <w:pPr>
      <w:numPr>
        <w:numId w:val="5"/>
      </w:numPr>
    </w:pPr>
  </w:style>
  <w:style w:type="paragraph" w:styleId="ListNumber5">
    <w:name w:val="List Number 5"/>
    <w:basedOn w:val="List5"/>
    <w:rsid w:val="00347406"/>
    <w:pPr>
      <w:numPr>
        <w:numId w:val="6"/>
      </w:numPr>
    </w:pPr>
  </w:style>
  <w:style w:type="paragraph" w:styleId="BlockText">
    <w:name w:val="Block Text"/>
    <w:basedOn w:val="Normal"/>
    <w:rsid w:val="00347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406"/>
    <w:rPr>
      <w:sz w:val="16"/>
      <w:vertAlign w:val="superscript"/>
    </w:rPr>
  </w:style>
  <w:style w:type="character" w:customStyle="1" w:styleId="Symbols">
    <w:name w:val="Symbols"/>
    <w:basedOn w:val="DefaultParagraphFont"/>
    <w:rsid w:val="00347406"/>
    <w:rPr>
      <w:rFonts w:ascii="Symbol" w:hAnsi="Symbol"/>
    </w:rPr>
  </w:style>
  <w:style w:type="character" w:customStyle="1" w:styleId="MenuOptions">
    <w:name w:val="Menu Options"/>
    <w:basedOn w:val="DefaultParagraphFont"/>
    <w:rsid w:val="00347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406"/>
    <w:rPr>
      <w:b/>
    </w:rPr>
  </w:style>
  <w:style w:type="character" w:customStyle="1" w:styleId="Underlined">
    <w:name w:val="Underlined"/>
    <w:basedOn w:val="DefaultParagraphFont"/>
    <w:rsid w:val="00347406"/>
    <w:rPr>
      <w:u w:val="single"/>
    </w:rPr>
  </w:style>
  <w:style w:type="paragraph" w:customStyle="1" w:styleId="TableBodyTextRight">
    <w:name w:val="Table Body Text Right"/>
    <w:basedOn w:val="TableBodyText"/>
    <w:rsid w:val="00347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406"/>
    <w:rPr>
      <w:sz w:val="18"/>
    </w:rPr>
  </w:style>
  <w:style w:type="paragraph" w:customStyle="1" w:styleId="BodySmallRight">
    <w:name w:val="Body Small Right"/>
    <w:basedOn w:val="BodyTextRight"/>
    <w:rsid w:val="00347406"/>
    <w:rPr>
      <w:sz w:val="18"/>
      <w:szCs w:val="18"/>
    </w:rPr>
  </w:style>
  <w:style w:type="paragraph" w:customStyle="1" w:styleId="MarginEdition">
    <w:name w:val="Margin Edition"/>
    <w:basedOn w:val="MarginNote"/>
    <w:rsid w:val="00347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406"/>
    <w:rPr>
      <w:sz w:val="2"/>
      <w:szCs w:val="2"/>
    </w:rPr>
  </w:style>
  <w:style w:type="character" w:customStyle="1" w:styleId="Small">
    <w:name w:val="Small"/>
    <w:basedOn w:val="DefaultParagraphFont"/>
    <w:rsid w:val="00347406"/>
    <w:rPr>
      <w:sz w:val="16"/>
    </w:rPr>
  </w:style>
  <w:style w:type="paragraph" w:customStyle="1" w:styleId="WideTable">
    <w:name w:val="Wide Table"/>
    <w:basedOn w:val="Normal"/>
    <w:rsid w:val="00347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406"/>
  </w:style>
  <w:style w:type="paragraph" w:styleId="Quote">
    <w:name w:val="Quote"/>
    <w:basedOn w:val="Heading1"/>
    <w:link w:val="QuoteChar"/>
    <w:qFormat/>
    <w:rsid w:val="00347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406"/>
    <w:pPr>
      <w:pageBreakBefore/>
    </w:pPr>
  </w:style>
  <w:style w:type="paragraph" w:customStyle="1" w:styleId="Border">
    <w:name w:val="Border"/>
    <w:basedOn w:val="Normal"/>
    <w:qFormat/>
    <w:rsid w:val="00347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406"/>
    <w:rPr>
      <w:u w:val="single"/>
    </w:rPr>
  </w:style>
  <w:style w:type="character" w:customStyle="1" w:styleId="BoldandItalics">
    <w:name w:val="Bold and Italics"/>
    <w:qFormat/>
    <w:rsid w:val="00347406"/>
    <w:rPr>
      <w:b/>
      <w:i/>
      <w:u w:val="none"/>
    </w:rPr>
  </w:style>
  <w:style w:type="paragraph" w:styleId="BalloonText">
    <w:name w:val="Balloon Text"/>
    <w:basedOn w:val="Normal"/>
    <w:link w:val="BalloonTextChar"/>
    <w:rsid w:val="00347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406"/>
    <w:pPr>
      <w:spacing w:before="0" w:after="0"/>
    </w:pPr>
  </w:style>
  <w:style w:type="paragraph" w:customStyle="1" w:styleId="BodyTextBold">
    <w:name w:val="Body Text Bold"/>
    <w:basedOn w:val="BodyText"/>
    <w:qFormat/>
    <w:rsid w:val="00347406"/>
    <w:rPr>
      <w:b/>
    </w:rPr>
  </w:style>
  <w:style w:type="character" w:styleId="Hyperlink">
    <w:name w:val="Hyperlink"/>
    <w:basedOn w:val="DefaultParagraphFont"/>
    <w:uiPriority w:val="99"/>
    <w:unhideWhenUsed/>
    <w:rsid w:val="004264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1519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AMPA3084 Operate press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2022-02-25T02:53:00Z</dcterms:created>
  <dcterms:modified xsi:type="dcterms:W3CDTF">2022-02-25T02:53:00Z</dcterms:modified>
</cp:coreProperties>
</file>