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BEA" w:rsidP="000F5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AMPA2135 Crop pelts</w:t>
      </w:r>
      <w:r>
        <w:fldChar w:fldCharType="end"/>
      </w:r>
    </w:p>
    <w:p w:rsidR="000F5BEA" w:rsidP="000F5BEA">
      <w:pPr>
        <w:pStyle w:val="Version"/>
        <w:sectPr w:rsidSect="001109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903" w:rsidP="00110903">
      <w:pPr>
        <w:pStyle w:val="SuperHeading"/>
      </w:pPr>
      <w:r w:rsidRPr="00110903">
        <w:t>Assessment Requirements for AMPA2135 Crop pelts</w:t>
      </w:r>
    </w:p>
    <w:p w:rsidR="00000000" w:rsidRPr="00110903" w:rsidP="00110903">
      <w:pPr>
        <w:pStyle w:val="Heading1"/>
      </w:pPr>
      <w:bookmarkStart w:id="1" w:name="O_900630"/>
      <w:bookmarkEnd w:id="1"/>
      <w:r w:rsidRPr="001109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110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3">
            <w:pPr>
              <w:pStyle w:val="TableHeading"/>
              <w:rPr>
                <w:lang w:val="en-NZ"/>
              </w:rPr>
            </w:pPr>
            <w:r w:rsidRPr="0011090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3">
            <w:pPr>
              <w:pStyle w:val="TableHeading"/>
              <w:rPr>
                <w:lang w:val="en-NZ"/>
              </w:rPr>
            </w:pPr>
            <w:r w:rsidRPr="0011090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3">
            <w:pPr>
              <w:pStyle w:val="TableHeading"/>
              <w:rPr>
                <w:lang w:val="en-NZ"/>
              </w:rPr>
            </w:pPr>
            <w:r w:rsidRPr="00110903">
              <w:t>Comment</w:t>
            </w:r>
          </w:p>
        </w:tc>
      </w:tr>
      <w:tr w:rsidTr="00110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3">
            <w:pPr>
              <w:pStyle w:val="BodyText"/>
              <w:rPr>
                <w:lang w:val="en-NZ"/>
              </w:rPr>
            </w:pPr>
            <w:r w:rsidRPr="0011090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3">
            <w:pPr>
              <w:pStyle w:val="BodyText"/>
              <w:rPr>
                <w:lang w:val="en-NZ"/>
              </w:rPr>
            </w:pPr>
            <w:r w:rsidRPr="0011090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3" w:rsidP="00110903">
            <w:pPr>
              <w:pStyle w:val="BodyText"/>
            </w:pPr>
            <w:r w:rsidRPr="00110903">
              <w:t>Initial release</w:t>
            </w:r>
          </w:p>
        </w:tc>
      </w:tr>
    </w:tbl>
    <w:p w:rsidR="00000000" w:rsidRPr="00110903" w:rsidP="00110903">
      <w:pPr>
        <w:pStyle w:val="BodyText"/>
      </w:pPr>
    </w:p>
    <w:p w:rsidR="00000000" w:rsidRPr="00110903" w:rsidP="00110903">
      <w:pPr>
        <w:pStyle w:val="AllowPageBreak"/>
      </w:pPr>
    </w:p>
    <w:p w:rsidR="00000000" w:rsidRPr="00110903" w:rsidP="00110903">
      <w:pPr>
        <w:pStyle w:val="Heading1"/>
      </w:pPr>
      <w:bookmarkStart w:id="2" w:name="O_900631"/>
      <w:bookmarkEnd w:id="2"/>
      <w:r w:rsidRPr="00110903">
        <w:t>Performance Evidence</w:t>
      </w:r>
    </w:p>
    <w:p w:rsidR="00000000" w:rsidRPr="00110903" w:rsidP="000F5BEA">
      <w:pPr>
        <w:pStyle w:val="BodyText"/>
      </w:pPr>
      <w:r w:rsidRPr="00110903">
        <w:t>The candidate must crop wool pelts to a uniform length.</w:t>
      </w:r>
    </w:p>
    <w:p w:rsidR="00000000" w:rsidRPr="00110903" w:rsidP="000F5BEA">
      <w:pPr>
        <w:pStyle w:val="BodyText"/>
      </w:pPr>
      <w:r w:rsidRPr="00110903">
        <w:t xml:space="preserve">The candidate must: </w:t>
      </w:r>
    </w:p>
    <w:p w:rsidR="00000000" w:rsidRPr="00110903" w:rsidP="00110903">
      <w:pPr>
        <w:pStyle w:val="ListBullet"/>
      </w:pPr>
      <w:r w:rsidRPr="00110903">
        <w:t>follow workplace health and safety policies and practices</w:t>
      </w:r>
    </w:p>
    <w:p w:rsidR="00000000" w:rsidRPr="00110903" w:rsidP="00110903">
      <w:pPr>
        <w:pStyle w:val="ListBullet"/>
      </w:pPr>
      <w:r w:rsidRPr="00110903">
        <w:t>follow work instructions</w:t>
      </w:r>
    </w:p>
    <w:p w:rsidR="00000000" w:rsidRPr="00110903" w:rsidP="00110903">
      <w:pPr>
        <w:pStyle w:val="ListBullet"/>
      </w:pPr>
      <w:r w:rsidRPr="00110903">
        <w:t>despatch processed sheep pelts</w:t>
      </w:r>
    </w:p>
    <w:p w:rsidR="00000000" w:rsidRPr="00110903" w:rsidP="00110903">
      <w:pPr>
        <w:pStyle w:val="ListBullet"/>
      </w:pPr>
      <w:r w:rsidRPr="00110903">
        <w:t>apply relevant regulatory requirements</w:t>
      </w:r>
    </w:p>
    <w:p w:rsidR="00000000" w:rsidRPr="00110903" w:rsidP="00110903">
      <w:pPr>
        <w:pStyle w:val="ListBullet"/>
      </w:pPr>
      <w:r w:rsidRPr="00110903">
        <w:t>identify workplace health and safety hazards</w:t>
      </w:r>
    </w:p>
    <w:p w:rsidR="00000000" w:rsidRPr="00110903" w:rsidP="00110903">
      <w:pPr>
        <w:pStyle w:val="ListBullet"/>
      </w:pPr>
      <w:r w:rsidRPr="00110903">
        <w:t>report equipment faults to supervisor in accordance with w</w:t>
      </w:r>
      <w:r w:rsidRPr="00110903">
        <w:t>orkplace procedures</w:t>
      </w:r>
    </w:p>
    <w:p w:rsidR="00000000" w:rsidRPr="00110903" w:rsidP="00110903">
      <w:pPr>
        <w:pStyle w:val="ListBullet"/>
      </w:pPr>
      <w:r w:rsidRPr="00110903">
        <w:t xml:space="preserve">use communication skills relevant to work instructions </w:t>
      </w:r>
    </w:p>
    <w:p w:rsidR="00000000" w:rsidRPr="00110903" w:rsidP="00110903">
      <w:pPr>
        <w:pStyle w:val="AllowPageBreak"/>
      </w:pPr>
    </w:p>
    <w:p w:rsidR="00000000" w:rsidRPr="00110903" w:rsidP="00110903">
      <w:pPr>
        <w:pStyle w:val="Heading1"/>
      </w:pPr>
      <w:bookmarkStart w:id="3" w:name="O_900632"/>
      <w:bookmarkEnd w:id="3"/>
      <w:r w:rsidRPr="00110903">
        <w:t>Knowledge Evidence</w:t>
      </w:r>
    </w:p>
    <w:p w:rsidR="00000000" w:rsidRPr="00110903" w:rsidP="000F5BEA">
      <w:pPr>
        <w:pStyle w:val="BodyText"/>
      </w:pPr>
      <w:r w:rsidRPr="00110903">
        <w:t xml:space="preserve">The candidate must demonstrate a basic factual, technical and procedural knowledge of: </w:t>
      </w:r>
    </w:p>
    <w:p w:rsidR="00000000" w:rsidRPr="00110903" w:rsidP="00110903">
      <w:pPr>
        <w:pStyle w:val="ListBullet"/>
      </w:pPr>
      <w:r w:rsidRPr="00110903">
        <w:t>workplace health and safety policies and procedures</w:t>
      </w:r>
    </w:p>
    <w:p w:rsidR="00000000" w:rsidRPr="00110903" w:rsidP="00110903">
      <w:pPr>
        <w:pStyle w:val="ListBullet"/>
      </w:pPr>
      <w:r w:rsidRPr="00110903">
        <w:t>she</w:t>
      </w:r>
      <w:r w:rsidRPr="00110903">
        <w:t>ep pelts specifications</w:t>
      </w:r>
    </w:p>
    <w:p w:rsidR="00000000" w:rsidRPr="00110903" w:rsidP="00110903">
      <w:pPr>
        <w:pStyle w:val="ListBullet"/>
      </w:pPr>
      <w:r w:rsidRPr="00110903">
        <w:t>operating instructions for cropping machinery</w:t>
      </w:r>
    </w:p>
    <w:p w:rsidR="00000000" w:rsidRPr="00110903" w:rsidP="00110903">
      <w:pPr>
        <w:pStyle w:val="ListBullet"/>
      </w:pPr>
      <w:r w:rsidRPr="00110903">
        <w:t>relevant regulatory requirements</w:t>
      </w:r>
    </w:p>
    <w:p w:rsidR="00000000" w:rsidRPr="00110903" w:rsidP="00110903">
      <w:pPr>
        <w:pStyle w:val="ListBullet"/>
      </w:pPr>
      <w:r w:rsidRPr="00110903">
        <w:t>steps in work instructions</w:t>
      </w:r>
    </w:p>
    <w:p w:rsidR="00000000" w:rsidRPr="00110903" w:rsidP="00110903">
      <w:pPr>
        <w:pStyle w:val="ListBullet"/>
      </w:pPr>
      <w:r w:rsidRPr="00110903">
        <w:t>possible pelt contaminants.</w:t>
      </w:r>
    </w:p>
    <w:p w:rsidR="00000000" w:rsidRPr="00110903" w:rsidP="00110903">
      <w:pPr>
        <w:pStyle w:val="AllowPageBreak"/>
      </w:pPr>
    </w:p>
    <w:p w:rsidR="00000000" w:rsidRPr="00110903" w:rsidP="00110903">
      <w:pPr>
        <w:pStyle w:val="Heading1"/>
      </w:pPr>
      <w:bookmarkStart w:id="4" w:name="O_900633"/>
      <w:bookmarkEnd w:id="4"/>
      <w:r w:rsidRPr="00110903">
        <w:t>Assessment Conditions</w:t>
      </w:r>
    </w:p>
    <w:p w:rsidR="00000000" w:rsidRPr="00110903" w:rsidP="000F5BEA">
      <w:pPr>
        <w:pStyle w:val="BodyText"/>
      </w:pPr>
      <w:r w:rsidRPr="00110903">
        <w:t>Assessment should be conducted in an operating plant.</w:t>
      </w:r>
    </w:p>
    <w:p w:rsidR="00000000" w:rsidRPr="00110903" w:rsidP="000F5BEA">
      <w:pPr>
        <w:pStyle w:val="BodyText"/>
      </w:pPr>
      <w:r w:rsidRPr="00110903">
        <w:t>Competency must be demonstrated at normal production speed.</w:t>
      </w:r>
    </w:p>
    <w:p w:rsidR="00000000" w:rsidRPr="00110903" w:rsidP="000F5BEA">
      <w:pPr>
        <w:pStyle w:val="BodyText"/>
      </w:pPr>
      <w:r w:rsidRPr="00110903">
        <w:t xml:space="preserve">As a minimum, the following three forms of assessment must be used: </w:t>
      </w:r>
    </w:p>
    <w:p w:rsidR="00000000" w:rsidRPr="00110903" w:rsidP="00110903">
      <w:pPr>
        <w:pStyle w:val="ListBullet"/>
      </w:pPr>
      <w:r w:rsidRPr="00110903">
        <w:t>quiz of underpinning knowledge</w:t>
      </w:r>
    </w:p>
    <w:p w:rsidR="00000000" w:rsidRPr="00110903" w:rsidP="00110903">
      <w:pPr>
        <w:pStyle w:val="ListBullet"/>
      </w:pPr>
      <w:r w:rsidRPr="00110903">
        <w:t xml:space="preserve">workplace demonstration </w:t>
      </w:r>
    </w:p>
    <w:p w:rsidR="00000000" w:rsidRPr="00110903" w:rsidP="00110903">
      <w:pPr>
        <w:pStyle w:val="ListBullet"/>
      </w:pPr>
      <w:r w:rsidRPr="00110903">
        <w:t>workplace referee or third-party report of performance over time.</w:t>
      </w:r>
    </w:p>
    <w:p w:rsidR="00000000" w:rsidRPr="00110903" w:rsidP="00110903">
      <w:pPr>
        <w:pStyle w:val="BodyText"/>
      </w:pPr>
    </w:p>
    <w:p w:rsidR="00000000" w:rsidRPr="00110903" w:rsidP="000F5BEA">
      <w:pPr>
        <w:pStyle w:val="BodyText"/>
      </w:pPr>
      <w:r w:rsidRPr="00110903">
        <w:t>As</w:t>
      </w:r>
      <w:r w:rsidRPr="00110903">
        <w:t>sessors must satisfy the current standards for RTOs.</w:t>
      </w:r>
    </w:p>
    <w:p w:rsidR="00000000" w:rsidRPr="00110903" w:rsidP="00110903">
      <w:pPr>
        <w:pStyle w:val="Heading1"/>
      </w:pPr>
      <w:bookmarkStart w:id="5" w:name="O_900636"/>
      <w:bookmarkEnd w:id="5"/>
      <w:r w:rsidRPr="00110903">
        <w:t>Links</w:t>
      </w:r>
    </w:p>
    <w:p w:rsidR="00000000" w:rsidRPr="00110903" w:rsidP="000F5BEA">
      <w:pPr>
        <w:pStyle w:val="BodyText"/>
      </w:pPr>
      <w:r w:rsidRPr="001109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07F4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10903" w:rsidP="00110903"/>
    <w:sectPr w:rsidSect="001109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9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903" w:rsidRPr="000F5BEA" w:rsidP="000F5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9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EA" w:rsidP="00110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5BEA" w:rsidP="00110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5BEA" w:rsidP="001109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9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903" w:rsidRPr="000F5BEA" w:rsidP="000F5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9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EA" w:rsidRPr="002D2AF8" w:rsidP="00110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AMPA2135 Crop pelts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F5BEA" w:rsidP="001109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EC1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38F1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9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9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9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9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9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9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9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9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9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9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903"/>
  </w:style>
  <w:style w:type="character" w:customStyle="1" w:styleId="Heading1Char">
    <w:name w:val="Heading 1 Char"/>
    <w:basedOn w:val="DefaultParagraphFont"/>
    <w:link w:val="Heading1"/>
    <w:rsid w:val="001109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9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9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9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109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09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09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09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9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9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9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9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9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9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9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9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9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9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9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9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9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9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9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0903"/>
    <w:rPr>
      <w:b/>
      <w:spacing w:val="0"/>
    </w:rPr>
  </w:style>
  <w:style w:type="paragraph" w:customStyle="1" w:styleId="SuperTitle">
    <w:name w:val="SuperTitle"/>
    <w:basedOn w:val="Title"/>
    <w:rsid w:val="001109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9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9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9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9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9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9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9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9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9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9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9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9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903"/>
    <w:rPr>
      <w:i/>
    </w:rPr>
  </w:style>
  <w:style w:type="paragraph" w:styleId="Caption">
    <w:name w:val="caption"/>
    <w:basedOn w:val="BodyText"/>
    <w:next w:val="Normal"/>
    <w:qFormat/>
    <w:rsid w:val="001109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9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9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903"/>
  </w:style>
  <w:style w:type="paragraph" w:styleId="TableofFigures">
    <w:name w:val="table of figures"/>
    <w:basedOn w:val="Normal"/>
    <w:next w:val="Normal"/>
    <w:semiHidden/>
    <w:rsid w:val="001109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9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0903"/>
    <w:rPr>
      <w:rFonts w:ascii="Wingdings" w:hAnsi="Wingdings"/>
    </w:rPr>
  </w:style>
  <w:style w:type="character" w:customStyle="1" w:styleId="HotSpot">
    <w:name w:val="HotSpot"/>
    <w:rsid w:val="00110903"/>
    <w:rPr>
      <w:color w:val="0033CC"/>
      <w:u w:val="none"/>
    </w:rPr>
  </w:style>
  <w:style w:type="paragraph" w:customStyle="1" w:styleId="BodyTextRight">
    <w:name w:val="Body Text Right"/>
    <w:basedOn w:val="BodyText"/>
    <w:rsid w:val="001109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9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9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9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9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9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903"/>
    <w:rPr>
      <w:sz w:val="32"/>
    </w:rPr>
  </w:style>
  <w:style w:type="paragraph" w:customStyle="1" w:styleId="HeadingProcedure">
    <w:name w:val="Heading Procedure"/>
    <w:basedOn w:val="HeadingBase"/>
    <w:next w:val="Normal"/>
    <w:rsid w:val="001109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903"/>
    <w:pPr>
      <w:spacing w:before="60" w:after="60"/>
    </w:pPr>
  </w:style>
  <w:style w:type="paragraph" w:styleId="ListContinue">
    <w:name w:val="List Continue"/>
    <w:basedOn w:val="List"/>
    <w:rsid w:val="00110903"/>
    <w:pPr>
      <w:ind w:firstLine="0"/>
    </w:pPr>
  </w:style>
  <w:style w:type="paragraph" w:customStyle="1" w:styleId="ListNote">
    <w:name w:val="List Note"/>
    <w:basedOn w:val="List"/>
    <w:rsid w:val="001109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9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9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903"/>
    <w:rPr>
      <w:rFonts w:ascii="Courier New" w:hAnsi="Courier New"/>
    </w:rPr>
  </w:style>
  <w:style w:type="paragraph" w:customStyle="1" w:styleId="NoteBullet">
    <w:name w:val="Note Bullet"/>
    <w:basedOn w:val="Note"/>
    <w:rsid w:val="001109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9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9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9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9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09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9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903"/>
    <w:rPr>
      <w:b/>
      <w:smallCaps/>
    </w:rPr>
  </w:style>
  <w:style w:type="paragraph" w:customStyle="1" w:styleId="TableListNumber">
    <w:name w:val="Table List Number"/>
    <w:basedOn w:val="ListNumber"/>
    <w:rsid w:val="001109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9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903"/>
    <w:pPr>
      <w:numPr>
        <w:numId w:val="8"/>
      </w:numPr>
    </w:pPr>
  </w:style>
  <w:style w:type="paragraph" w:customStyle="1" w:styleId="ListAlpha2">
    <w:name w:val="List Alpha 2"/>
    <w:basedOn w:val="List2"/>
    <w:rsid w:val="00110903"/>
    <w:pPr>
      <w:numPr>
        <w:numId w:val="7"/>
      </w:numPr>
    </w:pPr>
  </w:style>
  <w:style w:type="paragraph" w:styleId="List2">
    <w:name w:val="List 2"/>
    <w:basedOn w:val="BodyText"/>
    <w:rsid w:val="001109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9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9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9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9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9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0903"/>
    <w:pPr>
      <w:numPr>
        <w:numId w:val="3"/>
      </w:numPr>
    </w:pPr>
  </w:style>
  <w:style w:type="paragraph" w:styleId="ListContinue2">
    <w:name w:val="List Continue 2"/>
    <w:basedOn w:val="List2"/>
    <w:rsid w:val="00110903"/>
    <w:pPr>
      <w:ind w:firstLine="0"/>
    </w:pPr>
  </w:style>
  <w:style w:type="paragraph" w:styleId="ListContinue3">
    <w:name w:val="List Continue 3"/>
    <w:basedOn w:val="List3"/>
    <w:rsid w:val="00110903"/>
    <w:pPr>
      <w:ind w:left="1021" w:firstLine="0"/>
    </w:pPr>
  </w:style>
  <w:style w:type="paragraph" w:styleId="ListContinue4">
    <w:name w:val="List Continue 4"/>
    <w:basedOn w:val="List4"/>
    <w:rsid w:val="00110903"/>
    <w:pPr>
      <w:ind w:firstLine="0"/>
    </w:pPr>
  </w:style>
  <w:style w:type="paragraph" w:styleId="ListContinue5">
    <w:name w:val="List Continue 5"/>
    <w:basedOn w:val="List5"/>
    <w:rsid w:val="00110903"/>
    <w:pPr>
      <w:ind w:firstLine="0"/>
    </w:pPr>
  </w:style>
  <w:style w:type="paragraph" w:styleId="ListNumber3">
    <w:name w:val="List Number 3"/>
    <w:basedOn w:val="List3"/>
    <w:rsid w:val="00110903"/>
    <w:pPr>
      <w:numPr>
        <w:numId w:val="4"/>
      </w:numPr>
    </w:pPr>
  </w:style>
  <w:style w:type="paragraph" w:styleId="ListNumber4">
    <w:name w:val="List Number 4"/>
    <w:basedOn w:val="List4"/>
    <w:rsid w:val="00110903"/>
    <w:pPr>
      <w:numPr>
        <w:numId w:val="5"/>
      </w:numPr>
    </w:pPr>
  </w:style>
  <w:style w:type="paragraph" w:styleId="ListNumber5">
    <w:name w:val="List Number 5"/>
    <w:basedOn w:val="List5"/>
    <w:rsid w:val="00110903"/>
    <w:pPr>
      <w:numPr>
        <w:numId w:val="6"/>
      </w:numPr>
    </w:pPr>
  </w:style>
  <w:style w:type="paragraph" w:styleId="BlockText">
    <w:name w:val="Block Text"/>
    <w:basedOn w:val="Normal"/>
    <w:rsid w:val="001109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9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903"/>
    <w:rPr>
      <w:sz w:val="16"/>
      <w:vertAlign w:val="superscript"/>
    </w:rPr>
  </w:style>
  <w:style w:type="character" w:customStyle="1" w:styleId="Symbols">
    <w:name w:val="Symbols"/>
    <w:basedOn w:val="DefaultParagraphFont"/>
    <w:rsid w:val="00110903"/>
    <w:rPr>
      <w:rFonts w:ascii="Symbol" w:hAnsi="Symbol"/>
    </w:rPr>
  </w:style>
  <w:style w:type="character" w:customStyle="1" w:styleId="MenuOptions">
    <w:name w:val="Menu Options"/>
    <w:basedOn w:val="DefaultParagraphFont"/>
    <w:rsid w:val="001109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903"/>
    <w:rPr>
      <w:b/>
    </w:rPr>
  </w:style>
  <w:style w:type="character" w:customStyle="1" w:styleId="Underlined">
    <w:name w:val="Underlined"/>
    <w:basedOn w:val="DefaultParagraphFont"/>
    <w:rsid w:val="00110903"/>
    <w:rPr>
      <w:u w:val="single"/>
    </w:rPr>
  </w:style>
  <w:style w:type="paragraph" w:customStyle="1" w:styleId="TableBodyTextRight">
    <w:name w:val="Table Body Text Right"/>
    <w:basedOn w:val="TableBodyText"/>
    <w:rsid w:val="001109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903"/>
    <w:rPr>
      <w:sz w:val="18"/>
    </w:rPr>
  </w:style>
  <w:style w:type="paragraph" w:customStyle="1" w:styleId="BodySmallRight">
    <w:name w:val="Body Small Right"/>
    <w:basedOn w:val="BodyTextRight"/>
    <w:rsid w:val="00110903"/>
    <w:rPr>
      <w:sz w:val="18"/>
      <w:szCs w:val="18"/>
    </w:rPr>
  </w:style>
  <w:style w:type="paragraph" w:customStyle="1" w:styleId="MarginEdition">
    <w:name w:val="Margin Edition"/>
    <w:basedOn w:val="MarginNote"/>
    <w:rsid w:val="001109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903"/>
    <w:rPr>
      <w:sz w:val="2"/>
      <w:szCs w:val="2"/>
    </w:rPr>
  </w:style>
  <w:style w:type="character" w:customStyle="1" w:styleId="Small">
    <w:name w:val="Small"/>
    <w:basedOn w:val="DefaultParagraphFont"/>
    <w:rsid w:val="00110903"/>
    <w:rPr>
      <w:sz w:val="16"/>
    </w:rPr>
  </w:style>
  <w:style w:type="paragraph" w:customStyle="1" w:styleId="WideTable">
    <w:name w:val="Wide Table"/>
    <w:basedOn w:val="Normal"/>
    <w:rsid w:val="001109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903"/>
  </w:style>
  <w:style w:type="paragraph" w:styleId="Quote">
    <w:name w:val="Quote"/>
    <w:basedOn w:val="Heading1"/>
    <w:link w:val="QuoteChar"/>
    <w:qFormat/>
    <w:rsid w:val="001109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9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903"/>
    <w:pPr>
      <w:pageBreakBefore/>
    </w:pPr>
  </w:style>
  <w:style w:type="paragraph" w:customStyle="1" w:styleId="Border">
    <w:name w:val="Border"/>
    <w:basedOn w:val="Normal"/>
    <w:qFormat/>
    <w:rsid w:val="001109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9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9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9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9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9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9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9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9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903"/>
    <w:rPr>
      <w:u w:val="single"/>
    </w:rPr>
  </w:style>
  <w:style w:type="character" w:customStyle="1" w:styleId="BoldandItalics">
    <w:name w:val="Bold and Italics"/>
    <w:qFormat/>
    <w:rsid w:val="00110903"/>
    <w:rPr>
      <w:b/>
      <w:i/>
      <w:u w:val="none"/>
    </w:rPr>
  </w:style>
  <w:style w:type="paragraph" w:styleId="BalloonText">
    <w:name w:val="Balloon Text"/>
    <w:basedOn w:val="Normal"/>
    <w:link w:val="BalloonTextChar"/>
    <w:rsid w:val="00110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9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9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9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9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9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903"/>
    <w:pPr>
      <w:spacing w:before="0" w:after="0"/>
    </w:pPr>
  </w:style>
  <w:style w:type="paragraph" w:customStyle="1" w:styleId="BodyTextBold">
    <w:name w:val="Body Text Bold"/>
    <w:basedOn w:val="BodyText"/>
    <w:qFormat/>
    <w:rsid w:val="00110903"/>
    <w:rPr>
      <w:b/>
    </w:rPr>
  </w:style>
  <w:style w:type="character" w:styleId="Hyperlink">
    <w:name w:val="Hyperlink"/>
    <w:basedOn w:val="DefaultParagraphFont"/>
    <w:uiPriority w:val="99"/>
    <w:unhideWhenUsed/>
    <w:rsid w:val="000F5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204</Words>
  <Characters>1439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AMPA2135 Crop pelts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2025-02-21T07:15:00Z</dcterms:created>
  <dcterms:modified xsi:type="dcterms:W3CDTF">2025-02-21T07:15:00Z</dcterms:modified>
</cp:coreProperties>
</file>