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868" w:rsidP="00244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AMPA2044 Trim neck</w:t>
      </w:r>
      <w:r>
        <w:fldChar w:fldCharType="end"/>
      </w:r>
    </w:p>
    <w:p w:rsidR="00244868" w:rsidP="00244868">
      <w:pPr>
        <w:pStyle w:val="Version"/>
        <w:sectPr w:rsidSect="00DD7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A0D" w:rsidP="00DD7A0D">
      <w:pPr>
        <w:pStyle w:val="SuperHeading"/>
      </w:pPr>
      <w:r w:rsidRPr="00DD7A0D">
        <w:t>Assessment Requirements for AMPA2044 Trim neck</w:t>
      </w:r>
    </w:p>
    <w:p w:rsidR="00000000" w:rsidRPr="00DD7A0D" w:rsidP="00DD7A0D">
      <w:pPr>
        <w:pStyle w:val="Heading1"/>
      </w:pPr>
      <w:bookmarkStart w:id="1" w:name="O_892320"/>
      <w:bookmarkEnd w:id="1"/>
      <w:r w:rsidRPr="00DD7A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0D">
            <w:pPr>
              <w:pStyle w:val="TableHeading"/>
              <w:rPr>
                <w:lang w:val="en-NZ"/>
              </w:rPr>
            </w:pPr>
            <w:r w:rsidRPr="00DD7A0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0D">
            <w:pPr>
              <w:pStyle w:val="TableHeading"/>
              <w:rPr>
                <w:lang w:val="en-NZ"/>
              </w:rPr>
            </w:pPr>
            <w:r w:rsidRPr="00DD7A0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0D">
            <w:pPr>
              <w:pStyle w:val="TableHeading"/>
              <w:rPr>
                <w:lang w:val="en-NZ"/>
              </w:rPr>
            </w:pPr>
            <w:r w:rsidRPr="00DD7A0D">
              <w:t>Comment</w:t>
            </w:r>
          </w:p>
        </w:tc>
      </w:tr>
      <w:tr w:rsidTr="00DD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0D">
            <w:pPr>
              <w:pStyle w:val="BodyText"/>
              <w:rPr>
                <w:lang w:val="en-NZ"/>
              </w:rPr>
            </w:pPr>
            <w:r w:rsidRPr="00DD7A0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A0D">
            <w:pPr>
              <w:pStyle w:val="BodyText"/>
              <w:rPr>
                <w:lang w:val="en-NZ"/>
              </w:rPr>
            </w:pPr>
            <w:r w:rsidRPr="00DD7A0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A0D" w:rsidP="00DD7A0D">
            <w:pPr>
              <w:pStyle w:val="BodyText"/>
            </w:pPr>
            <w:r w:rsidRPr="00DD7A0D">
              <w:t>Initial release</w:t>
            </w:r>
          </w:p>
        </w:tc>
      </w:tr>
    </w:tbl>
    <w:p w:rsidR="00000000" w:rsidRPr="00DD7A0D" w:rsidP="00DD7A0D">
      <w:pPr>
        <w:pStyle w:val="BodyText"/>
      </w:pPr>
    </w:p>
    <w:p w:rsidR="00000000" w:rsidRPr="00DD7A0D" w:rsidP="00DD7A0D">
      <w:pPr>
        <w:pStyle w:val="AllowPageBreak"/>
      </w:pPr>
    </w:p>
    <w:p w:rsidR="00000000" w:rsidRPr="00DD7A0D" w:rsidP="00DD7A0D">
      <w:pPr>
        <w:pStyle w:val="Heading1"/>
      </w:pPr>
      <w:bookmarkStart w:id="2" w:name="O_892321"/>
      <w:bookmarkEnd w:id="2"/>
      <w:r w:rsidRPr="00DD7A0D">
        <w:t>Performance Evidence</w:t>
      </w:r>
    </w:p>
    <w:p w:rsidR="00000000" w:rsidRPr="00DD7A0D" w:rsidP="00244868">
      <w:pPr>
        <w:pStyle w:val="BodyText"/>
      </w:pPr>
      <w:r w:rsidRPr="00DD7A0D">
        <w:t>The candidate must trim contamination from the neck of a carcase.</w:t>
      </w:r>
    </w:p>
    <w:p w:rsidR="00000000" w:rsidRPr="00DD7A0D" w:rsidP="00244868">
      <w:pPr>
        <w:pStyle w:val="BodyText"/>
      </w:pPr>
      <w:r w:rsidRPr="00DD7A0D">
        <w:t xml:space="preserve">The candidate must: </w:t>
      </w:r>
    </w:p>
    <w:p w:rsidR="00000000" w:rsidRPr="00DD7A0D" w:rsidP="00DD7A0D">
      <w:pPr>
        <w:pStyle w:val="ListBullet"/>
      </w:pPr>
      <w:r w:rsidRPr="00DD7A0D">
        <w:t>demonstrate safe and hygienic neck trimming</w:t>
      </w:r>
    </w:p>
    <w:p w:rsidR="00000000" w:rsidRPr="00DD7A0D" w:rsidP="00DD7A0D">
      <w:pPr>
        <w:pStyle w:val="ListBullet"/>
      </w:pPr>
      <w:r w:rsidRPr="00DD7A0D">
        <w:t>trim neck to workplace requirements</w:t>
      </w:r>
    </w:p>
    <w:p w:rsidR="00000000" w:rsidRPr="00DD7A0D" w:rsidP="00DD7A0D">
      <w:pPr>
        <w:pStyle w:val="ListBullet"/>
      </w:pPr>
      <w:r w:rsidRPr="00DD7A0D">
        <w:t>apply relevant regulatory requirements</w:t>
      </w:r>
    </w:p>
    <w:p w:rsidR="00000000" w:rsidRPr="00DD7A0D" w:rsidP="00DD7A0D">
      <w:pPr>
        <w:pStyle w:val="AllowPageBreak"/>
      </w:pPr>
    </w:p>
    <w:p w:rsidR="00000000" w:rsidRPr="00DD7A0D" w:rsidP="00DD7A0D">
      <w:pPr>
        <w:pStyle w:val="Heading1"/>
      </w:pPr>
      <w:bookmarkStart w:id="3" w:name="O_892322"/>
      <w:bookmarkEnd w:id="3"/>
      <w:r w:rsidRPr="00DD7A0D">
        <w:t>Knowledge Evidence</w:t>
      </w:r>
    </w:p>
    <w:p w:rsidR="00000000" w:rsidRPr="00DD7A0D" w:rsidP="00244868">
      <w:pPr>
        <w:pStyle w:val="BodyText"/>
      </w:pPr>
      <w:r w:rsidRPr="00DD7A0D">
        <w:t xml:space="preserve">The candidate must demonstrate a basic factual, technical and procedural knowledge of: </w:t>
      </w:r>
    </w:p>
    <w:p w:rsidR="00000000" w:rsidRPr="00DD7A0D" w:rsidP="00DD7A0D">
      <w:pPr>
        <w:pStyle w:val="ListBullet"/>
      </w:pPr>
      <w:r w:rsidRPr="00DD7A0D">
        <w:t>types of contamination to be trimmed</w:t>
      </w:r>
    </w:p>
    <w:p w:rsidR="00000000" w:rsidRPr="00DD7A0D" w:rsidP="00DD7A0D">
      <w:pPr>
        <w:pStyle w:val="ListBullet"/>
      </w:pPr>
      <w:r w:rsidRPr="00DD7A0D">
        <w:t>workplace health an</w:t>
      </w:r>
      <w:r w:rsidRPr="00DD7A0D">
        <w:t>d safety, hygiene and sanitation, and customer specifications related to trimming neck</w:t>
      </w:r>
    </w:p>
    <w:p w:rsidR="00000000" w:rsidRPr="00DD7A0D" w:rsidP="00DD7A0D">
      <w:pPr>
        <w:pStyle w:val="ListBullet"/>
      </w:pPr>
      <w:r w:rsidRPr="00DD7A0D">
        <w:t>potential sources of contamination of product and how it is avoided</w:t>
      </w:r>
    </w:p>
    <w:p w:rsidR="00000000" w:rsidRPr="00DD7A0D" w:rsidP="00DD7A0D">
      <w:pPr>
        <w:pStyle w:val="ListBullet"/>
      </w:pPr>
      <w:r w:rsidRPr="00DD7A0D">
        <w:t>relevant regulatory requirements</w:t>
      </w:r>
    </w:p>
    <w:p w:rsidR="00000000" w:rsidRPr="00DD7A0D" w:rsidP="00DD7A0D">
      <w:pPr>
        <w:pStyle w:val="AllowPageBreak"/>
      </w:pPr>
    </w:p>
    <w:p w:rsidR="00000000" w:rsidRPr="00DD7A0D" w:rsidP="00DD7A0D">
      <w:pPr>
        <w:pStyle w:val="Heading1"/>
      </w:pPr>
      <w:bookmarkStart w:id="4" w:name="O_892323"/>
      <w:bookmarkEnd w:id="4"/>
      <w:r w:rsidRPr="00DD7A0D">
        <w:t>Assessment Conditions</w:t>
      </w:r>
    </w:p>
    <w:p w:rsidR="00000000" w:rsidRPr="00DD7A0D" w:rsidP="00244868">
      <w:pPr>
        <w:pStyle w:val="BodyText"/>
      </w:pPr>
      <w:r w:rsidRPr="00DD7A0D">
        <w:t xml:space="preserve">Assessment must be conducted </w:t>
      </w:r>
      <w:r w:rsidRPr="00DD7A0D">
        <w:t>in a meat processing plant.</w:t>
      </w:r>
    </w:p>
    <w:p w:rsidR="00000000" w:rsidRPr="00DD7A0D" w:rsidP="00244868">
      <w:pPr>
        <w:pStyle w:val="BodyText"/>
      </w:pPr>
      <w:r w:rsidRPr="00DD7A0D">
        <w:t>Competency must be demonstrated on the slaughter floor or in a boning room at the normal rate of production.</w:t>
      </w:r>
    </w:p>
    <w:p w:rsidR="00000000" w:rsidRPr="00DD7A0D" w:rsidP="00244868">
      <w:pPr>
        <w:pStyle w:val="BodyText"/>
      </w:pPr>
      <w:r w:rsidRPr="00DD7A0D">
        <w:t xml:space="preserve">As a minimum, the following three forms of assessment must be used: </w:t>
      </w:r>
    </w:p>
    <w:p w:rsidR="00000000" w:rsidRPr="00DD7A0D" w:rsidP="00DD7A0D">
      <w:pPr>
        <w:pStyle w:val="ListBullet"/>
      </w:pPr>
      <w:r w:rsidRPr="00DD7A0D">
        <w:t>quiz of underpinning knowledge</w:t>
      </w:r>
    </w:p>
    <w:p w:rsidR="00000000" w:rsidRPr="00DD7A0D" w:rsidP="00DD7A0D">
      <w:pPr>
        <w:pStyle w:val="ListBullet"/>
      </w:pPr>
      <w:r w:rsidRPr="00DD7A0D">
        <w:t xml:space="preserve">workplace demonstration </w:t>
      </w:r>
    </w:p>
    <w:p w:rsidR="00000000" w:rsidRPr="00DD7A0D" w:rsidP="00DD7A0D">
      <w:pPr>
        <w:pStyle w:val="ListBullet"/>
      </w:pPr>
      <w:r w:rsidRPr="00DD7A0D">
        <w:t>workplace referee or third-party report of performance over time</w:t>
      </w:r>
    </w:p>
    <w:p w:rsidR="00000000" w:rsidRPr="00DD7A0D" w:rsidP="00DD7A0D">
      <w:pPr>
        <w:pStyle w:val="BodyText"/>
      </w:pPr>
    </w:p>
    <w:p w:rsidR="00000000" w:rsidRPr="00DD7A0D" w:rsidP="00244868">
      <w:pPr>
        <w:pStyle w:val="BodyText"/>
      </w:pPr>
      <w:r w:rsidRPr="00DD7A0D">
        <w:t>Assessors must satisfy the current standards for RTOs.</w:t>
      </w:r>
    </w:p>
    <w:p w:rsidR="00000000" w:rsidRPr="00DD7A0D" w:rsidP="00DD7A0D">
      <w:pPr>
        <w:pStyle w:val="Heading1"/>
      </w:pPr>
      <w:bookmarkStart w:id="5" w:name="O_892326"/>
      <w:bookmarkEnd w:id="5"/>
      <w:r w:rsidRPr="00DD7A0D">
        <w:t>Links</w:t>
      </w:r>
    </w:p>
    <w:p w:rsidR="00000000" w:rsidRPr="00DD7A0D" w:rsidP="00244868">
      <w:pPr>
        <w:pStyle w:val="BodyText"/>
      </w:pPr>
      <w:r w:rsidRPr="00DD7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0426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7A0D" w:rsidP="00DD7A0D"/>
    <w:sectPr w:rsidSect="00DD7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0D" w:rsidRPr="00244868" w:rsidP="00244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68" w:rsidP="00DD7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868" w:rsidP="00DD7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44868" w:rsidP="00DD7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A0D" w:rsidRPr="00244868" w:rsidP="00244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68" w:rsidRPr="002D2AF8" w:rsidP="00DD7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AMPA2044 Trim neck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44868" w:rsidP="00DD7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76B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6CE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A0D"/>
  </w:style>
  <w:style w:type="character" w:customStyle="1" w:styleId="Heading1Char">
    <w:name w:val="Heading 1 Char"/>
    <w:basedOn w:val="DefaultParagraphFont"/>
    <w:link w:val="Heading1"/>
    <w:rsid w:val="00DD7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A0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7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7A0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7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A0D"/>
    <w:rPr>
      <w:b/>
      <w:spacing w:val="0"/>
    </w:rPr>
  </w:style>
  <w:style w:type="paragraph" w:customStyle="1" w:styleId="SuperTitle">
    <w:name w:val="SuperTitle"/>
    <w:basedOn w:val="Title"/>
    <w:rsid w:val="00DD7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A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A0D"/>
    <w:rPr>
      <w:i/>
    </w:rPr>
  </w:style>
  <w:style w:type="paragraph" w:styleId="Caption">
    <w:name w:val="caption"/>
    <w:basedOn w:val="BodyText"/>
    <w:next w:val="Normal"/>
    <w:qFormat/>
    <w:rsid w:val="00DD7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A0D"/>
  </w:style>
  <w:style w:type="paragraph" w:styleId="TableofFigures">
    <w:name w:val="table of figures"/>
    <w:basedOn w:val="Normal"/>
    <w:next w:val="Normal"/>
    <w:semiHidden/>
    <w:rsid w:val="00DD7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A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A0D"/>
    <w:rPr>
      <w:rFonts w:ascii="Wingdings" w:hAnsi="Wingdings"/>
    </w:rPr>
  </w:style>
  <w:style w:type="character" w:customStyle="1" w:styleId="HotSpot">
    <w:name w:val="HotSpot"/>
    <w:rsid w:val="00DD7A0D"/>
    <w:rPr>
      <w:color w:val="0033CC"/>
      <w:u w:val="none"/>
    </w:rPr>
  </w:style>
  <w:style w:type="paragraph" w:customStyle="1" w:styleId="BodyTextRight">
    <w:name w:val="Body Text Right"/>
    <w:basedOn w:val="BodyText"/>
    <w:rsid w:val="00DD7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A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A0D"/>
    <w:rPr>
      <w:sz w:val="32"/>
    </w:rPr>
  </w:style>
  <w:style w:type="paragraph" w:customStyle="1" w:styleId="HeadingProcedure">
    <w:name w:val="Heading Procedure"/>
    <w:basedOn w:val="HeadingBase"/>
    <w:next w:val="Normal"/>
    <w:rsid w:val="00DD7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A0D"/>
    <w:pPr>
      <w:spacing w:before="60" w:after="60"/>
    </w:pPr>
  </w:style>
  <w:style w:type="paragraph" w:styleId="ListContinue">
    <w:name w:val="List Continue"/>
    <w:basedOn w:val="List"/>
    <w:rsid w:val="00DD7A0D"/>
    <w:pPr>
      <w:ind w:firstLine="0"/>
    </w:pPr>
  </w:style>
  <w:style w:type="paragraph" w:customStyle="1" w:styleId="ListNote">
    <w:name w:val="List Note"/>
    <w:basedOn w:val="List"/>
    <w:rsid w:val="00DD7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A0D"/>
    <w:rPr>
      <w:rFonts w:ascii="Courier New" w:hAnsi="Courier New"/>
    </w:rPr>
  </w:style>
  <w:style w:type="paragraph" w:customStyle="1" w:styleId="NoteBullet">
    <w:name w:val="Note Bullet"/>
    <w:basedOn w:val="Note"/>
    <w:rsid w:val="00DD7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A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A0D"/>
    <w:rPr>
      <w:b/>
      <w:smallCaps/>
    </w:rPr>
  </w:style>
  <w:style w:type="paragraph" w:customStyle="1" w:styleId="TableListNumber">
    <w:name w:val="Table List Number"/>
    <w:basedOn w:val="ListNumber"/>
    <w:rsid w:val="00DD7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A0D"/>
    <w:pPr>
      <w:numPr>
        <w:numId w:val="8"/>
      </w:numPr>
    </w:pPr>
  </w:style>
  <w:style w:type="paragraph" w:customStyle="1" w:styleId="ListAlpha2">
    <w:name w:val="List Alpha 2"/>
    <w:basedOn w:val="List2"/>
    <w:rsid w:val="00DD7A0D"/>
    <w:pPr>
      <w:numPr>
        <w:numId w:val="7"/>
      </w:numPr>
    </w:pPr>
  </w:style>
  <w:style w:type="paragraph" w:styleId="List2">
    <w:name w:val="List 2"/>
    <w:basedOn w:val="BodyText"/>
    <w:rsid w:val="00DD7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A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A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A0D"/>
    <w:pPr>
      <w:numPr>
        <w:numId w:val="3"/>
      </w:numPr>
    </w:pPr>
  </w:style>
  <w:style w:type="paragraph" w:styleId="ListContinue2">
    <w:name w:val="List Continue 2"/>
    <w:basedOn w:val="List2"/>
    <w:rsid w:val="00DD7A0D"/>
    <w:pPr>
      <w:ind w:firstLine="0"/>
    </w:pPr>
  </w:style>
  <w:style w:type="paragraph" w:styleId="ListContinue3">
    <w:name w:val="List Continue 3"/>
    <w:basedOn w:val="List3"/>
    <w:rsid w:val="00DD7A0D"/>
    <w:pPr>
      <w:ind w:left="1021" w:firstLine="0"/>
    </w:pPr>
  </w:style>
  <w:style w:type="paragraph" w:styleId="ListContinue4">
    <w:name w:val="List Continue 4"/>
    <w:basedOn w:val="List4"/>
    <w:rsid w:val="00DD7A0D"/>
    <w:pPr>
      <w:ind w:firstLine="0"/>
    </w:pPr>
  </w:style>
  <w:style w:type="paragraph" w:styleId="ListContinue5">
    <w:name w:val="List Continue 5"/>
    <w:basedOn w:val="List5"/>
    <w:rsid w:val="00DD7A0D"/>
    <w:pPr>
      <w:ind w:firstLine="0"/>
    </w:pPr>
  </w:style>
  <w:style w:type="paragraph" w:styleId="ListNumber3">
    <w:name w:val="List Number 3"/>
    <w:basedOn w:val="List3"/>
    <w:rsid w:val="00DD7A0D"/>
    <w:pPr>
      <w:numPr>
        <w:numId w:val="4"/>
      </w:numPr>
    </w:pPr>
  </w:style>
  <w:style w:type="paragraph" w:styleId="ListNumber4">
    <w:name w:val="List Number 4"/>
    <w:basedOn w:val="List4"/>
    <w:rsid w:val="00DD7A0D"/>
    <w:pPr>
      <w:numPr>
        <w:numId w:val="5"/>
      </w:numPr>
    </w:pPr>
  </w:style>
  <w:style w:type="paragraph" w:styleId="ListNumber5">
    <w:name w:val="List Number 5"/>
    <w:basedOn w:val="List5"/>
    <w:rsid w:val="00DD7A0D"/>
    <w:pPr>
      <w:numPr>
        <w:numId w:val="6"/>
      </w:numPr>
    </w:pPr>
  </w:style>
  <w:style w:type="paragraph" w:styleId="BlockText">
    <w:name w:val="Block Text"/>
    <w:basedOn w:val="Normal"/>
    <w:rsid w:val="00DD7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A0D"/>
    <w:rPr>
      <w:sz w:val="16"/>
      <w:vertAlign w:val="superscript"/>
    </w:rPr>
  </w:style>
  <w:style w:type="character" w:customStyle="1" w:styleId="Symbols">
    <w:name w:val="Symbols"/>
    <w:basedOn w:val="DefaultParagraphFont"/>
    <w:rsid w:val="00DD7A0D"/>
    <w:rPr>
      <w:rFonts w:ascii="Symbol" w:hAnsi="Symbol"/>
    </w:rPr>
  </w:style>
  <w:style w:type="character" w:customStyle="1" w:styleId="MenuOptions">
    <w:name w:val="Menu Options"/>
    <w:basedOn w:val="DefaultParagraphFont"/>
    <w:rsid w:val="00DD7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A0D"/>
    <w:rPr>
      <w:b/>
    </w:rPr>
  </w:style>
  <w:style w:type="character" w:customStyle="1" w:styleId="Underlined">
    <w:name w:val="Underlined"/>
    <w:basedOn w:val="DefaultParagraphFont"/>
    <w:rsid w:val="00DD7A0D"/>
    <w:rPr>
      <w:u w:val="single"/>
    </w:rPr>
  </w:style>
  <w:style w:type="paragraph" w:customStyle="1" w:styleId="TableBodyTextRight">
    <w:name w:val="Table Body Text Right"/>
    <w:basedOn w:val="TableBodyText"/>
    <w:rsid w:val="00DD7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A0D"/>
    <w:rPr>
      <w:sz w:val="18"/>
    </w:rPr>
  </w:style>
  <w:style w:type="paragraph" w:customStyle="1" w:styleId="BodySmallRight">
    <w:name w:val="Body Small Right"/>
    <w:basedOn w:val="BodyTextRight"/>
    <w:rsid w:val="00DD7A0D"/>
    <w:rPr>
      <w:sz w:val="18"/>
      <w:szCs w:val="18"/>
    </w:rPr>
  </w:style>
  <w:style w:type="paragraph" w:customStyle="1" w:styleId="MarginEdition">
    <w:name w:val="Margin Edition"/>
    <w:basedOn w:val="MarginNote"/>
    <w:rsid w:val="00DD7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A0D"/>
    <w:rPr>
      <w:sz w:val="2"/>
      <w:szCs w:val="2"/>
    </w:rPr>
  </w:style>
  <w:style w:type="character" w:customStyle="1" w:styleId="Small">
    <w:name w:val="Small"/>
    <w:basedOn w:val="DefaultParagraphFont"/>
    <w:rsid w:val="00DD7A0D"/>
    <w:rPr>
      <w:sz w:val="16"/>
    </w:rPr>
  </w:style>
  <w:style w:type="paragraph" w:customStyle="1" w:styleId="WideTable">
    <w:name w:val="Wide Table"/>
    <w:basedOn w:val="Normal"/>
    <w:rsid w:val="00DD7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A0D"/>
  </w:style>
  <w:style w:type="paragraph" w:styleId="Quote">
    <w:name w:val="Quote"/>
    <w:basedOn w:val="Heading1"/>
    <w:link w:val="QuoteChar"/>
    <w:qFormat/>
    <w:rsid w:val="00DD7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A0D"/>
    <w:pPr>
      <w:pageBreakBefore/>
    </w:pPr>
  </w:style>
  <w:style w:type="paragraph" w:customStyle="1" w:styleId="Border">
    <w:name w:val="Border"/>
    <w:basedOn w:val="Normal"/>
    <w:qFormat/>
    <w:rsid w:val="00DD7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A0D"/>
    <w:rPr>
      <w:u w:val="single"/>
    </w:rPr>
  </w:style>
  <w:style w:type="character" w:customStyle="1" w:styleId="BoldandItalics">
    <w:name w:val="Bold and Italics"/>
    <w:qFormat/>
    <w:rsid w:val="00DD7A0D"/>
    <w:rPr>
      <w:b/>
      <w:i/>
      <w:u w:val="none"/>
    </w:rPr>
  </w:style>
  <w:style w:type="paragraph" w:styleId="BalloonText">
    <w:name w:val="Balloon Text"/>
    <w:basedOn w:val="Normal"/>
    <w:link w:val="BalloonTextChar"/>
    <w:rsid w:val="00DD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A0D"/>
    <w:pPr>
      <w:spacing w:before="0" w:after="0"/>
    </w:pPr>
  </w:style>
  <w:style w:type="paragraph" w:customStyle="1" w:styleId="BodyTextBold">
    <w:name w:val="Body Text Bold"/>
    <w:basedOn w:val="BodyText"/>
    <w:qFormat/>
    <w:rsid w:val="00DD7A0D"/>
    <w:rPr>
      <w:b/>
    </w:rPr>
  </w:style>
  <w:style w:type="character" w:styleId="Hyperlink">
    <w:name w:val="Hyperlink"/>
    <w:basedOn w:val="DefaultParagraphFont"/>
    <w:uiPriority w:val="99"/>
    <w:unhideWhenUsed/>
    <w:rsid w:val="00244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1319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AMPA2044 Trim neck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2025-02-21T06:48:00Z</dcterms:created>
  <dcterms:modified xsi:type="dcterms:W3CDTF">2025-02-21T06:48:00Z</dcterms:modified>
</cp:coreProperties>
</file>