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06BB" w:rsidP="009A06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AMPA2015 Number carcase and head</w:t>
      </w:r>
      <w:r>
        <w:fldChar w:fldCharType="end"/>
      </w:r>
    </w:p>
    <w:p w:rsidR="009A06BB" w:rsidP="009A06BB">
      <w:pPr>
        <w:pStyle w:val="Version"/>
        <w:sectPr w:rsidSect="00C936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36C1" w:rsidP="00C936C1">
      <w:pPr>
        <w:pStyle w:val="SuperHeading"/>
      </w:pPr>
      <w:r w:rsidRPr="00C936C1">
        <w:t>Assessment Requirements for AMPA2015 Number carcase and head</w:t>
      </w:r>
    </w:p>
    <w:p w:rsidR="00000000" w:rsidRPr="00C936C1" w:rsidP="00C936C1">
      <w:pPr>
        <w:pStyle w:val="Heading1"/>
      </w:pPr>
      <w:bookmarkStart w:id="1" w:name="O_889043"/>
      <w:bookmarkEnd w:id="1"/>
      <w:r w:rsidRPr="00C936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93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C1">
            <w:pPr>
              <w:pStyle w:val="TableHeading"/>
              <w:rPr>
                <w:lang w:val="en-NZ"/>
              </w:rPr>
            </w:pPr>
            <w:r w:rsidRPr="00C936C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C1">
            <w:pPr>
              <w:pStyle w:val="TableHeading"/>
              <w:rPr>
                <w:lang w:val="en-NZ"/>
              </w:rPr>
            </w:pPr>
            <w:r w:rsidRPr="00C936C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C1">
            <w:pPr>
              <w:pStyle w:val="TableHeading"/>
              <w:rPr>
                <w:lang w:val="en-NZ"/>
              </w:rPr>
            </w:pPr>
            <w:r w:rsidRPr="00C936C1">
              <w:t>Comment</w:t>
            </w:r>
          </w:p>
        </w:tc>
      </w:tr>
      <w:tr w:rsidTr="00C93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C1">
            <w:pPr>
              <w:pStyle w:val="BodyText"/>
              <w:rPr>
                <w:lang w:val="en-NZ"/>
              </w:rPr>
            </w:pPr>
            <w:r w:rsidRPr="00C936C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C1">
            <w:pPr>
              <w:pStyle w:val="BodyText"/>
              <w:rPr>
                <w:lang w:val="en-NZ"/>
              </w:rPr>
            </w:pPr>
            <w:r w:rsidRPr="00C936C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6C1" w:rsidP="00C936C1">
            <w:pPr>
              <w:pStyle w:val="BodyText"/>
            </w:pPr>
            <w:r w:rsidRPr="00C936C1">
              <w:t>Initial release</w:t>
            </w:r>
          </w:p>
        </w:tc>
      </w:tr>
    </w:tbl>
    <w:p w:rsidR="00000000" w:rsidRPr="00C936C1" w:rsidP="00C936C1">
      <w:pPr>
        <w:pStyle w:val="BodyText"/>
      </w:pPr>
    </w:p>
    <w:p w:rsidR="00000000" w:rsidRPr="00C936C1" w:rsidP="00C936C1">
      <w:pPr>
        <w:pStyle w:val="AllowPageBreak"/>
      </w:pPr>
    </w:p>
    <w:p w:rsidR="00000000" w:rsidRPr="00C936C1" w:rsidP="00C936C1">
      <w:pPr>
        <w:pStyle w:val="Heading1"/>
      </w:pPr>
      <w:bookmarkStart w:id="2" w:name="O_889044"/>
      <w:bookmarkEnd w:id="2"/>
      <w:r w:rsidRPr="00C936C1">
        <w:t>Performance Evidence</w:t>
      </w:r>
    </w:p>
    <w:p w:rsidR="00000000" w:rsidRPr="00C936C1" w:rsidP="009A06BB">
      <w:pPr>
        <w:pStyle w:val="BodyText"/>
      </w:pPr>
      <w:r w:rsidRPr="00C936C1">
        <w:t>The candidate must number carcases and heads to allow correlation for inspection and Quality Assurance (QA) processes.</w:t>
      </w:r>
    </w:p>
    <w:p w:rsidR="00000000" w:rsidRPr="00C936C1" w:rsidP="009A06BB">
      <w:pPr>
        <w:pStyle w:val="BodyText"/>
      </w:pPr>
      <w:r w:rsidRPr="00C936C1">
        <w:t>The candidate must:</w:t>
      </w:r>
    </w:p>
    <w:p w:rsidR="00000000" w:rsidRPr="00C936C1" w:rsidP="00C936C1">
      <w:pPr>
        <w:pStyle w:val="ListBullet"/>
      </w:pPr>
      <w:r w:rsidRPr="00C936C1">
        <w:t>number heads and carcases in accordance with work instructions</w:t>
      </w:r>
    </w:p>
    <w:p w:rsidR="00000000" w:rsidRPr="00C936C1" w:rsidP="00C936C1">
      <w:pPr>
        <w:pStyle w:val="ListBullet"/>
      </w:pPr>
      <w:r w:rsidRPr="00C936C1">
        <w:t>apply mathematical operations to a level required for accurate numbering</w:t>
      </w:r>
    </w:p>
    <w:p w:rsidR="00000000" w:rsidRPr="00C936C1" w:rsidP="00C936C1">
      <w:pPr>
        <w:pStyle w:val="AllowPageBreak"/>
      </w:pPr>
    </w:p>
    <w:p w:rsidR="00000000" w:rsidRPr="00C936C1" w:rsidP="00C936C1">
      <w:pPr>
        <w:pStyle w:val="Heading1"/>
      </w:pPr>
      <w:bookmarkStart w:id="3" w:name="O_889045"/>
      <w:bookmarkEnd w:id="3"/>
      <w:r w:rsidRPr="00C936C1">
        <w:t>Knowledge Evidence</w:t>
      </w:r>
    </w:p>
    <w:p w:rsidR="00000000" w:rsidRPr="00C936C1" w:rsidP="009A06BB">
      <w:pPr>
        <w:pStyle w:val="BodyText"/>
      </w:pPr>
      <w:r w:rsidRPr="00C936C1">
        <w:t>The candidate must demonstrate a basic factual, technical and p</w:t>
      </w:r>
      <w:r w:rsidRPr="00C936C1">
        <w:t xml:space="preserve">rocedural knowledge of: </w:t>
      </w:r>
    </w:p>
    <w:p w:rsidR="00000000" w:rsidRPr="00C936C1" w:rsidP="00C936C1">
      <w:pPr>
        <w:pStyle w:val="ListBullet"/>
      </w:pPr>
      <w:r w:rsidRPr="00C936C1">
        <w:t>hygiene practices for minimising contamination</w:t>
      </w:r>
    </w:p>
    <w:p w:rsidR="00000000" w:rsidRPr="00C936C1" w:rsidP="00C936C1">
      <w:pPr>
        <w:pStyle w:val="ListBullet"/>
      </w:pPr>
      <w:r w:rsidRPr="00C936C1">
        <w:t>the reasons for correlating heads and carcases</w:t>
      </w:r>
    </w:p>
    <w:p w:rsidR="00000000" w:rsidRPr="00C936C1" w:rsidP="00C936C1">
      <w:pPr>
        <w:pStyle w:val="ListBullet"/>
      </w:pPr>
      <w:r w:rsidRPr="00C936C1">
        <w:t>the consequences of incorrect correlation of heads and carcases</w:t>
      </w:r>
    </w:p>
    <w:p w:rsidR="00000000" w:rsidRPr="00C936C1" w:rsidP="00C936C1">
      <w:pPr>
        <w:pStyle w:val="ListBullet"/>
      </w:pPr>
      <w:r w:rsidRPr="00C936C1">
        <w:t>the work instruction for numbering carcases and heads</w:t>
      </w:r>
    </w:p>
    <w:p w:rsidR="00000000" w:rsidRPr="00C936C1" w:rsidP="00C936C1">
      <w:pPr>
        <w:pStyle w:val="ListBullet"/>
      </w:pPr>
      <w:r w:rsidRPr="00C936C1">
        <w:t xml:space="preserve">potential sources </w:t>
      </w:r>
      <w:r w:rsidRPr="00C936C1">
        <w:t>of contamination and cross-contamination</w:t>
      </w:r>
    </w:p>
    <w:p w:rsidR="00000000" w:rsidRPr="00C936C1" w:rsidP="00C936C1">
      <w:pPr>
        <w:pStyle w:val="AllowPageBreak"/>
      </w:pPr>
    </w:p>
    <w:p w:rsidR="00000000" w:rsidRPr="00C936C1" w:rsidP="00C936C1">
      <w:pPr>
        <w:pStyle w:val="Heading1"/>
      </w:pPr>
      <w:bookmarkStart w:id="4" w:name="O_889046"/>
      <w:bookmarkEnd w:id="4"/>
      <w:r w:rsidRPr="00C936C1">
        <w:t>Assessment Conditions</w:t>
      </w:r>
    </w:p>
    <w:p w:rsidR="00000000" w:rsidRPr="00C936C1" w:rsidP="009A06BB">
      <w:pPr>
        <w:pStyle w:val="BodyText"/>
      </w:pPr>
      <w:r w:rsidRPr="00C936C1">
        <w:t>Assessment must occur in the workplace under normal production conditions.</w:t>
      </w:r>
    </w:p>
    <w:p w:rsidR="00000000" w:rsidRPr="00C936C1" w:rsidP="009A06BB">
      <w:pPr>
        <w:pStyle w:val="BodyText"/>
      </w:pPr>
      <w:r w:rsidRPr="00C936C1">
        <w:t>Competency must be demonstrated at normal chain speed.</w:t>
      </w:r>
    </w:p>
    <w:p w:rsidR="00000000" w:rsidRPr="00C936C1" w:rsidP="009A06BB">
      <w:pPr>
        <w:pStyle w:val="BodyText"/>
      </w:pPr>
      <w:r w:rsidRPr="00C936C1">
        <w:t xml:space="preserve">As a minimum, the following three forms of assessment must be used: </w:t>
      </w:r>
    </w:p>
    <w:p w:rsidR="00000000" w:rsidRPr="00C936C1" w:rsidP="00C936C1">
      <w:pPr>
        <w:pStyle w:val="ListBullet"/>
      </w:pPr>
      <w:r w:rsidRPr="00C936C1">
        <w:t>quiz of underpinning knowledge</w:t>
      </w:r>
    </w:p>
    <w:p w:rsidR="00000000" w:rsidRPr="00C936C1" w:rsidP="00C936C1">
      <w:pPr>
        <w:pStyle w:val="ListBullet"/>
      </w:pPr>
      <w:r w:rsidRPr="00C936C1">
        <w:t xml:space="preserve">workplace demonstration </w:t>
      </w:r>
    </w:p>
    <w:p w:rsidR="00000000" w:rsidRPr="00C936C1" w:rsidP="00C936C1">
      <w:pPr>
        <w:pStyle w:val="ListBullet"/>
      </w:pPr>
      <w:r w:rsidRPr="00C936C1">
        <w:t>workplace referee or third-party report of performance over time</w:t>
      </w:r>
    </w:p>
    <w:p w:rsidR="00000000" w:rsidRPr="00C936C1" w:rsidP="00C936C1">
      <w:pPr>
        <w:pStyle w:val="BodyText"/>
      </w:pPr>
    </w:p>
    <w:p w:rsidR="00000000" w:rsidRPr="00C936C1" w:rsidP="009A06BB">
      <w:pPr>
        <w:pStyle w:val="BodyText"/>
      </w:pPr>
      <w:r w:rsidRPr="00C936C1">
        <w:t>Assessors must satisfy the current standards for RTOs.</w:t>
      </w:r>
    </w:p>
    <w:p w:rsidR="00000000" w:rsidRPr="00C936C1" w:rsidP="00C936C1">
      <w:pPr>
        <w:pStyle w:val="Heading1"/>
      </w:pPr>
      <w:bookmarkStart w:id="5" w:name="O_889049"/>
      <w:bookmarkEnd w:id="5"/>
      <w:r w:rsidRPr="00C936C1">
        <w:t>Links</w:t>
      </w:r>
    </w:p>
    <w:p w:rsidR="00000000" w:rsidRPr="00C936C1" w:rsidP="009A06BB">
      <w:pPr>
        <w:pStyle w:val="BodyText"/>
      </w:pPr>
      <w:r w:rsidRPr="00C936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460B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936C1" w:rsidP="00C936C1"/>
    <w:sectPr w:rsidSect="00C936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C1" w:rsidRPr="009A06BB" w:rsidP="009A06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6BB" w:rsidP="00C936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06BB" w:rsidP="00C936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A06BB" w:rsidP="00C936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6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36C1" w:rsidRPr="009A06BB" w:rsidP="009A06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6BB" w:rsidRPr="002D2AF8" w:rsidP="00C936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AMPA2015 Number carcase and head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9A06BB" w:rsidP="00C936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2633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5876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6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6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6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6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6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6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6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6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6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6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6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6C1"/>
  </w:style>
  <w:style w:type="character" w:customStyle="1" w:styleId="Heading1Char">
    <w:name w:val="Heading 1 Char"/>
    <w:basedOn w:val="DefaultParagraphFont"/>
    <w:link w:val="Heading1"/>
    <w:rsid w:val="00C936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6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6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36C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936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936C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936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36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6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6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6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6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6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6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6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6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6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6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6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6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6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36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36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36C1"/>
    <w:rPr>
      <w:b/>
      <w:spacing w:val="0"/>
    </w:rPr>
  </w:style>
  <w:style w:type="paragraph" w:customStyle="1" w:styleId="SuperTitle">
    <w:name w:val="SuperTitle"/>
    <w:basedOn w:val="Title"/>
    <w:rsid w:val="00C936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6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6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36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36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6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6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6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6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6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6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6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6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36C1"/>
    <w:rPr>
      <w:i/>
    </w:rPr>
  </w:style>
  <w:style w:type="paragraph" w:styleId="Caption">
    <w:name w:val="caption"/>
    <w:basedOn w:val="BodyText"/>
    <w:next w:val="Normal"/>
    <w:qFormat/>
    <w:rsid w:val="00C936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6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6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6C1"/>
  </w:style>
  <w:style w:type="paragraph" w:styleId="TableofFigures">
    <w:name w:val="table of figures"/>
    <w:basedOn w:val="Normal"/>
    <w:next w:val="Normal"/>
    <w:semiHidden/>
    <w:rsid w:val="00C936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6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36C1"/>
    <w:rPr>
      <w:rFonts w:ascii="Wingdings" w:hAnsi="Wingdings"/>
    </w:rPr>
  </w:style>
  <w:style w:type="character" w:customStyle="1" w:styleId="HotSpot">
    <w:name w:val="HotSpot"/>
    <w:rsid w:val="00C936C1"/>
    <w:rPr>
      <w:color w:val="0033CC"/>
      <w:u w:val="none"/>
    </w:rPr>
  </w:style>
  <w:style w:type="paragraph" w:customStyle="1" w:styleId="BodyTextRight">
    <w:name w:val="Body Text Right"/>
    <w:basedOn w:val="BodyText"/>
    <w:rsid w:val="00C936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6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6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6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6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6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6C1"/>
    <w:rPr>
      <w:sz w:val="32"/>
    </w:rPr>
  </w:style>
  <w:style w:type="paragraph" w:customStyle="1" w:styleId="HeadingProcedure">
    <w:name w:val="Heading Procedure"/>
    <w:basedOn w:val="HeadingBase"/>
    <w:next w:val="Normal"/>
    <w:rsid w:val="00C936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6C1"/>
    <w:pPr>
      <w:spacing w:before="60" w:after="60"/>
    </w:pPr>
  </w:style>
  <w:style w:type="paragraph" w:styleId="ListContinue">
    <w:name w:val="List Continue"/>
    <w:basedOn w:val="List"/>
    <w:rsid w:val="00C936C1"/>
    <w:pPr>
      <w:ind w:firstLine="0"/>
    </w:pPr>
  </w:style>
  <w:style w:type="paragraph" w:customStyle="1" w:styleId="ListNote">
    <w:name w:val="List Note"/>
    <w:basedOn w:val="List"/>
    <w:rsid w:val="00C936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6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6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6C1"/>
    <w:rPr>
      <w:rFonts w:ascii="Courier New" w:hAnsi="Courier New"/>
    </w:rPr>
  </w:style>
  <w:style w:type="paragraph" w:customStyle="1" w:styleId="NoteBullet">
    <w:name w:val="Note Bullet"/>
    <w:basedOn w:val="Note"/>
    <w:rsid w:val="00C936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6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6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6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6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36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6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6C1"/>
    <w:rPr>
      <w:b/>
      <w:smallCaps/>
    </w:rPr>
  </w:style>
  <w:style w:type="paragraph" w:customStyle="1" w:styleId="TableListNumber">
    <w:name w:val="Table List Number"/>
    <w:basedOn w:val="ListNumber"/>
    <w:rsid w:val="00C936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6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6C1"/>
    <w:pPr>
      <w:numPr>
        <w:numId w:val="8"/>
      </w:numPr>
    </w:pPr>
  </w:style>
  <w:style w:type="paragraph" w:customStyle="1" w:styleId="ListAlpha2">
    <w:name w:val="List Alpha 2"/>
    <w:basedOn w:val="List2"/>
    <w:rsid w:val="00C936C1"/>
    <w:pPr>
      <w:numPr>
        <w:numId w:val="7"/>
      </w:numPr>
    </w:pPr>
  </w:style>
  <w:style w:type="paragraph" w:styleId="List2">
    <w:name w:val="List 2"/>
    <w:basedOn w:val="BodyText"/>
    <w:rsid w:val="00C936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6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6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6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6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6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36C1"/>
    <w:pPr>
      <w:numPr>
        <w:numId w:val="3"/>
      </w:numPr>
    </w:pPr>
  </w:style>
  <w:style w:type="paragraph" w:styleId="ListContinue2">
    <w:name w:val="List Continue 2"/>
    <w:basedOn w:val="List2"/>
    <w:rsid w:val="00C936C1"/>
    <w:pPr>
      <w:ind w:firstLine="0"/>
    </w:pPr>
  </w:style>
  <w:style w:type="paragraph" w:styleId="ListContinue3">
    <w:name w:val="List Continue 3"/>
    <w:basedOn w:val="List3"/>
    <w:rsid w:val="00C936C1"/>
    <w:pPr>
      <w:ind w:left="1021" w:firstLine="0"/>
    </w:pPr>
  </w:style>
  <w:style w:type="paragraph" w:styleId="ListContinue4">
    <w:name w:val="List Continue 4"/>
    <w:basedOn w:val="List4"/>
    <w:rsid w:val="00C936C1"/>
    <w:pPr>
      <w:ind w:firstLine="0"/>
    </w:pPr>
  </w:style>
  <w:style w:type="paragraph" w:styleId="ListContinue5">
    <w:name w:val="List Continue 5"/>
    <w:basedOn w:val="List5"/>
    <w:rsid w:val="00C936C1"/>
    <w:pPr>
      <w:ind w:firstLine="0"/>
    </w:pPr>
  </w:style>
  <w:style w:type="paragraph" w:styleId="ListNumber3">
    <w:name w:val="List Number 3"/>
    <w:basedOn w:val="List3"/>
    <w:rsid w:val="00C936C1"/>
    <w:pPr>
      <w:numPr>
        <w:numId w:val="4"/>
      </w:numPr>
    </w:pPr>
  </w:style>
  <w:style w:type="paragraph" w:styleId="ListNumber4">
    <w:name w:val="List Number 4"/>
    <w:basedOn w:val="List4"/>
    <w:rsid w:val="00C936C1"/>
    <w:pPr>
      <w:numPr>
        <w:numId w:val="5"/>
      </w:numPr>
    </w:pPr>
  </w:style>
  <w:style w:type="paragraph" w:styleId="ListNumber5">
    <w:name w:val="List Number 5"/>
    <w:basedOn w:val="List5"/>
    <w:rsid w:val="00C936C1"/>
    <w:pPr>
      <w:numPr>
        <w:numId w:val="6"/>
      </w:numPr>
    </w:pPr>
  </w:style>
  <w:style w:type="paragraph" w:styleId="BlockText">
    <w:name w:val="Block Text"/>
    <w:basedOn w:val="Normal"/>
    <w:rsid w:val="00C936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6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6C1"/>
    <w:rPr>
      <w:sz w:val="16"/>
      <w:vertAlign w:val="superscript"/>
    </w:rPr>
  </w:style>
  <w:style w:type="character" w:customStyle="1" w:styleId="Symbols">
    <w:name w:val="Symbols"/>
    <w:basedOn w:val="DefaultParagraphFont"/>
    <w:rsid w:val="00C936C1"/>
    <w:rPr>
      <w:rFonts w:ascii="Symbol" w:hAnsi="Symbol"/>
    </w:rPr>
  </w:style>
  <w:style w:type="character" w:customStyle="1" w:styleId="MenuOptions">
    <w:name w:val="Menu Options"/>
    <w:basedOn w:val="DefaultParagraphFont"/>
    <w:rsid w:val="00C936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6C1"/>
    <w:rPr>
      <w:b/>
    </w:rPr>
  </w:style>
  <w:style w:type="character" w:customStyle="1" w:styleId="Underlined">
    <w:name w:val="Underlined"/>
    <w:basedOn w:val="DefaultParagraphFont"/>
    <w:rsid w:val="00C936C1"/>
    <w:rPr>
      <w:u w:val="single"/>
    </w:rPr>
  </w:style>
  <w:style w:type="paragraph" w:customStyle="1" w:styleId="TableBodyTextRight">
    <w:name w:val="Table Body Text Right"/>
    <w:basedOn w:val="TableBodyText"/>
    <w:rsid w:val="00C936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6C1"/>
    <w:rPr>
      <w:sz w:val="18"/>
    </w:rPr>
  </w:style>
  <w:style w:type="paragraph" w:customStyle="1" w:styleId="BodySmallRight">
    <w:name w:val="Body Small Right"/>
    <w:basedOn w:val="BodyTextRight"/>
    <w:rsid w:val="00C936C1"/>
    <w:rPr>
      <w:sz w:val="18"/>
      <w:szCs w:val="18"/>
    </w:rPr>
  </w:style>
  <w:style w:type="paragraph" w:customStyle="1" w:styleId="MarginEdition">
    <w:name w:val="Margin Edition"/>
    <w:basedOn w:val="MarginNote"/>
    <w:rsid w:val="00C936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6C1"/>
    <w:rPr>
      <w:sz w:val="2"/>
      <w:szCs w:val="2"/>
    </w:rPr>
  </w:style>
  <w:style w:type="character" w:customStyle="1" w:styleId="Small">
    <w:name w:val="Small"/>
    <w:basedOn w:val="DefaultParagraphFont"/>
    <w:rsid w:val="00C936C1"/>
    <w:rPr>
      <w:sz w:val="16"/>
    </w:rPr>
  </w:style>
  <w:style w:type="paragraph" w:customStyle="1" w:styleId="WideTable">
    <w:name w:val="Wide Table"/>
    <w:basedOn w:val="Normal"/>
    <w:rsid w:val="00C936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6C1"/>
  </w:style>
  <w:style w:type="paragraph" w:styleId="Quote">
    <w:name w:val="Quote"/>
    <w:basedOn w:val="Heading1"/>
    <w:link w:val="QuoteChar"/>
    <w:qFormat/>
    <w:rsid w:val="00C936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6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6C1"/>
    <w:pPr>
      <w:pageBreakBefore/>
    </w:pPr>
  </w:style>
  <w:style w:type="paragraph" w:customStyle="1" w:styleId="Border">
    <w:name w:val="Border"/>
    <w:basedOn w:val="Normal"/>
    <w:qFormat/>
    <w:rsid w:val="00C936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6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6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6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6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6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6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6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6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6C1"/>
    <w:rPr>
      <w:u w:val="single"/>
    </w:rPr>
  </w:style>
  <w:style w:type="character" w:customStyle="1" w:styleId="BoldandItalics">
    <w:name w:val="Bold and Italics"/>
    <w:qFormat/>
    <w:rsid w:val="00C936C1"/>
    <w:rPr>
      <w:b/>
      <w:i/>
      <w:u w:val="none"/>
    </w:rPr>
  </w:style>
  <w:style w:type="paragraph" w:styleId="BalloonText">
    <w:name w:val="Balloon Text"/>
    <w:basedOn w:val="Normal"/>
    <w:link w:val="BalloonTextChar"/>
    <w:rsid w:val="00C936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6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6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6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6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6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36C1"/>
    <w:pPr>
      <w:spacing w:before="0" w:after="0"/>
    </w:pPr>
  </w:style>
  <w:style w:type="paragraph" w:customStyle="1" w:styleId="BodyTextBold">
    <w:name w:val="Body Text Bold"/>
    <w:basedOn w:val="BodyText"/>
    <w:qFormat/>
    <w:rsid w:val="00C936C1"/>
    <w:rPr>
      <w:b/>
    </w:rPr>
  </w:style>
  <w:style w:type="character" w:styleId="Hyperlink">
    <w:name w:val="Hyperlink"/>
    <w:basedOn w:val="DefaultParagraphFont"/>
    <w:uiPriority w:val="99"/>
    <w:unhideWhenUsed/>
    <w:rsid w:val="009A06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206</Words>
  <Characters>1402</Characters>
  <Application>Microsoft Office Word</Application>
  <DocSecurity>0</DocSecurity>
  <Lines>51</Lines>
  <Paragraphs>40</Paragraphs>
  <ScaleCrop>false</ScaleCrop>
  <Company>Author-it Software Corporation Ltd.</Company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AMPA2015 Number carcase and head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2023-01-24T22:53:00Z</dcterms:created>
  <dcterms:modified xsi:type="dcterms:W3CDTF">2023-01-24T22:53:00Z</dcterms:modified>
</cp:coreProperties>
</file>