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723" w:rsidP="00D60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AMPA2011 Cut hocks</w:t>
      </w:r>
      <w:r>
        <w:fldChar w:fldCharType="end"/>
      </w:r>
    </w:p>
    <w:p w:rsidR="00D60723" w:rsidP="00D60723">
      <w:pPr>
        <w:pStyle w:val="Version"/>
        <w:sectPr w:rsidSect="00126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D17" w:rsidP="00126D17">
      <w:pPr>
        <w:pStyle w:val="SuperHeading"/>
      </w:pPr>
      <w:r w:rsidRPr="00126D17">
        <w:t>Assessment Requirements for AMPA2011 Cut hocks</w:t>
      </w:r>
    </w:p>
    <w:p w:rsidR="00000000" w:rsidRPr="00126D17" w:rsidP="00126D17">
      <w:pPr>
        <w:pStyle w:val="Heading1"/>
      </w:pPr>
      <w:bookmarkStart w:id="1" w:name="O_887846"/>
      <w:bookmarkEnd w:id="1"/>
      <w:r w:rsidRPr="00126D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6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17">
            <w:pPr>
              <w:pStyle w:val="TableHeading"/>
              <w:rPr>
                <w:lang w:val="en-NZ"/>
              </w:rPr>
            </w:pPr>
            <w:r w:rsidRPr="00126D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17">
            <w:pPr>
              <w:pStyle w:val="TableHeading"/>
              <w:rPr>
                <w:lang w:val="en-NZ"/>
              </w:rPr>
            </w:pPr>
            <w:r w:rsidRPr="00126D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17">
            <w:pPr>
              <w:pStyle w:val="TableHeading"/>
              <w:rPr>
                <w:lang w:val="en-NZ"/>
              </w:rPr>
            </w:pPr>
            <w:r w:rsidRPr="00126D17">
              <w:t>Comment</w:t>
            </w:r>
          </w:p>
        </w:tc>
      </w:tr>
      <w:tr w:rsidTr="00126D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17">
            <w:pPr>
              <w:pStyle w:val="BodyText"/>
              <w:rPr>
                <w:lang w:val="en-NZ"/>
              </w:rPr>
            </w:pPr>
            <w:r w:rsidRPr="00126D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D17">
            <w:pPr>
              <w:pStyle w:val="BodyText"/>
              <w:rPr>
                <w:lang w:val="en-NZ"/>
              </w:rPr>
            </w:pPr>
            <w:r w:rsidRPr="00126D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D17" w:rsidP="00126D17">
            <w:pPr>
              <w:pStyle w:val="BodyText"/>
            </w:pPr>
            <w:r w:rsidRPr="00126D17">
              <w:t>Initial release</w:t>
            </w:r>
          </w:p>
        </w:tc>
      </w:tr>
    </w:tbl>
    <w:p w:rsidR="00000000" w:rsidRPr="00126D17" w:rsidP="00126D17">
      <w:pPr>
        <w:pStyle w:val="BodyText"/>
      </w:pPr>
    </w:p>
    <w:p w:rsidR="00000000" w:rsidRPr="00126D17" w:rsidP="00126D17">
      <w:pPr>
        <w:pStyle w:val="AllowPageBreak"/>
      </w:pPr>
    </w:p>
    <w:p w:rsidR="00000000" w:rsidRPr="00126D17" w:rsidP="00126D17">
      <w:pPr>
        <w:pStyle w:val="Heading1"/>
      </w:pPr>
      <w:bookmarkStart w:id="2" w:name="O_887847"/>
      <w:bookmarkEnd w:id="2"/>
      <w:r w:rsidRPr="00126D17">
        <w:t>Performance Evidence</w:t>
      </w:r>
    </w:p>
    <w:p w:rsidR="00000000" w:rsidRPr="00126D17" w:rsidP="00D60723">
      <w:pPr>
        <w:pStyle w:val="BodyText"/>
      </w:pPr>
      <w:r w:rsidRPr="00126D17">
        <w:t>The candidate must cut off front legs, back legs or dew claws manually and with the aid of mechanical cutters.</w:t>
      </w:r>
    </w:p>
    <w:p w:rsidR="00000000" w:rsidRPr="00126D17" w:rsidP="00D60723">
      <w:pPr>
        <w:pStyle w:val="BodyText"/>
      </w:pPr>
      <w:r w:rsidRPr="00126D17">
        <w:t xml:space="preserve">The candidate must: </w:t>
      </w:r>
    </w:p>
    <w:p w:rsidR="00000000" w:rsidRPr="00126D17" w:rsidP="00126D17">
      <w:pPr>
        <w:pStyle w:val="ListBullet"/>
      </w:pPr>
      <w:r w:rsidRPr="00126D17">
        <w:t>demonstrate safe and hygienic use of tools and equipment</w:t>
      </w:r>
    </w:p>
    <w:p w:rsidR="00000000" w:rsidRPr="00126D17" w:rsidP="00126D17">
      <w:pPr>
        <w:pStyle w:val="ListBullet"/>
      </w:pPr>
      <w:r w:rsidRPr="00126D17">
        <w:t>dispose of off-cuts in accordance with work instructions</w:t>
      </w:r>
    </w:p>
    <w:p w:rsidR="00000000" w:rsidRPr="00126D17" w:rsidP="00126D17">
      <w:pPr>
        <w:pStyle w:val="ListBullet"/>
      </w:pPr>
      <w:r w:rsidRPr="00126D17">
        <w:t>recognise and report equipment difficulties</w:t>
      </w:r>
    </w:p>
    <w:p w:rsidR="00000000" w:rsidRPr="00126D17" w:rsidP="00126D17">
      <w:pPr>
        <w:pStyle w:val="ListBullet"/>
      </w:pPr>
      <w:r w:rsidRPr="00126D17">
        <w:t>keep work area neat and tidy</w:t>
      </w:r>
    </w:p>
    <w:p w:rsidR="00000000" w:rsidRPr="00126D17" w:rsidP="00126D17">
      <w:pPr>
        <w:pStyle w:val="ListBullet"/>
      </w:pPr>
      <w:r w:rsidRPr="00126D17">
        <w:t>apply communication skills relevant to work instructions and Standar</w:t>
      </w:r>
      <w:r w:rsidRPr="00126D17">
        <w:t>d Operating Procedures (SOPs)</w:t>
      </w:r>
    </w:p>
    <w:p w:rsidR="00000000" w:rsidRPr="00126D17" w:rsidP="00126D17">
      <w:pPr>
        <w:pStyle w:val="ListBullet"/>
      </w:pPr>
      <w:r w:rsidRPr="00126D17">
        <w:t>apply relevant regulatory requirements</w:t>
      </w:r>
    </w:p>
    <w:p w:rsidR="00000000" w:rsidRPr="00126D17" w:rsidP="00126D17">
      <w:pPr>
        <w:pStyle w:val="AllowPageBreak"/>
      </w:pPr>
    </w:p>
    <w:p w:rsidR="00000000" w:rsidRPr="00126D17" w:rsidP="00126D17">
      <w:pPr>
        <w:pStyle w:val="Heading1"/>
      </w:pPr>
      <w:bookmarkStart w:id="3" w:name="O_887848"/>
      <w:bookmarkEnd w:id="3"/>
      <w:r w:rsidRPr="00126D17">
        <w:t>Knowledge Evidence</w:t>
      </w:r>
    </w:p>
    <w:p w:rsidR="00000000" w:rsidRPr="00126D17" w:rsidP="00D60723">
      <w:pPr>
        <w:pStyle w:val="BodyText"/>
      </w:pPr>
      <w:r w:rsidRPr="00126D17">
        <w:t xml:space="preserve">The candidate must demonstrate a basic factual, technical and procedural knowledge of: </w:t>
      </w:r>
    </w:p>
    <w:p w:rsidR="00000000" w:rsidRPr="00126D17" w:rsidP="00126D17">
      <w:pPr>
        <w:pStyle w:val="ListBullet"/>
      </w:pPr>
      <w:r w:rsidRPr="00126D17">
        <w:t>potential contamination and cross-contamination</w:t>
      </w:r>
    </w:p>
    <w:p w:rsidR="00000000" w:rsidRPr="00126D17" w:rsidP="00126D17">
      <w:pPr>
        <w:pStyle w:val="ListBullet"/>
      </w:pPr>
      <w:r w:rsidRPr="00126D17">
        <w:t xml:space="preserve">relevant work </w:t>
      </w:r>
      <w:r w:rsidRPr="00126D17">
        <w:t>instructions</w:t>
      </w:r>
    </w:p>
    <w:p w:rsidR="00000000" w:rsidRPr="00126D17" w:rsidP="00126D17">
      <w:pPr>
        <w:pStyle w:val="ListBullet"/>
      </w:pPr>
      <w:r w:rsidRPr="00126D17">
        <w:t>relevant regulatory requirements</w:t>
      </w:r>
    </w:p>
    <w:p w:rsidR="00000000" w:rsidRPr="00126D17" w:rsidP="00126D17">
      <w:pPr>
        <w:pStyle w:val="ListBullet"/>
      </w:pPr>
      <w:r w:rsidRPr="00126D17">
        <w:t>the basic anatomy of legs from relevant joints</w:t>
      </w:r>
    </w:p>
    <w:p w:rsidR="00000000" w:rsidRPr="00126D17" w:rsidP="00126D17">
      <w:pPr>
        <w:pStyle w:val="AllowPageBreak"/>
      </w:pPr>
    </w:p>
    <w:p w:rsidR="00000000" w:rsidRPr="00126D17" w:rsidP="00126D17">
      <w:pPr>
        <w:pStyle w:val="Heading1"/>
      </w:pPr>
      <w:bookmarkStart w:id="4" w:name="O_887849"/>
      <w:bookmarkEnd w:id="4"/>
      <w:r w:rsidRPr="00126D17">
        <w:t>Assessment Conditions</w:t>
      </w:r>
    </w:p>
    <w:p w:rsidR="00000000" w:rsidRPr="00126D17" w:rsidP="00D60723">
      <w:pPr>
        <w:pStyle w:val="BodyText"/>
      </w:pPr>
      <w:r w:rsidRPr="00126D17">
        <w:t>Assessment must be conducted in the workplace under normal production conditions.</w:t>
      </w:r>
    </w:p>
    <w:p w:rsidR="00000000" w:rsidRPr="00126D17" w:rsidP="00D60723">
      <w:pPr>
        <w:pStyle w:val="BodyText"/>
      </w:pPr>
      <w:r w:rsidRPr="00126D17">
        <w:t>Competency must be demonstrated at the normal chain speed.</w:t>
      </w:r>
    </w:p>
    <w:p w:rsidR="00000000" w:rsidRPr="00126D17" w:rsidP="00D60723">
      <w:pPr>
        <w:pStyle w:val="BodyText"/>
      </w:pPr>
      <w:r w:rsidRPr="00126D17">
        <w:t xml:space="preserve">As a minimum, the following three forms of assessment must be used: </w:t>
      </w:r>
    </w:p>
    <w:p w:rsidR="00000000" w:rsidRPr="00126D17" w:rsidP="00126D17">
      <w:pPr>
        <w:pStyle w:val="ListBullet"/>
      </w:pPr>
      <w:r w:rsidRPr="00126D17">
        <w:t>quiz of underpinning knowledge</w:t>
      </w:r>
    </w:p>
    <w:p w:rsidR="00000000" w:rsidRPr="00126D17" w:rsidP="00126D17">
      <w:pPr>
        <w:pStyle w:val="ListBullet"/>
      </w:pPr>
      <w:r w:rsidRPr="00126D17">
        <w:t xml:space="preserve">workplace demonstration </w:t>
      </w:r>
    </w:p>
    <w:p w:rsidR="00000000" w:rsidRPr="00126D17" w:rsidP="00126D17">
      <w:pPr>
        <w:pStyle w:val="ListBullet"/>
      </w:pPr>
      <w:r w:rsidRPr="00126D17">
        <w:t>workplace referee or third-party report of performance over time</w:t>
      </w:r>
    </w:p>
    <w:p w:rsidR="00000000" w:rsidRPr="00126D17" w:rsidP="00126D17">
      <w:pPr>
        <w:pStyle w:val="BodyText"/>
      </w:pPr>
    </w:p>
    <w:p w:rsidR="00000000" w:rsidRPr="00126D17" w:rsidP="00D60723">
      <w:pPr>
        <w:pStyle w:val="BodyText"/>
      </w:pPr>
      <w:r w:rsidRPr="00126D17">
        <w:t>Asse</w:t>
      </w:r>
      <w:r w:rsidRPr="00126D17">
        <w:t>ssors must satisfy the current standards for RTOs.</w:t>
      </w:r>
    </w:p>
    <w:p w:rsidR="00000000" w:rsidRPr="00126D17" w:rsidP="00126D17">
      <w:pPr>
        <w:pStyle w:val="Heading1"/>
      </w:pPr>
      <w:bookmarkStart w:id="5" w:name="O_887852"/>
      <w:bookmarkEnd w:id="5"/>
      <w:r w:rsidRPr="00126D17">
        <w:t>Links</w:t>
      </w:r>
    </w:p>
    <w:p w:rsidR="00000000" w:rsidRPr="00126D17" w:rsidP="00D60723">
      <w:pPr>
        <w:pStyle w:val="BodyText"/>
      </w:pPr>
      <w:r w:rsidRPr="00126D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075E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26D17" w:rsidP="00126D17"/>
    <w:sectPr w:rsidSect="00126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7" w:rsidRPr="00D60723" w:rsidP="00D60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3" w:rsidP="00126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723" w:rsidP="00126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0723" w:rsidP="00126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D17" w:rsidRPr="00D60723" w:rsidP="00D60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23" w:rsidRPr="002D2AF8" w:rsidP="00126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AMPA2011 Cut hocks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60723" w:rsidP="00126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80C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245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D17"/>
  </w:style>
  <w:style w:type="character" w:customStyle="1" w:styleId="Heading1Char">
    <w:name w:val="Heading 1 Char"/>
    <w:basedOn w:val="DefaultParagraphFont"/>
    <w:link w:val="Heading1"/>
    <w:rsid w:val="00126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D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6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6D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6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D17"/>
    <w:rPr>
      <w:b/>
      <w:spacing w:val="0"/>
    </w:rPr>
  </w:style>
  <w:style w:type="paragraph" w:customStyle="1" w:styleId="SuperTitle">
    <w:name w:val="SuperTitle"/>
    <w:basedOn w:val="Title"/>
    <w:rsid w:val="00126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D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D17"/>
    <w:rPr>
      <w:i/>
    </w:rPr>
  </w:style>
  <w:style w:type="paragraph" w:styleId="Caption">
    <w:name w:val="caption"/>
    <w:basedOn w:val="BodyText"/>
    <w:next w:val="Normal"/>
    <w:qFormat/>
    <w:rsid w:val="00126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D17"/>
  </w:style>
  <w:style w:type="paragraph" w:styleId="TableofFigures">
    <w:name w:val="table of figures"/>
    <w:basedOn w:val="Normal"/>
    <w:next w:val="Normal"/>
    <w:semiHidden/>
    <w:rsid w:val="00126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D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D17"/>
    <w:rPr>
      <w:rFonts w:ascii="Wingdings" w:hAnsi="Wingdings"/>
    </w:rPr>
  </w:style>
  <w:style w:type="character" w:customStyle="1" w:styleId="HotSpot">
    <w:name w:val="HotSpot"/>
    <w:rsid w:val="00126D17"/>
    <w:rPr>
      <w:color w:val="0033CC"/>
      <w:u w:val="none"/>
    </w:rPr>
  </w:style>
  <w:style w:type="paragraph" w:customStyle="1" w:styleId="BodyTextRight">
    <w:name w:val="Body Text Right"/>
    <w:basedOn w:val="BodyText"/>
    <w:rsid w:val="00126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D17"/>
    <w:rPr>
      <w:sz w:val="32"/>
    </w:rPr>
  </w:style>
  <w:style w:type="paragraph" w:customStyle="1" w:styleId="HeadingProcedure">
    <w:name w:val="Heading Procedure"/>
    <w:basedOn w:val="HeadingBase"/>
    <w:next w:val="Normal"/>
    <w:rsid w:val="00126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D17"/>
    <w:pPr>
      <w:spacing w:before="60" w:after="60"/>
    </w:pPr>
  </w:style>
  <w:style w:type="paragraph" w:styleId="ListContinue">
    <w:name w:val="List Continue"/>
    <w:basedOn w:val="List"/>
    <w:rsid w:val="00126D17"/>
    <w:pPr>
      <w:ind w:firstLine="0"/>
    </w:pPr>
  </w:style>
  <w:style w:type="paragraph" w:customStyle="1" w:styleId="ListNote">
    <w:name w:val="List Note"/>
    <w:basedOn w:val="List"/>
    <w:rsid w:val="00126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D17"/>
    <w:rPr>
      <w:rFonts w:ascii="Courier New" w:hAnsi="Courier New"/>
    </w:rPr>
  </w:style>
  <w:style w:type="paragraph" w:customStyle="1" w:styleId="NoteBullet">
    <w:name w:val="Note Bullet"/>
    <w:basedOn w:val="Note"/>
    <w:rsid w:val="00126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D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D17"/>
    <w:rPr>
      <w:b/>
      <w:smallCaps/>
    </w:rPr>
  </w:style>
  <w:style w:type="paragraph" w:customStyle="1" w:styleId="TableListNumber">
    <w:name w:val="Table List Number"/>
    <w:basedOn w:val="ListNumber"/>
    <w:rsid w:val="00126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D17"/>
    <w:pPr>
      <w:numPr>
        <w:numId w:val="8"/>
      </w:numPr>
    </w:pPr>
  </w:style>
  <w:style w:type="paragraph" w:customStyle="1" w:styleId="ListAlpha2">
    <w:name w:val="List Alpha 2"/>
    <w:basedOn w:val="List2"/>
    <w:rsid w:val="00126D17"/>
    <w:pPr>
      <w:numPr>
        <w:numId w:val="7"/>
      </w:numPr>
    </w:pPr>
  </w:style>
  <w:style w:type="paragraph" w:styleId="List2">
    <w:name w:val="List 2"/>
    <w:basedOn w:val="BodyText"/>
    <w:rsid w:val="00126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D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D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D17"/>
    <w:pPr>
      <w:numPr>
        <w:numId w:val="3"/>
      </w:numPr>
    </w:pPr>
  </w:style>
  <w:style w:type="paragraph" w:styleId="ListContinue2">
    <w:name w:val="List Continue 2"/>
    <w:basedOn w:val="List2"/>
    <w:rsid w:val="00126D17"/>
    <w:pPr>
      <w:ind w:firstLine="0"/>
    </w:pPr>
  </w:style>
  <w:style w:type="paragraph" w:styleId="ListContinue3">
    <w:name w:val="List Continue 3"/>
    <w:basedOn w:val="List3"/>
    <w:rsid w:val="00126D17"/>
    <w:pPr>
      <w:ind w:left="1021" w:firstLine="0"/>
    </w:pPr>
  </w:style>
  <w:style w:type="paragraph" w:styleId="ListContinue4">
    <w:name w:val="List Continue 4"/>
    <w:basedOn w:val="List4"/>
    <w:rsid w:val="00126D17"/>
    <w:pPr>
      <w:ind w:firstLine="0"/>
    </w:pPr>
  </w:style>
  <w:style w:type="paragraph" w:styleId="ListContinue5">
    <w:name w:val="List Continue 5"/>
    <w:basedOn w:val="List5"/>
    <w:rsid w:val="00126D17"/>
    <w:pPr>
      <w:ind w:firstLine="0"/>
    </w:pPr>
  </w:style>
  <w:style w:type="paragraph" w:styleId="ListNumber3">
    <w:name w:val="List Number 3"/>
    <w:basedOn w:val="List3"/>
    <w:rsid w:val="00126D17"/>
    <w:pPr>
      <w:numPr>
        <w:numId w:val="4"/>
      </w:numPr>
    </w:pPr>
  </w:style>
  <w:style w:type="paragraph" w:styleId="ListNumber4">
    <w:name w:val="List Number 4"/>
    <w:basedOn w:val="List4"/>
    <w:rsid w:val="00126D17"/>
    <w:pPr>
      <w:numPr>
        <w:numId w:val="5"/>
      </w:numPr>
    </w:pPr>
  </w:style>
  <w:style w:type="paragraph" w:styleId="ListNumber5">
    <w:name w:val="List Number 5"/>
    <w:basedOn w:val="List5"/>
    <w:rsid w:val="00126D17"/>
    <w:pPr>
      <w:numPr>
        <w:numId w:val="6"/>
      </w:numPr>
    </w:pPr>
  </w:style>
  <w:style w:type="paragraph" w:styleId="BlockText">
    <w:name w:val="Block Text"/>
    <w:basedOn w:val="Normal"/>
    <w:rsid w:val="00126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D17"/>
    <w:rPr>
      <w:sz w:val="16"/>
      <w:vertAlign w:val="superscript"/>
    </w:rPr>
  </w:style>
  <w:style w:type="character" w:customStyle="1" w:styleId="Symbols">
    <w:name w:val="Symbols"/>
    <w:basedOn w:val="DefaultParagraphFont"/>
    <w:rsid w:val="00126D17"/>
    <w:rPr>
      <w:rFonts w:ascii="Symbol" w:hAnsi="Symbol"/>
    </w:rPr>
  </w:style>
  <w:style w:type="character" w:customStyle="1" w:styleId="MenuOptions">
    <w:name w:val="Menu Options"/>
    <w:basedOn w:val="DefaultParagraphFont"/>
    <w:rsid w:val="00126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D17"/>
    <w:rPr>
      <w:b/>
    </w:rPr>
  </w:style>
  <w:style w:type="character" w:customStyle="1" w:styleId="Underlined">
    <w:name w:val="Underlined"/>
    <w:basedOn w:val="DefaultParagraphFont"/>
    <w:rsid w:val="00126D17"/>
    <w:rPr>
      <w:u w:val="single"/>
    </w:rPr>
  </w:style>
  <w:style w:type="paragraph" w:customStyle="1" w:styleId="TableBodyTextRight">
    <w:name w:val="Table Body Text Right"/>
    <w:basedOn w:val="TableBodyText"/>
    <w:rsid w:val="00126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D17"/>
    <w:rPr>
      <w:sz w:val="18"/>
    </w:rPr>
  </w:style>
  <w:style w:type="paragraph" w:customStyle="1" w:styleId="BodySmallRight">
    <w:name w:val="Body Small Right"/>
    <w:basedOn w:val="BodyTextRight"/>
    <w:rsid w:val="00126D17"/>
    <w:rPr>
      <w:sz w:val="18"/>
      <w:szCs w:val="18"/>
    </w:rPr>
  </w:style>
  <w:style w:type="paragraph" w:customStyle="1" w:styleId="MarginEdition">
    <w:name w:val="Margin Edition"/>
    <w:basedOn w:val="MarginNote"/>
    <w:rsid w:val="00126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D17"/>
    <w:rPr>
      <w:sz w:val="2"/>
      <w:szCs w:val="2"/>
    </w:rPr>
  </w:style>
  <w:style w:type="character" w:customStyle="1" w:styleId="Small">
    <w:name w:val="Small"/>
    <w:basedOn w:val="DefaultParagraphFont"/>
    <w:rsid w:val="00126D17"/>
    <w:rPr>
      <w:sz w:val="16"/>
    </w:rPr>
  </w:style>
  <w:style w:type="paragraph" w:customStyle="1" w:styleId="WideTable">
    <w:name w:val="Wide Table"/>
    <w:basedOn w:val="Normal"/>
    <w:rsid w:val="00126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D17"/>
  </w:style>
  <w:style w:type="paragraph" w:styleId="Quote">
    <w:name w:val="Quote"/>
    <w:basedOn w:val="Heading1"/>
    <w:link w:val="QuoteChar"/>
    <w:qFormat/>
    <w:rsid w:val="00126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D17"/>
    <w:pPr>
      <w:pageBreakBefore/>
    </w:pPr>
  </w:style>
  <w:style w:type="paragraph" w:customStyle="1" w:styleId="Border">
    <w:name w:val="Border"/>
    <w:basedOn w:val="Normal"/>
    <w:qFormat/>
    <w:rsid w:val="00126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D17"/>
    <w:rPr>
      <w:u w:val="single"/>
    </w:rPr>
  </w:style>
  <w:style w:type="character" w:customStyle="1" w:styleId="BoldandItalics">
    <w:name w:val="Bold and Italics"/>
    <w:qFormat/>
    <w:rsid w:val="00126D17"/>
    <w:rPr>
      <w:b/>
      <w:i/>
      <w:u w:val="none"/>
    </w:rPr>
  </w:style>
  <w:style w:type="paragraph" w:styleId="BalloonText">
    <w:name w:val="Balloon Text"/>
    <w:basedOn w:val="Normal"/>
    <w:link w:val="BalloonTextChar"/>
    <w:rsid w:val="00126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D17"/>
    <w:pPr>
      <w:spacing w:before="0" w:after="0"/>
    </w:pPr>
  </w:style>
  <w:style w:type="paragraph" w:customStyle="1" w:styleId="BodyTextBold">
    <w:name w:val="Body Text Bold"/>
    <w:basedOn w:val="BodyText"/>
    <w:qFormat/>
    <w:rsid w:val="00126D17"/>
    <w:rPr>
      <w:b/>
    </w:rPr>
  </w:style>
  <w:style w:type="character" w:styleId="Hyperlink">
    <w:name w:val="Hyperlink"/>
    <w:basedOn w:val="DefaultParagraphFont"/>
    <w:uiPriority w:val="99"/>
    <w:unhideWhenUsed/>
    <w:rsid w:val="00D60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1441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AMPA2011 Cut hocks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