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5FE3" w:rsidP="001C5FE3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AHC31210 Certificate III in Retail Nursery</w:t>
      </w:r>
      <w:r>
        <w:fldChar w:fldCharType="end"/>
      </w:r>
    </w:p>
    <w:p w:rsidR="001C5FE3" w:rsidP="001C5FE3">
      <w:pPr>
        <w:pStyle w:val="Version"/>
        <w:sectPr w:rsidSect="005633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56338D" w:rsidP="0056338D">
      <w:pPr>
        <w:pStyle w:val="SuperHeading"/>
      </w:pPr>
      <w:r w:rsidRPr="0056338D">
        <w:t>AHC31210 Certificate III in Retail Nursery</w:t>
      </w:r>
    </w:p>
    <w:p w:rsidR="00000000" w:rsidRPr="0056338D" w:rsidP="0056338D">
      <w:pPr>
        <w:pStyle w:val="Heading1"/>
      </w:pPr>
      <w:bookmarkStart w:id="1" w:name="O_494050"/>
      <w:bookmarkEnd w:id="1"/>
      <w:r w:rsidRPr="005633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1C5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38D" w:rsidP="0056338D">
            <w:pPr>
              <w:pStyle w:val="BodyText"/>
            </w:pPr>
            <w:r w:rsidRPr="0056338D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38D" w:rsidP="0056338D">
            <w:pPr>
              <w:pStyle w:val="BodyText"/>
            </w:pPr>
            <w:r w:rsidRPr="0056338D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rPr>
                <w:rStyle w:val="SpecialBold"/>
              </w:rPr>
              <w:t>Comments</w:t>
            </w:r>
          </w:p>
        </w:tc>
      </w:tr>
      <w:tr w:rsidTr="001C5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>3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>AHC10v4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>Equivalent imported Units updated</w:t>
            </w:r>
          </w:p>
        </w:tc>
      </w:tr>
      <w:tr w:rsidTr="001C5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>2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>AHC10v3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>Corrected Unit AHCPCM303A name in Unit grid</w:t>
            </w:r>
          </w:p>
        </w:tc>
      </w:tr>
      <w:tr w:rsidTr="001C5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>AHC10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38D" w:rsidP="0056338D">
            <w:pPr>
              <w:pStyle w:val="BodyText"/>
            </w:pPr>
            <w:r w:rsidRPr="0056338D">
              <w:t>Initial release</w:t>
            </w:r>
          </w:p>
        </w:tc>
      </w:tr>
    </w:tbl>
    <w:p w:rsidR="00000000" w:rsidRPr="0056338D" w:rsidP="0056338D">
      <w:pPr>
        <w:pStyle w:val="BodyText"/>
      </w:pPr>
    </w:p>
    <w:p w:rsidR="00000000" w:rsidRPr="0056338D" w:rsidP="0056338D">
      <w:pPr>
        <w:pStyle w:val="AllowPageBreak"/>
      </w:pPr>
    </w:p>
    <w:p w:rsidR="00000000" w:rsidRPr="0056338D" w:rsidP="0056338D">
      <w:pPr>
        <w:pStyle w:val="Heading1"/>
      </w:pPr>
      <w:bookmarkStart w:id="2" w:name="O_494053"/>
      <w:bookmarkEnd w:id="2"/>
      <w:r w:rsidRPr="0056338D">
        <w:t>Description</w:t>
      </w:r>
    </w:p>
    <w:p w:rsidR="001C5FE3" w:rsidP="0056338D">
      <w:pPr>
        <w:pStyle w:val="BodyText"/>
      </w:pPr>
      <w:r w:rsidRPr="0056338D">
        <w:t>This qualification provides a general vocational outcome for a retail nursery or garden centre sales assistant.  The nursery industry expects this qualifica</w:t>
      </w:r>
      <w:r w:rsidRPr="0056338D">
        <w:t>tion to be achieved to meet job outcomes at this level.</w:t>
      </w:r>
    </w:p>
    <w:p w:rsidR="001C5FE3" w:rsidP="0056338D">
      <w:pPr>
        <w:pStyle w:val="BodyText"/>
      </w:pPr>
    </w:p>
    <w:p w:rsidR="00000000" w:rsidRPr="0056338D" w:rsidP="0056338D">
      <w:pPr>
        <w:pStyle w:val="Heading1"/>
      </w:pPr>
      <w:bookmarkStart w:id="3" w:name="O_494054"/>
      <w:bookmarkEnd w:id="3"/>
      <w:r w:rsidRPr="0056338D">
        <w:t>Pathways Information</w:t>
      </w:r>
    </w:p>
    <w:p w:rsidR="00000000" w:rsidRPr="0056338D" w:rsidP="0056338D">
      <w:pPr>
        <w:pStyle w:val="BodyText"/>
      </w:pPr>
      <w:r w:rsidRPr="0056338D">
        <w:rPr>
          <w:rStyle w:val="SpecialBold"/>
        </w:rPr>
        <w:t>Qualification pathways</w:t>
      </w:r>
    </w:p>
    <w:p w:rsidR="00000000" w:rsidRPr="0056338D" w:rsidP="0056338D">
      <w:pPr>
        <w:pStyle w:val="BodyText"/>
      </w:pPr>
      <w:r w:rsidRPr="0056338D">
        <w:rPr>
          <w:rStyle w:val="SpecialBold"/>
        </w:rPr>
        <w:t>Pathways into the qualification</w:t>
      </w:r>
    </w:p>
    <w:p w:rsidR="00000000" w:rsidRPr="0056338D" w:rsidP="0056338D">
      <w:pPr>
        <w:pStyle w:val="BodyText"/>
      </w:pPr>
      <w:r w:rsidRPr="0056338D">
        <w:t>This qualification may be accessed by direct entry.</w:t>
      </w:r>
    </w:p>
    <w:p w:rsidR="00000000" w:rsidRPr="0056338D" w:rsidP="0056338D">
      <w:pPr>
        <w:pStyle w:val="BodyText"/>
      </w:pPr>
    </w:p>
    <w:p w:rsidR="00000000" w:rsidRPr="0056338D" w:rsidP="0056338D">
      <w:pPr>
        <w:pStyle w:val="BodyText"/>
      </w:pPr>
      <w:r w:rsidRPr="0056338D">
        <w:rPr>
          <w:rStyle w:val="SpecialBold"/>
        </w:rPr>
        <w:t>Pathways from the qualification</w:t>
      </w:r>
    </w:p>
    <w:p w:rsidR="00000000" w:rsidRPr="0056338D" w:rsidP="0056338D">
      <w:pPr>
        <w:pStyle w:val="BodyText"/>
      </w:pPr>
      <w:r w:rsidRPr="0056338D">
        <w:t>Further training pathways from this qualification include, but are not limited to, Certificate IV in Retail Nursery or Certificate IV in Production Nursery.</w:t>
      </w:r>
    </w:p>
    <w:p w:rsidR="00000000" w:rsidRPr="0056338D" w:rsidP="0056338D">
      <w:pPr>
        <w:pStyle w:val="BodyText"/>
      </w:pPr>
    </w:p>
    <w:p w:rsidR="00000000" w:rsidRPr="0056338D" w:rsidP="0056338D">
      <w:pPr>
        <w:pStyle w:val="BodyText"/>
      </w:pPr>
      <w:r w:rsidRPr="0056338D">
        <w:rPr>
          <w:rStyle w:val="SpecialBold"/>
        </w:rPr>
        <w:t>Australian Apprenticeships</w:t>
      </w:r>
    </w:p>
    <w:p w:rsidR="00000000" w:rsidRPr="0056338D" w:rsidP="0056338D">
      <w:pPr>
        <w:pStyle w:val="BodyText"/>
      </w:pPr>
      <w:r w:rsidRPr="0056338D">
        <w:t>This qualification is suitable for an Australian Apprenticeship.</w:t>
      </w:r>
    </w:p>
    <w:p w:rsidR="00000000" w:rsidRPr="0056338D" w:rsidP="0056338D">
      <w:pPr>
        <w:pStyle w:val="BodyText"/>
      </w:pPr>
    </w:p>
    <w:p w:rsidR="00000000" w:rsidRPr="0056338D" w:rsidP="0056338D">
      <w:pPr>
        <w:pStyle w:val="BodyText"/>
      </w:pPr>
      <w:r w:rsidRPr="0056338D">
        <w:rPr>
          <w:rStyle w:val="SpecialBold"/>
        </w:rPr>
        <w:t>Job r</w:t>
      </w:r>
      <w:r w:rsidRPr="0056338D">
        <w:rPr>
          <w:rStyle w:val="SpecialBold"/>
        </w:rPr>
        <w:t>oles</w:t>
      </w:r>
    </w:p>
    <w:p w:rsidR="00000000" w:rsidRPr="0056338D" w:rsidP="0056338D">
      <w:pPr>
        <w:pStyle w:val="BodyText"/>
      </w:pPr>
      <w:r w:rsidRPr="0056338D">
        <w:t>Job roles and titles vary across different industry sectors.  Possible job titles relevant to this qualification include:</w:t>
      </w:r>
    </w:p>
    <w:p w:rsidR="00000000" w:rsidRPr="0056338D" w:rsidP="0056338D">
      <w:pPr>
        <w:pStyle w:val="BodyText"/>
      </w:pPr>
      <w:r w:rsidRPr="0056338D">
        <w:t>Nursery hand</w:t>
      </w:r>
    </w:p>
    <w:p w:rsidR="00000000" w:rsidRPr="0056338D" w:rsidP="0056338D">
      <w:pPr>
        <w:pStyle w:val="BodyText"/>
      </w:pPr>
      <w:r w:rsidRPr="0056338D">
        <w:t>Nursery worker</w:t>
      </w:r>
    </w:p>
    <w:p w:rsidR="001C5FE3" w:rsidP="0056338D">
      <w:pPr>
        <w:pStyle w:val="BodyText"/>
      </w:pPr>
      <w:r w:rsidRPr="0056338D">
        <w:t>Retail sales assistant - nursery/greenlife.</w:t>
      </w:r>
    </w:p>
    <w:p w:rsidR="001C5FE3" w:rsidP="0056338D">
      <w:pPr>
        <w:pStyle w:val="BodyText"/>
      </w:pPr>
    </w:p>
    <w:p w:rsidR="00000000" w:rsidRPr="0056338D" w:rsidP="0056338D">
      <w:pPr>
        <w:pStyle w:val="Heading1"/>
      </w:pPr>
      <w:bookmarkStart w:id="4" w:name="O_494055"/>
      <w:bookmarkEnd w:id="4"/>
      <w:r w:rsidRPr="0056338D">
        <w:t>Licensing/Regulatory Information</w:t>
      </w:r>
    </w:p>
    <w:p w:rsidR="00000000" w:rsidRPr="0056338D" w:rsidP="0056338D">
      <w:pPr>
        <w:pStyle w:val="BodyText"/>
      </w:pPr>
      <w:r w:rsidRPr="0056338D">
        <w:t>Not</w:t>
      </w:r>
      <w:r w:rsidRPr="0056338D">
        <w:t xml:space="preserve"> Applicable</w:t>
      </w:r>
    </w:p>
    <w:p w:rsidR="00000000" w:rsidRPr="0056338D" w:rsidP="0056338D">
      <w:pPr>
        <w:pStyle w:val="AllowPageBreak"/>
      </w:pPr>
    </w:p>
    <w:p w:rsidR="00000000" w:rsidRPr="0056338D" w:rsidP="0056338D">
      <w:pPr>
        <w:pStyle w:val="Heading1"/>
      </w:pPr>
      <w:bookmarkStart w:id="5" w:name="O_494049"/>
      <w:bookmarkEnd w:id="5"/>
      <w:r w:rsidRPr="0056338D">
        <w:t>Entry Requirements</w:t>
      </w:r>
    </w:p>
    <w:p w:rsidR="00000000" w:rsidRPr="0056338D" w:rsidP="0056338D">
      <w:pPr>
        <w:pStyle w:val="BodyText"/>
      </w:pPr>
      <w:r w:rsidRPr="0056338D">
        <w:rPr>
          <w:rStyle w:val="SpecialBold"/>
        </w:rPr>
        <w:t>Entry requirements</w:t>
      </w:r>
    </w:p>
    <w:p w:rsidR="001C5FE3" w:rsidP="0056338D">
      <w:pPr>
        <w:pStyle w:val="BodyText"/>
      </w:pPr>
      <w:r w:rsidRPr="0056338D">
        <w:t>There are no entry requirements for this qualification.</w:t>
      </w:r>
    </w:p>
    <w:p w:rsidR="001C5FE3" w:rsidP="0056338D">
      <w:pPr>
        <w:pStyle w:val="BodyText"/>
      </w:pPr>
    </w:p>
    <w:p w:rsidR="00000000" w:rsidRPr="0056338D" w:rsidP="0056338D">
      <w:pPr>
        <w:pStyle w:val="Heading1"/>
      </w:pPr>
      <w:bookmarkStart w:id="6" w:name="O_494052"/>
      <w:bookmarkEnd w:id="6"/>
      <w:r w:rsidRPr="0056338D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1C5FE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rPr>
                <w:rStyle w:val="SpecialBold"/>
              </w:rPr>
              <w:t>EMPLOYABILITY SKILLS QUALIFICATION SUMMARY</w:t>
            </w:r>
          </w:p>
        </w:tc>
      </w:tr>
      <w:tr w:rsidTr="001C5FE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</w:p>
        </w:tc>
      </w:tr>
      <w:tr w:rsidTr="001C5FE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38D" w:rsidP="0056338D">
            <w:pPr>
              <w:pStyle w:val="BodyText"/>
            </w:pPr>
            <w:r w:rsidRPr="0056338D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rPr>
                <w:rStyle w:val="SpecialBold"/>
              </w:rPr>
              <w:t>Industry</w:t>
            </w:r>
            <w:r w:rsidRPr="0056338D">
              <w:t>/</w:t>
            </w:r>
            <w:r w:rsidRPr="0056338D">
              <w:rPr>
                <w:rStyle w:val="SpecialBold"/>
              </w:rPr>
              <w:t>enterprise requirements for this qualification include</w:t>
            </w:r>
            <w:r w:rsidRPr="0056338D">
              <w:t>:</w:t>
            </w:r>
          </w:p>
        </w:tc>
      </w:tr>
      <w:tr w:rsidTr="001C5FE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38D" w:rsidP="0056338D">
            <w:pPr>
              <w:pStyle w:val="ListBullet"/>
            </w:pPr>
            <w:r w:rsidRPr="0056338D">
              <w:t>Listening and understanding</w:t>
            </w:r>
          </w:p>
          <w:p w:rsidR="00000000" w:rsidRPr="0056338D" w:rsidP="0056338D">
            <w:pPr>
              <w:pStyle w:val="ListBullet"/>
            </w:pPr>
            <w:r w:rsidRPr="0056338D">
              <w:t>Speaking clearly and directly</w:t>
            </w:r>
          </w:p>
          <w:p w:rsidR="00000000" w:rsidRPr="0056338D" w:rsidP="0056338D">
            <w:pPr>
              <w:pStyle w:val="ListBullet"/>
            </w:pPr>
            <w:r w:rsidRPr="0056338D">
              <w:t xml:space="preserve">Reading and interpreting workplace related documentation  </w:t>
            </w:r>
          </w:p>
          <w:p w:rsidR="00000000" w:rsidRPr="0056338D" w:rsidP="0056338D">
            <w:pPr>
              <w:pStyle w:val="ListBullet"/>
            </w:pPr>
            <w:r w:rsidRPr="0056338D">
              <w:t>Interpreting the needs of internal/external customers</w:t>
            </w:r>
          </w:p>
          <w:p w:rsidR="00000000" w:rsidP="0056338D">
            <w:pPr>
              <w:pStyle w:val="ListBullet"/>
              <w:rPr>
                <w:lang w:val="en-NZ"/>
              </w:rPr>
            </w:pPr>
            <w:r w:rsidRPr="0056338D">
              <w:t>Applying numeracy skills to workplace requirements</w:t>
            </w:r>
          </w:p>
        </w:tc>
      </w:tr>
      <w:tr w:rsidTr="001C5FE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38D" w:rsidP="0056338D">
            <w:pPr>
              <w:pStyle w:val="ListBullet"/>
            </w:pPr>
            <w:r w:rsidRPr="0056338D">
              <w:t>Working as an individual and a team member</w:t>
            </w:r>
          </w:p>
          <w:p w:rsidR="00000000" w:rsidRPr="0056338D" w:rsidP="0056338D">
            <w:pPr>
              <w:pStyle w:val="ListBullet"/>
            </w:pPr>
            <w:r w:rsidRPr="0056338D">
              <w:t xml:space="preserve">Working with diverse individuals and groups </w:t>
            </w:r>
          </w:p>
          <w:p w:rsidR="00000000" w:rsidP="0056338D">
            <w:pPr>
              <w:pStyle w:val="ListBullet"/>
              <w:rPr>
                <w:lang w:val="en-NZ"/>
              </w:rPr>
            </w:pPr>
            <w:r w:rsidRPr="0056338D">
              <w:t>Applying knowledge of own role as a part of a team</w:t>
            </w:r>
          </w:p>
        </w:tc>
      </w:tr>
      <w:tr w:rsidTr="001C5FE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38D" w:rsidP="0056338D">
            <w:pPr>
              <w:pStyle w:val="ListBullet"/>
            </w:pPr>
            <w:r w:rsidRPr="0056338D">
              <w:t>Developing practical and creative solut</w:t>
            </w:r>
            <w:r w:rsidRPr="0056338D">
              <w:t>ions to workplace problems</w:t>
            </w:r>
          </w:p>
          <w:p w:rsidR="00000000" w:rsidRPr="0056338D" w:rsidP="0056338D">
            <w:pPr>
              <w:pStyle w:val="ListBullet"/>
            </w:pPr>
            <w:r w:rsidRPr="0056338D">
              <w:t>Showing interdependence and initiative in identifying problems</w:t>
            </w:r>
          </w:p>
          <w:p w:rsidR="00000000" w:rsidP="0056338D">
            <w:pPr>
              <w:pStyle w:val="ListBullet"/>
              <w:rPr>
                <w:lang w:val="en-NZ"/>
              </w:rPr>
            </w:pPr>
            <w:r w:rsidRPr="0056338D">
              <w:t>Solving problems individually or in teams</w:t>
            </w:r>
          </w:p>
        </w:tc>
      </w:tr>
      <w:tr w:rsidTr="001C5FE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ListBullet"/>
              <w:rPr>
                <w:lang w:val="en-NZ"/>
              </w:rPr>
            </w:pPr>
            <w:r w:rsidRPr="0056338D">
              <w:t>Adapting to new situations</w:t>
            </w:r>
          </w:p>
        </w:tc>
      </w:tr>
      <w:tr w:rsidTr="001C5FE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38D" w:rsidP="0056338D">
            <w:pPr>
              <w:pStyle w:val="ListBullet"/>
            </w:pPr>
            <w:r w:rsidRPr="0056338D">
              <w:t>Collecting analysing and organising information</w:t>
            </w:r>
          </w:p>
          <w:p w:rsidR="00000000" w:rsidRPr="0056338D" w:rsidP="0056338D">
            <w:pPr>
              <w:pStyle w:val="ListBullet"/>
            </w:pPr>
            <w:r w:rsidRPr="0056338D">
              <w:t xml:space="preserve">Taking initiative and making decisions within workplace role </w:t>
            </w:r>
          </w:p>
          <w:p w:rsidR="00000000" w:rsidP="0056338D">
            <w:pPr>
              <w:pStyle w:val="ListBullet"/>
              <w:rPr>
                <w:lang w:val="en-NZ"/>
              </w:rPr>
            </w:pPr>
            <w:r w:rsidRPr="0056338D">
              <w:t>Managing time and priorities</w:t>
            </w:r>
          </w:p>
        </w:tc>
      </w:tr>
      <w:tr w:rsidTr="001C5FE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ListBullet"/>
              <w:rPr>
                <w:lang w:val="en-NZ"/>
              </w:rPr>
            </w:pPr>
            <w:r w:rsidRPr="0056338D">
              <w:t>Taking responsibility at the appropriate level</w:t>
            </w:r>
          </w:p>
        </w:tc>
      </w:tr>
      <w:tr w:rsidTr="001C5FE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38D" w:rsidP="0056338D">
            <w:pPr>
              <w:pStyle w:val="ListBullet"/>
            </w:pPr>
            <w:r w:rsidRPr="0056338D">
              <w:t>Participating in ongoing learning</w:t>
            </w:r>
          </w:p>
          <w:p w:rsidR="00000000" w:rsidP="0056338D">
            <w:pPr>
              <w:pStyle w:val="ListBullet"/>
              <w:rPr>
                <w:lang w:val="en-NZ"/>
              </w:rPr>
            </w:pPr>
            <w:r w:rsidRPr="0056338D">
              <w:t xml:space="preserve">Learning </w:t>
            </w:r>
            <w:r w:rsidRPr="0056338D">
              <w:t>new skills and techniques</w:t>
            </w:r>
          </w:p>
        </w:tc>
      </w:tr>
      <w:tr w:rsidTr="001C5FE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38D" w:rsidP="0056338D">
            <w:pPr>
              <w:pStyle w:val="ListBullet"/>
            </w:pPr>
            <w:r w:rsidRPr="0056338D">
              <w:t>Using technology and related workplace equipment</w:t>
            </w:r>
          </w:p>
          <w:p w:rsidR="00000000" w:rsidRPr="0056338D" w:rsidP="0056338D">
            <w:pPr>
              <w:pStyle w:val="ListBullet"/>
            </w:pPr>
            <w:r w:rsidRPr="0056338D">
              <w:t>Using basic technology skills</w:t>
            </w:r>
          </w:p>
          <w:p w:rsidR="00000000" w:rsidRPr="0056338D" w:rsidP="0056338D">
            <w:pPr>
              <w:pStyle w:val="ListBullet"/>
            </w:pPr>
            <w:r w:rsidRPr="0056338D">
              <w:t>Applying OHS knowledge when using technology</w:t>
            </w:r>
          </w:p>
        </w:tc>
      </w:tr>
    </w:tbl>
    <w:p w:rsidR="001C5FE3" w:rsidP="0056338D">
      <w:pPr>
        <w:pStyle w:val="BodyText"/>
      </w:pPr>
    </w:p>
    <w:p w:rsidR="001C5FE3" w:rsidP="0056338D">
      <w:pPr>
        <w:pStyle w:val="BodyText"/>
      </w:pPr>
    </w:p>
    <w:p w:rsidR="00000000" w:rsidRPr="0056338D" w:rsidP="0056338D">
      <w:pPr>
        <w:pStyle w:val="Heading1"/>
      </w:pPr>
      <w:bookmarkStart w:id="7" w:name="O_494056"/>
      <w:bookmarkEnd w:id="7"/>
      <w:r w:rsidRPr="0056338D">
        <w:t>Packaging Rules</w:t>
      </w:r>
    </w:p>
    <w:p w:rsidR="00000000" w:rsidRPr="0056338D" w:rsidP="0056338D">
      <w:pPr>
        <w:pStyle w:val="BodyText"/>
      </w:pPr>
      <w:r w:rsidRPr="0056338D">
        <w:rPr>
          <w:rStyle w:val="SpecialBold"/>
        </w:rPr>
        <w:t>Packaging Rules</w:t>
      </w:r>
    </w:p>
    <w:p w:rsidR="00000000" w:rsidRPr="0056338D" w:rsidP="0056338D">
      <w:pPr>
        <w:pStyle w:val="BodyText"/>
      </w:pPr>
      <w:r w:rsidRPr="0056338D">
        <w:t>Completion of fifteen (15) units made up of ten (10) core units and five (5) elective units.</w:t>
      </w:r>
    </w:p>
    <w:p w:rsidR="00000000" w:rsidRPr="0056338D" w:rsidP="0056338D">
      <w:pPr>
        <w:pStyle w:val="BodyText"/>
      </w:pPr>
    </w:p>
    <w:p w:rsidR="00000000" w:rsidRPr="0056338D" w:rsidP="0056338D">
      <w:pPr>
        <w:pStyle w:val="BodyText"/>
      </w:pPr>
      <w:r w:rsidRPr="0056338D">
        <w:rPr>
          <w:rStyle w:val="SpecialBold"/>
        </w:rPr>
        <w:t>ELECTIVE UNITS</w:t>
      </w:r>
    </w:p>
    <w:p w:rsidR="00000000" w:rsidRPr="0056338D" w:rsidP="0056338D">
      <w:pPr>
        <w:pStyle w:val="ListBullet"/>
      </w:pPr>
      <w:r w:rsidRPr="0056338D">
        <w:t>a minimum of two (2) units must come from the elective unit list</w:t>
      </w:r>
    </w:p>
    <w:p w:rsidR="00000000" w:rsidRPr="0056338D" w:rsidP="0056338D">
      <w:pPr>
        <w:pStyle w:val="ListBullet"/>
      </w:pPr>
      <w:r w:rsidRPr="0056338D">
        <w:t>a maximum of three (3) units may be selected from units aligned to Certificates II</w:t>
      </w:r>
      <w:r w:rsidRPr="0056338D">
        <w:t>, III or IV in AHC10 or from any other currently endorsed training package or accredited course.  Selected units must be relevant to job outcomes in the nursery industry.</w:t>
      </w:r>
    </w:p>
    <w:p w:rsidR="00000000" w:rsidRPr="0056338D" w:rsidP="0056338D">
      <w:pPr>
        <w:pStyle w:val="BodyText"/>
      </w:pPr>
    </w:p>
    <w:p w:rsidR="00000000" w:rsidRPr="0056338D" w:rsidP="0056338D">
      <w:pPr>
        <w:pStyle w:val="BodyText"/>
      </w:pPr>
      <w:r w:rsidRPr="0056338D">
        <w:rPr>
          <w:rStyle w:val="SpecialBold"/>
        </w:rPr>
        <w:t>CORE UNITS</w:t>
      </w:r>
    </w:p>
    <w:p w:rsidR="00000000" w:rsidRPr="0056338D" w:rsidP="0056338D">
      <w:pPr>
        <w:pStyle w:val="BodyText"/>
      </w:pPr>
    </w:p>
    <w:p w:rsidR="00000000" w:rsidRPr="0056338D" w:rsidP="0056338D">
      <w:pPr>
        <w:pStyle w:val="BodyText"/>
      </w:pPr>
      <w:r w:rsidRPr="0056338D">
        <w:rPr>
          <w:rStyle w:val="SpecialBold"/>
        </w:rPr>
        <w:t>Occupational Health and Safety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1C5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38D" w:rsidP="0056338D">
            <w:pPr>
              <w:pStyle w:val="BodyText"/>
            </w:pPr>
            <w:r w:rsidRPr="0056338D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rPr>
                <w:rStyle w:val="SpecialBold"/>
              </w:rPr>
              <w:t>Unit title</w:t>
            </w:r>
          </w:p>
        </w:tc>
      </w:tr>
      <w:tr w:rsidTr="001C5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>AHCOHS301A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38D" w:rsidP="0056338D">
            <w:pPr>
              <w:pStyle w:val="BodyText"/>
            </w:pPr>
            <w:r w:rsidRPr="0056338D">
              <w:t>Contribu</w:t>
            </w:r>
            <w:r w:rsidRPr="0056338D">
              <w:t>te to OHS processes</w:t>
            </w:r>
          </w:p>
        </w:tc>
      </w:tr>
    </w:tbl>
    <w:p w:rsidR="00000000" w:rsidRPr="0056338D" w:rsidP="0056338D">
      <w:pPr>
        <w:pStyle w:val="BodyText"/>
      </w:pPr>
    </w:p>
    <w:p w:rsidR="00000000" w:rsidRPr="0056338D" w:rsidP="0056338D">
      <w:pPr>
        <w:pStyle w:val="BodyText"/>
      </w:pPr>
      <w:r w:rsidRPr="0056338D">
        <w:rPr>
          <w:rStyle w:val="SpecialBold"/>
        </w:rPr>
        <w:t>Plants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1C5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38D" w:rsidP="0056338D">
            <w:pPr>
              <w:pStyle w:val="BodyText"/>
            </w:pPr>
            <w:r w:rsidRPr="0056338D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rPr>
                <w:rStyle w:val="SpecialBold"/>
              </w:rPr>
              <w:t>Unit title</w:t>
            </w:r>
          </w:p>
        </w:tc>
      </w:tr>
      <w:tr w:rsidTr="001C5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>AHCPCM302A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>Provide information on plants and their culture</w:t>
            </w:r>
          </w:p>
        </w:tc>
      </w:tr>
      <w:tr w:rsidTr="001C5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>AHCPCM303A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38D" w:rsidP="0056338D">
            <w:pPr>
              <w:pStyle w:val="BodyText"/>
            </w:pPr>
            <w:r w:rsidRPr="0056338D">
              <w:t>Identify plant specimens</w:t>
            </w:r>
          </w:p>
        </w:tc>
      </w:tr>
    </w:tbl>
    <w:p w:rsidR="00000000" w:rsidRPr="0056338D" w:rsidP="0056338D">
      <w:pPr>
        <w:pStyle w:val="BodyText"/>
      </w:pPr>
    </w:p>
    <w:p w:rsidR="00000000" w:rsidRPr="0056338D" w:rsidP="0056338D">
      <w:pPr>
        <w:pStyle w:val="BodyText"/>
      </w:pPr>
      <w:r w:rsidRPr="0056338D">
        <w:rPr>
          <w:rStyle w:val="SpecialBold"/>
        </w:rPr>
        <w:t>Nursery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1C5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38D" w:rsidP="0056338D">
            <w:pPr>
              <w:pStyle w:val="BodyText"/>
            </w:pPr>
            <w:r w:rsidRPr="0056338D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rPr>
                <w:rStyle w:val="SpecialBold"/>
              </w:rPr>
              <w:t>Unit title</w:t>
            </w:r>
          </w:p>
        </w:tc>
      </w:tr>
      <w:tr w:rsidTr="001C5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>AHCNSY301A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>Maintain nursery plants</w:t>
            </w:r>
          </w:p>
        </w:tc>
      </w:tr>
      <w:tr w:rsidTr="001C5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>AHCNSY302A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>Receive and dispatch nursery products</w:t>
            </w:r>
          </w:p>
        </w:tc>
      </w:tr>
      <w:tr w:rsidTr="001C5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>AHCNSY303A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38D" w:rsidP="0056338D">
            <w:pPr>
              <w:pStyle w:val="BodyText"/>
            </w:pPr>
            <w:r w:rsidRPr="0056338D">
              <w:t>Install and maintain plant displays</w:t>
            </w:r>
          </w:p>
        </w:tc>
      </w:tr>
    </w:tbl>
    <w:p w:rsidR="00000000" w:rsidRPr="0056338D" w:rsidP="0056338D">
      <w:pPr>
        <w:pStyle w:val="BodyText"/>
      </w:pPr>
    </w:p>
    <w:p w:rsidR="00000000" w:rsidRPr="0056338D" w:rsidP="0056338D">
      <w:pPr>
        <w:pStyle w:val="BodyText"/>
      </w:pPr>
      <w:r w:rsidRPr="0056338D">
        <w:rPr>
          <w:rStyle w:val="SpecialBold"/>
        </w:rPr>
        <w:t>Merchandising and sales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1C5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38D" w:rsidP="0056338D">
            <w:pPr>
              <w:pStyle w:val="BodyText"/>
            </w:pPr>
            <w:r w:rsidRPr="0056338D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rPr>
                <w:rStyle w:val="SpecialBold"/>
              </w:rPr>
              <w:t>Unit title</w:t>
            </w:r>
          </w:p>
        </w:tc>
      </w:tr>
      <w:tr w:rsidTr="001C5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 xml:space="preserve">SIRXCCS202 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>Interact with customers</w:t>
            </w:r>
          </w:p>
        </w:tc>
      </w:tr>
      <w:tr w:rsidTr="001C5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 xml:space="preserve">SIRXMER303 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38D" w:rsidP="0056338D">
            <w:pPr>
              <w:pStyle w:val="BodyText"/>
            </w:pPr>
            <w:r w:rsidRPr="0056338D">
              <w:t>Coordinate merchandise presentation</w:t>
            </w:r>
          </w:p>
        </w:tc>
      </w:tr>
    </w:tbl>
    <w:p w:rsidR="00000000" w:rsidRPr="0056338D" w:rsidP="0056338D">
      <w:pPr>
        <w:pStyle w:val="BodyText"/>
      </w:pPr>
    </w:p>
    <w:p w:rsidR="00000000" w:rsidRPr="0056338D" w:rsidP="0056338D">
      <w:pPr>
        <w:pStyle w:val="BodyText"/>
      </w:pPr>
      <w:r w:rsidRPr="0056338D">
        <w:rPr>
          <w:rStyle w:val="SpecialBold"/>
        </w:rPr>
        <w:t>Pest management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1C5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38D" w:rsidP="0056338D">
            <w:pPr>
              <w:pStyle w:val="BodyText"/>
            </w:pPr>
            <w:r w:rsidRPr="0056338D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rPr>
                <w:rStyle w:val="SpecialBold"/>
              </w:rPr>
              <w:t>Unit title</w:t>
            </w:r>
          </w:p>
        </w:tc>
      </w:tr>
      <w:tr w:rsidTr="001C5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>AHCPMG302A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38D" w:rsidP="0056338D">
            <w:pPr>
              <w:pStyle w:val="BodyText"/>
            </w:pPr>
            <w:r w:rsidRPr="0056338D">
              <w:t>Control plant pests, diseases and disorders</w:t>
            </w:r>
          </w:p>
        </w:tc>
      </w:tr>
    </w:tbl>
    <w:p w:rsidR="00000000" w:rsidRPr="0056338D" w:rsidP="0056338D">
      <w:pPr>
        <w:pStyle w:val="BodyText"/>
      </w:pPr>
    </w:p>
    <w:p w:rsidR="00000000" w:rsidRPr="0056338D" w:rsidP="0056338D">
      <w:pPr>
        <w:pStyle w:val="BodyText"/>
      </w:pPr>
      <w:r w:rsidRPr="0056338D">
        <w:rPr>
          <w:rStyle w:val="SpecialBold"/>
        </w:rPr>
        <w:t>Work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1C5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38D" w:rsidP="0056338D">
            <w:pPr>
              <w:pStyle w:val="BodyText"/>
            </w:pPr>
            <w:r w:rsidRPr="0056338D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rPr>
                <w:rStyle w:val="SpecialBold"/>
              </w:rPr>
              <w:t>Unit title</w:t>
            </w:r>
          </w:p>
        </w:tc>
      </w:tr>
      <w:tr w:rsidTr="001C5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>AHCWRK313A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38D" w:rsidP="0056338D">
            <w:pPr>
              <w:pStyle w:val="BodyText"/>
            </w:pPr>
            <w:r w:rsidRPr="0056338D">
              <w:t>Implement and monitor environmentally sustainable work practices</w:t>
            </w:r>
          </w:p>
        </w:tc>
      </w:tr>
    </w:tbl>
    <w:p w:rsidR="00000000" w:rsidRPr="0056338D" w:rsidP="0056338D">
      <w:pPr>
        <w:pStyle w:val="BodyText"/>
      </w:pPr>
    </w:p>
    <w:p w:rsidR="00000000" w:rsidRPr="0056338D" w:rsidP="0056338D">
      <w:pPr>
        <w:pStyle w:val="BodyText"/>
      </w:pPr>
      <w:r w:rsidRPr="0056338D">
        <w:rPr>
          <w:rStyle w:val="SpecialBold"/>
        </w:rPr>
        <w:t>ELECTIVE UNITS</w:t>
      </w:r>
    </w:p>
    <w:p w:rsidR="00000000" w:rsidRPr="0056338D" w:rsidP="0056338D">
      <w:pPr>
        <w:pStyle w:val="BodyText"/>
      </w:pPr>
    </w:p>
    <w:p w:rsidR="00000000" w:rsidRPr="0056338D" w:rsidP="0056338D">
      <w:pPr>
        <w:pStyle w:val="BodyText"/>
      </w:pPr>
      <w:r w:rsidRPr="0056338D">
        <w:rPr>
          <w:rStyle w:val="SpecialBold"/>
        </w:rPr>
        <w:t>Chemicals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1C5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38D" w:rsidP="0056338D">
            <w:pPr>
              <w:pStyle w:val="BodyText"/>
            </w:pPr>
            <w:r w:rsidRPr="0056338D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rPr>
                <w:rStyle w:val="SpecialBold"/>
              </w:rPr>
              <w:t>Unit title</w:t>
            </w:r>
          </w:p>
        </w:tc>
      </w:tr>
      <w:tr w:rsidTr="001C5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>AHCCHM303A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>Prepare and apply chemicals</w:t>
            </w:r>
          </w:p>
        </w:tc>
      </w:tr>
      <w:tr w:rsidTr="001C5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>AHCCHM304A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38D" w:rsidP="0056338D">
            <w:pPr>
              <w:pStyle w:val="BodyText"/>
            </w:pPr>
            <w:r w:rsidRPr="0056338D">
              <w:t>Transport, handle and store chemicals</w:t>
            </w:r>
          </w:p>
        </w:tc>
      </w:tr>
    </w:tbl>
    <w:p w:rsidR="00000000" w:rsidRPr="0056338D" w:rsidP="0056338D">
      <w:pPr>
        <w:pStyle w:val="BodyText"/>
      </w:pPr>
    </w:p>
    <w:p w:rsidR="00000000" w:rsidRPr="0056338D" w:rsidP="0056338D">
      <w:pPr>
        <w:pStyle w:val="BodyText"/>
      </w:pPr>
      <w:r w:rsidRPr="0056338D">
        <w:rPr>
          <w:rStyle w:val="SpecialBold"/>
        </w:rPr>
        <w:t>Merchandising and sales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1C5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38D" w:rsidP="0056338D">
            <w:pPr>
              <w:pStyle w:val="BodyText"/>
            </w:pPr>
            <w:r w:rsidRPr="0056338D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rPr>
                <w:rStyle w:val="SpecialBold"/>
              </w:rPr>
              <w:t>Unit title</w:t>
            </w:r>
          </w:p>
        </w:tc>
      </w:tr>
      <w:tr w:rsidTr="001C5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>AHCMER301A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>Process customer complaints</w:t>
            </w:r>
          </w:p>
        </w:tc>
      </w:tr>
      <w:tr w:rsidTr="001C5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>AHCMER302A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>Provide advice on hardware products</w:t>
            </w:r>
          </w:p>
        </w:tc>
      </w:tr>
      <w:tr w:rsidTr="001C5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>AHCMER303A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>Sell products and services</w:t>
            </w:r>
          </w:p>
        </w:tc>
      </w:tr>
      <w:tr w:rsidTr="001C5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>BSBCUS301B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>Deliver and monitor a service to customers</w:t>
            </w:r>
          </w:p>
        </w:tc>
      </w:tr>
      <w:tr w:rsidTr="001C5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>BSBPRO301A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>Recommend products and services</w:t>
            </w:r>
          </w:p>
        </w:tc>
      </w:tr>
      <w:tr w:rsidTr="001C5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 xml:space="preserve">BSBSLS402A 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>Identify sales prospects</w:t>
            </w:r>
          </w:p>
        </w:tc>
      </w:tr>
      <w:tr w:rsidTr="001C5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 xml:space="preserve">SIRXADM002A 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>Coordinate retail office</w:t>
            </w:r>
          </w:p>
        </w:tc>
      </w:tr>
      <w:tr w:rsidTr="001C5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 xml:space="preserve">SIRXINV002A 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>Maintain and order stock</w:t>
            </w:r>
          </w:p>
        </w:tc>
      </w:tr>
      <w:tr w:rsidTr="001C5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>SIRXINV004A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>Buy merchandise</w:t>
            </w:r>
          </w:p>
        </w:tc>
      </w:tr>
      <w:tr w:rsidTr="001C5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 xml:space="preserve">SIRXMER201 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>Merchandise products</w:t>
            </w:r>
          </w:p>
        </w:tc>
      </w:tr>
      <w:tr w:rsidTr="001C5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 xml:space="preserve">SIRXMER202 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>Plan, create and maintain displays</w:t>
            </w:r>
          </w:p>
        </w:tc>
      </w:tr>
      <w:tr w:rsidTr="001C5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>SIRXMER406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>Monitor in-store visual merchandising display</w:t>
            </w:r>
          </w:p>
        </w:tc>
      </w:tr>
      <w:tr w:rsidTr="001C5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 xml:space="preserve">SIRXRSK002A 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>Maintain store security</w:t>
            </w:r>
          </w:p>
        </w:tc>
      </w:tr>
      <w:tr w:rsidTr="001C5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 xml:space="preserve">SIRXSLS002A 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>Advise on products and services</w:t>
            </w:r>
          </w:p>
        </w:tc>
      </w:tr>
      <w:tr w:rsidTr="001C5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 xml:space="preserve">SIRXSLS303 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38D" w:rsidP="0056338D">
            <w:pPr>
              <w:pStyle w:val="BodyText"/>
            </w:pPr>
            <w:r w:rsidRPr="0056338D">
              <w:t>Build relationships with customers</w:t>
            </w:r>
          </w:p>
        </w:tc>
      </w:tr>
    </w:tbl>
    <w:p w:rsidR="00000000" w:rsidRPr="0056338D" w:rsidP="0056338D">
      <w:pPr>
        <w:pStyle w:val="BodyText"/>
      </w:pPr>
    </w:p>
    <w:p w:rsidR="00000000" w:rsidRPr="0056338D" w:rsidP="0056338D">
      <w:pPr>
        <w:pStyle w:val="BodyText"/>
      </w:pPr>
      <w:r w:rsidRPr="0056338D">
        <w:rPr>
          <w:rStyle w:val="SpecialBold"/>
        </w:rPr>
        <w:t>Nursery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1C5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38D" w:rsidP="0056338D">
            <w:pPr>
              <w:pStyle w:val="BodyText"/>
            </w:pPr>
            <w:r w:rsidRPr="0056338D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rPr>
                <w:rStyle w:val="SpecialBold"/>
              </w:rPr>
              <w:t>Unit title</w:t>
            </w:r>
          </w:p>
        </w:tc>
      </w:tr>
      <w:tr w:rsidTr="001C5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>AHCNSY304A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38D" w:rsidP="0056338D">
            <w:pPr>
              <w:pStyle w:val="BodyText"/>
            </w:pPr>
            <w:r w:rsidRPr="0056338D">
              <w:t>Deliver and promote sales of plants</w:t>
            </w:r>
          </w:p>
        </w:tc>
      </w:tr>
    </w:tbl>
    <w:p w:rsidR="00000000" w:rsidRPr="0056338D" w:rsidP="0056338D">
      <w:pPr>
        <w:pStyle w:val="BodyText"/>
      </w:pPr>
    </w:p>
    <w:p w:rsidR="00000000" w:rsidRPr="0056338D" w:rsidP="0056338D">
      <w:pPr>
        <w:pStyle w:val="BodyText"/>
      </w:pPr>
      <w:r w:rsidRPr="0056338D">
        <w:rPr>
          <w:rStyle w:val="SpecialBold"/>
        </w:rPr>
        <w:t>Pest management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1C5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38D" w:rsidP="0056338D">
            <w:pPr>
              <w:pStyle w:val="BodyText"/>
            </w:pPr>
            <w:r w:rsidRPr="0056338D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rPr>
                <w:rStyle w:val="SpecialBold"/>
              </w:rPr>
              <w:t>Unit title</w:t>
            </w:r>
          </w:p>
        </w:tc>
      </w:tr>
      <w:tr w:rsidTr="001C5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>AHCPMG301A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38D" w:rsidP="0056338D">
            <w:pPr>
              <w:pStyle w:val="BodyText"/>
            </w:pPr>
            <w:r w:rsidRPr="0056338D">
              <w:t>Control weeds</w:t>
            </w:r>
          </w:p>
        </w:tc>
      </w:tr>
    </w:tbl>
    <w:p w:rsidR="00000000" w:rsidRPr="0056338D" w:rsidP="0056338D">
      <w:pPr>
        <w:pStyle w:val="BodyText"/>
      </w:pPr>
    </w:p>
    <w:p w:rsidR="00000000" w:rsidRPr="0056338D" w:rsidP="0056338D">
      <w:pPr>
        <w:pStyle w:val="BodyText"/>
      </w:pPr>
      <w:r w:rsidRPr="0056338D">
        <w:rPr>
          <w:rStyle w:val="SpecialBold"/>
        </w:rPr>
        <w:t>Plants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1C5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38D" w:rsidP="0056338D">
            <w:pPr>
              <w:pStyle w:val="BodyText"/>
            </w:pPr>
            <w:r w:rsidRPr="0056338D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rPr>
                <w:rStyle w:val="SpecialBold"/>
              </w:rPr>
              <w:t>Unit title</w:t>
            </w:r>
          </w:p>
        </w:tc>
      </w:tr>
      <w:tr w:rsidTr="001C5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>AHCPCM301A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38D" w:rsidP="0056338D">
            <w:pPr>
              <w:pStyle w:val="BodyText"/>
            </w:pPr>
            <w:r w:rsidRPr="0056338D">
              <w:t>Implement a plant nutrition program</w:t>
            </w:r>
          </w:p>
        </w:tc>
      </w:tr>
    </w:tbl>
    <w:p w:rsidR="00000000" w:rsidRPr="0056338D" w:rsidP="0056338D">
      <w:pPr>
        <w:pStyle w:val="BodyText"/>
      </w:pPr>
    </w:p>
    <w:p w:rsidR="00000000" w:rsidRPr="0056338D" w:rsidP="0056338D">
      <w:pPr>
        <w:pStyle w:val="BodyText"/>
      </w:pPr>
      <w:r w:rsidRPr="0056338D">
        <w:rPr>
          <w:rStyle w:val="SpecialBold"/>
        </w:rPr>
        <w:t>Soils and media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1C5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38D" w:rsidP="0056338D">
            <w:pPr>
              <w:pStyle w:val="BodyText"/>
            </w:pPr>
            <w:r w:rsidRPr="0056338D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rPr>
                <w:rStyle w:val="SpecialBold"/>
              </w:rPr>
              <w:t>Unit title</w:t>
            </w:r>
          </w:p>
        </w:tc>
      </w:tr>
      <w:tr w:rsidTr="001C5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>AHCSOL401A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38D" w:rsidP="0056338D">
            <w:pPr>
              <w:pStyle w:val="BodyText"/>
            </w:pPr>
            <w:r w:rsidRPr="0056338D">
              <w:t>Sample soils and interpret results</w:t>
            </w:r>
          </w:p>
        </w:tc>
      </w:tr>
    </w:tbl>
    <w:p w:rsidR="00000000" w:rsidRPr="0056338D" w:rsidP="0056338D">
      <w:pPr>
        <w:pStyle w:val="BodyText"/>
      </w:pPr>
    </w:p>
    <w:p w:rsidR="00000000" w:rsidRPr="0056338D" w:rsidP="0056338D">
      <w:pPr>
        <w:pStyle w:val="BodyText"/>
      </w:pPr>
      <w:r w:rsidRPr="0056338D">
        <w:rPr>
          <w:rStyle w:val="SpecialBold"/>
        </w:rPr>
        <w:t>Work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1C5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38D" w:rsidP="0056338D">
            <w:pPr>
              <w:pStyle w:val="BodyText"/>
            </w:pPr>
            <w:r w:rsidRPr="0056338D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rPr>
                <w:rStyle w:val="SpecialBold"/>
              </w:rPr>
              <w:t>Unit title</w:t>
            </w:r>
          </w:p>
        </w:tc>
      </w:tr>
      <w:tr w:rsidTr="001C5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>AHCWRK303A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>Respond to emergencies</w:t>
            </w:r>
          </w:p>
        </w:tc>
      </w:tr>
      <w:tr w:rsidTr="001C5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D">
            <w:pPr>
              <w:pStyle w:val="BodyText"/>
              <w:rPr>
                <w:lang w:val="en-NZ"/>
              </w:rPr>
            </w:pPr>
            <w:r w:rsidRPr="0056338D">
              <w:t>AHCWRK305A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38D" w:rsidP="0056338D">
            <w:pPr>
              <w:pStyle w:val="BodyText"/>
            </w:pPr>
            <w:r w:rsidRPr="0056338D">
              <w:t>Coordinate work site activities</w:t>
            </w:r>
          </w:p>
        </w:tc>
      </w:tr>
    </w:tbl>
    <w:p w:rsidR="001C5FE3" w:rsidP="0056338D">
      <w:pPr>
        <w:pStyle w:val="BodyText"/>
      </w:pPr>
    </w:p>
    <w:p w:rsidR="001C5FE3" w:rsidP="0056338D">
      <w:pPr>
        <w:pStyle w:val="BodyText"/>
      </w:pPr>
    </w:p>
    <w:p w:rsidR="00000000" w:rsidRPr="0056338D" w:rsidP="0056338D"/>
    <w:sectPr w:rsidSect="0056338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3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C5FE3" w:rsidP="001C5FE3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3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FE3" w:rsidP="005633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C5FE3" w:rsidP="005633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1C5FE3" w:rsidP="0056338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3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38D" w:rsidRPr="001C5FE3" w:rsidP="001C5FE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3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FE3" w:rsidRPr="002D2AF8" w:rsidP="005633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AHC31210 Certificate III in Retail Nursery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15/10/2012</w:t>
    </w:r>
    <w:r>
      <w:fldChar w:fldCharType="end"/>
    </w:r>
  </w:p>
  <w:p w:rsidR="001C5FE3" w:rsidP="005633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46BD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33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33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33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33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33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33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33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33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33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33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33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338D"/>
  </w:style>
  <w:style w:type="character" w:customStyle="1" w:styleId="Heading1Char">
    <w:name w:val="Heading 1 Char"/>
    <w:basedOn w:val="DefaultParagraphFont"/>
    <w:link w:val="Heading1"/>
    <w:rsid w:val="005633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338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338D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5633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338D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56338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338D"/>
    <w:rPr>
      <w:b/>
      <w:spacing w:val="0"/>
    </w:rPr>
  </w:style>
  <w:style w:type="paragraph" w:customStyle="1" w:styleId="SuperHeading">
    <w:name w:val="SuperHeading"/>
    <w:basedOn w:val="Normal"/>
    <w:rsid w:val="0056338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633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33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33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33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33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33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33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33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33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33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33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33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33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33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633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33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33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33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33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33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33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33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338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33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33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33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33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33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33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33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33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33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338D"/>
    <w:rPr>
      <w:i/>
    </w:rPr>
  </w:style>
  <w:style w:type="paragraph" w:styleId="Caption">
    <w:name w:val="caption"/>
    <w:basedOn w:val="BodyText"/>
    <w:next w:val="Normal"/>
    <w:qFormat/>
    <w:rsid w:val="005633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33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33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338D"/>
  </w:style>
  <w:style w:type="paragraph" w:styleId="TableofFigures">
    <w:name w:val="table of figures"/>
    <w:basedOn w:val="Normal"/>
    <w:next w:val="Normal"/>
    <w:semiHidden/>
    <w:rsid w:val="005633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338D"/>
    <w:pPr>
      <w:numPr>
        <w:numId w:val="10"/>
      </w:numPr>
    </w:pPr>
  </w:style>
  <w:style w:type="character" w:customStyle="1" w:styleId="WingdingSymbols">
    <w:name w:val="Wingding Symbols"/>
    <w:rsid w:val="0056338D"/>
    <w:rPr>
      <w:rFonts w:ascii="Wingdings" w:hAnsi="Wingdings"/>
    </w:rPr>
  </w:style>
  <w:style w:type="paragraph" w:customStyle="1" w:styleId="TableHeading">
    <w:name w:val="Table Heading"/>
    <w:basedOn w:val="HeadingBase"/>
    <w:rsid w:val="005633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338D"/>
    <w:rPr>
      <w:color w:val="0033CC"/>
      <w:u w:val="none"/>
    </w:rPr>
  </w:style>
  <w:style w:type="paragraph" w:customStyle="1" w:styleId="BodyTextRight">
    <w:name w:val="Body Text Right"/>
    <w:basedOn w:val="BodyText"/>
    <w:rsid w:val="005633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33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33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33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33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33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338D"/>
    <w:rPr>
      <w:sz w:val="32"/>
    </w:rPr>
  </w:style>
  <w:style w:type="paragraph" w:customStyle="1" w:styleId="HeadingProcedure">
    <w:name w:val="Heading Procedure"/>
    <w:basedOn w:val="HeadingBase"/>
    <w:next w:val="Normal"/>
    <w:rsid w:val="005633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338D"/>
    <w:pPr>
      <w:spacing w:before="60" w:after="60"/>
    </w:pPr>
  </w:style>
  <w:style w:type="paragraph" w:styleId="ListContinue">
    <w:name w:val="List Continue"/>
    <w:basedOn w:val="List"/>
    <w:rsid w:val="0056338D"/>
    <w:pPr>
      <w:ind w:firstLine="0"/>
    </w:pPr>
  </w:style>
  <w:style w:type="paragraph" w:customStyle="1" w:styleId="ListNote">
    <w:name w:val="List Note"/>
    <w:basedOn w:val="List"/>
    <w:rsid w:val="005633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33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33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338D"/>
    <w:rPr>
      <w:rFonts w:ascii="Courier New" w:hAnsi="Courier New"/>
    </w:rPr>
  </w:style>
  <w:style w:type="paragraph" w:customStyle="1" w:styleId="NoteBullet">
    <w:name w:val="Note Bullet"/>
    <w:basedOn w:val="Note"/>
    <w:rsid w:val="005633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33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33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33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33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33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33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338D"/>
    <w:rPr>
      <w:b/>
      <w:smallCaps/>
    </w:rPr>
  </w:style>
  <w:style w:type="paragraph" w:customStyle="1" w:styleId="TableListNumber">
    <w:name w:val="Table List Number"/>
    <w:basedOn w:val="ListNumber"/>
    <w:rsid w:val="005633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33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338D"/>
    <w:pPr>
      <w:numPr>
        <w:numId w:val="8"/>
      </w:numPr>
    </w:pPr>
  </w:style>
  <w:style w:type="paragraph" w:customStyle="1" w:styleId="ListAlpha2">
    <w:name w:val="List Alpha 2"/>
    <w:basedOn w:val="List2"/>
    <w:rsid w:val="0056338D"/>
    <w:pPr>
      <w:numPr>
        <w:numId w:val="7"/>
      </w:numPr>
    </w:pPr>
  </w:style>
  <w:style w:type="paragraph" w:styleId="List2">
    <w:name w:val="List 2"/>
    <w:basedOn w:val="BodyText"/>
    <w:rsid w:val="005633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33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33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33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33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338D"/>
    <w:pPr>
      <w:numPr>
        <w:numId w:val="2"/>
      </w:numPr>
    </w:pPr>
  </w:style>
  <w:style w:type="paragraph" w:styleId="ListBullet5">
    <w:name w:val="List Bullet 5"/>
    <w:basedOn w:val="List5"/>
    <w:rsid w:val="0056338D"/>
    <w:pPr>
      <w:numPr>
        <w:numId w:val="3"/>
      </w:numPr>
    </w:pPr>
  </w:style>
  <w:style w:type="paragraph" w:styleId="ListContinue2">
    <w:name w:val="List Continue 2"/>
    <w:basedOn w:val="List2"/>
    <w:rsid w:val="0056338D"/>
    <w:pPr>
      <w:ind w:firstLine="0"/>
    </w:pPr>
  </w:style>
  <w:style w:type="paragraph" w:styleId="ListContinue3">
    <w:name w:val="List Continue 3"/>
    <w:basedOn w:val="List3"/>
    <w:rsid w:val="0056338D"/>
    <w:pPr>
      <w:ind w:left="1021" w:firstLine="0"/>
    </w:pPr>
  </w:style>
  <w:style w:type="paragraph" w:styleId="ListContinue4">
    <w:name w:val="List Continue 4"/>
    <w:basedOn w:val="List4"/>
    <w:rsid w:val="0056338D"/>
    <w:pPr>
      <w:ind w:firstLine="0"/>
    </w:pPr>
  </w:style>
  <w:style w:type="paragraph" w:styleId="ListContinue5">
    <w:name w:val="List Continue 5"/>
    <w:basedOn w:val="List5"/>
    <w:rsid w:val="0056338D"/>
    <w:pPr>
      <w:ind w:firstLine="0"/>
    </w:pPr>
  </w:style>
  <w:style w:type="paragraph" w:styleId="ListNumber3">
    <w:name w:val="List Number 3"/>
    <w:basedOn w:val="List3"/>
    <w:rsid w:val="0056338D"/>
    <w:pPr>
      <w:numPr>
        <w:numId w:val="4"/>
      </w:numPr>
    </w:pPr>
  </w:style>
  <w:style w:type="paragraph" w:styleId="ListNumber4">
    <w:name w:val="List Number 4"/>
    <w:basedOn w:val="List4"/>
    <w:rsid w:val="0056338D"/>
    <w:pPr>
      <w:numPr>
        <w:numId w:val="5"/>
      </w:numPr>
    </w:pPr>
  </w:style>
  <w:style w:type="paragraph" w:styleId="ListNumber5">
    <w:name w:val="List Number 5"/>
    <w:basedOn w:val="List5"/>
    <w:rsid w:val="0056338D"/>
    <w:pPr>
      <w:numPr>
        <w:numId w:val="6"/>
      </w:numPr>
    </w:pPr>
  </w:style>
  <w:style w:type="paragraph" w:styleId="BlockText">
    <w:name w:val="Block Text"/>
    <w:basedOn w:val="Normal"/>
    <w:rsid w:val="005633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33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338D"/>
    <w:rPr>
      <w:sz w:val="16"/>
      <w:vertAlign w:val="superscript"/>
    </w:rPr>
  </w:style>
  <w:style w:type="character" w:customStyle="1" w:styleId="Symbols">
    <w:name w:val="Symbols"/>
    <w:basedOn w:val="DefaultParagraphFont"/>
    <w:rsid w:val="0056338D"/>
    <w:rPr>
      <w:rFonts w:ascii="Symbol" w:hAnsi="Symbol"/>
    </w:rPr>
  </w:style>
  <w:style w:type="character" w:customStyle="1" w:styleId="MenuOptions">
    <w:name w:val="Menu Options"/>
    <w:basedOn w:val="DefaultParagraphFont"/>
    <w:rsid w:val="005633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338D"/>
    <w:rPr>
      <w:b/>
    </w:rPr>
  </w:style>
  <w:style w:type="character" w:customStyle="1" w:styleId="Underlined">
    <w:name w:val="Underlined"/>
    <w:basedOn w:val="DefaultParagraphFont"/>
    <w:rsid w:val="0056338D"/>
    <w:rPr>
      <w:u w:val="single"/>
    </w:rPr>
  </w:style>
  <w:style w:type="paragraph" w:customStyle="1" w:styleId="TableBodyTextRight">
    <w:name w:val="Table Body Text Right"/>
    <w:basedOn w:val="TableBodyText"/>
    <w:rsid w:val="005633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338D"/>
    <w:rPr>
      <w:sz w:val="18"/>
    </w:rPr>
  </w:style>
  <w:style w:type="paragraph" w:customStyle="1" w:styleId="BodySmallRight">
    <w:name w:val="Body Small Right"/>
    <w:basedOn w:val="BodyTextRight"/>
    <w:rsid w:val="0056338D"/>
    <w:rPr>
      <w:sz w:val="18"/>
      <w:szCs w:val="18"/>
    </w:rPr>
  </w:style>
  <w:style w:type="paragraph" w:customStyle="1" w:styleId="MarginEdition">
    <w:name w:val="Margin Edition"/>
    <w:basedOn w:val="MarginNote"/>
    <w:rsid w:val="005633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338D"/>
    <w:rPr>
      <w:sz w:val="2"/>
      <w:szCs w:val="2"/>
    </w:rPr>
  </w:style>
  <w:style w:type="character" w:customStyle="1" w:styleId="Small">
    <w:name w:val="Small"/>
    <w:basedOn w:val="DefaultParagraphFont"/>
    <w:rsid w:val="0056338D"/>
    <w:rPr>
      <w:sz w:val="16"/>
    </w:rPr>
  </w:style>
  <w:style w:type="paragraph" w:customStyle="1" w:styleId="WideTable">
    <w:name w:val="Wide Table"/>
    <w:basedOn w:val="Normal"/>
    <w:rsid w:val="005633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338D"/>
  </w:style>
  <w:style w:type="paragraph" w:styleId="Quote">
    <w:name w:val="Quote"/>
    <w:basedOn w:val="Heading1"/>
    <w:link w:val="QuoteChar"/>
    <w:qFormat/>
    <w:rsid w:val="005633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33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338D"/>
    <w:pPr>
      <w:pageBreakBefore/>
    </w:pPr>
  </w:style>
  <w:style w:type="paragraph" w:customStyle="1" w:styleId="Border">
    <w:name w:val="Border"/>
    <w:basedOn w:val="Normal"/>
    <w:qFormat/>
    <w:rsid w:val="005633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33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33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33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33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33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33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33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33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338D"/>
    <w:rPr>
      <w:u w:val="single"/>
    </w:rPr>
  </w:style>
  <w:style w:type="character" w:customStyle="1" w:styleId="BoldandItalics">
    <w:name w:val="Bold and Italics"/>
    <w:qFormat/>
    <w:rsid w:val="0056338D"/>
    <w:rPr>
      <w:b/>
      <w:i/>
      <w:u w:val="none"/>
    </w:rPr>
  </w:style>
  <w:style w:type="paragraph" w:styleId="BalloonText">
    <w:name w:val="Balloon Text"/>
    <w:basedOn w:val="Normal"/>
    <w:link w:val="BalloonTextChar"/>
    <w:rsid w:val="005633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33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338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33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33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338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650</Words>
  <Characters>4195</Characters>
  <Application>Microsoft Office Word</Application>
  <DocSecurity>0</DocSecurity>
  <Lines>221</Lines>
  <Paragraphs>182</Paragraphs>
  <ScaleCrop>false</ScaleCrop>
  <Company>Author-it Software Corporation Ltd.</Company>
  <LinksUpToDate>false</LinksUpToDate>
  <CharactersWithSpaces>4702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AHC31210 Certificate III in Retail Nursery</dc:title>
  <dc:subject>Approved</dc:subject>
  <dc:creator>AgriFood Skills Australia</dc:creator>
  <cp:keywords>Release: 3</cp:keywords>
  <dc:description>Copyright © 1996-2007 Author-it Software Corporation Ltd., all rights reserved.</dc:description>
  <cp:lastModifiedBy>TPCMS</cp:lastModifiedBy>
  <cp:revision>3</cp:revision>
  <dcterms:created xsi:type="dcterms:W3CDTF">2012-10-12T06:36:00Z</dcterms:created>
  <dcterms:modified xsi:type="dcterms:W3CDTF">2012-10-12T06:36:00Z</dcterms:modified>
</cp:coreProperties>
</file>