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D1A" w:rsidP="001C0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AHCWOL310 Press wool for a clip</w:t>
      </w:r>
      <w:r>
        <w:fldChar w:fldCharType="end"/>
      </w:r>
    </w:p>
    <w:p w:rsidR="001C0D1A" w:rsidP="001C0D1A">
      <w:pPr>
        <w:pStyle w:val="Version"/>
        <w:sectPr w:rsidSect="00944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2BE" w:rsidP="009442BE">
      <w:pPr>
        <w:pStyle w:val="SuperHeading"/>
      </w:pPr>
      <w:r w:rsidRPr="009442BE">
        <w:t>Assessment Requirements for AHCWOL310 Press wool for a clip</w:t>
      </w:r>
    </w:p>
    <w:p w:rsidR="00000000" w:rsidRPr="009442BE" w:rsidP="009442BE">
      <w:pPr>
        <w:pStyle w:val="Heading1"/>
      </w:pPr>
      <w:bookmarkStart w:id="1" w:name="O_892392"/>
      <w:bookmarkEnd w:id="1"/>
      <w:r w:rsidRPr="009442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2BE">
            <w:pPr>
              <w:pStyle w:val="TableHeading"/>
              <w:rPr>
                <w:lang w:val="en-NZ"/>
              </w:rPr>
            </w:pPr>
            <w:r w:rsidRPr="009442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2BE">
            <w:pPr>
              <w:pStyle w:val="TableHeading"/>
              <w:rPr>
                <w:lang w:val="en-NZ"/>
              </w:rPr>
            </w:pPr>
            <w:r w:rsidRPr="009442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2BE">
            <w:pPr>
              <w:pStyle w:val="TableHeading"/>
              <w:rPr>
                <w:lang w:val="en-NZ"/>
              </w:rPr>
            </w:pPr>
            <w:r w:rsidRPr="009442BE">
              <w:t>Comment</w:t>
            </w:r>
          </w:p>
        </w:tc>
      </w:tr>
      <w:tr w:rsidTr="00944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2BE">
            <w:pPr>
              <w:pStyle w:val="BodyText"/>
              <w:rPr>
                <w:lang w:val="en-NZ"/>
              </w:rPr>
            </w:pPr>
            <w:r w:rsidRPr="009442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2BE">
            <w:pPr>
              <w:pStyle w:val="BodyText"/>
              <w:rPr>
                <w:lang w:val="en-NZ"/>
              </w:rPr>
            </w:pPr>
            <w:r w:rsidRPr="009442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2BE" w:rsidP="009442BE">
            <w:pPr>
              <w:pStyle w:val="BodyText"/>
            </w:pPr>
            <w:r w:rsidRPr="009442BE">
              <w:t>Initial release</w:t>
            </w:r>
          </w:p>
        </w:tc>
      </w:tr>
    </w:tbl>
    <w:p w:rsidR="00000000" w:rsidRPr="009442BE" w:rsidP="009442BE">
      <w:pPr>
        <w:pStyle w:val="BodyText"/>
      </w:pPr>
    </w:p>
    <w:p w:rsidR="00000000" w:rsidRPr="009442BE" w:rsidP="009442BE">
      <w:pPr>
        <w:pStyle w:val="AllowPageBreak"/>
      </w:pPr>
    </w:p>
    <w:p w:rsidR="00000000" w:rsidRPr="009442BE" w:rsidP="009442BE">
      <w:pPr>
        <w:pStyle w:val="Heading1"/>
      </w:pPr>
      <w:bookmarkStart w:id="2" w:name="O_892393"/>
      <w:bookmarkEnd w:id="2"/>
      <w:r w:rsidRPr="009442BE">
        <w:t>Performance Evidence</w:t>
      </w:r>
    </w:p>
    <w:p w:rsidR="00000000" w:rsidRPr="009442BE" w:rsidP="001C0D1A">
      <w:pPr>
        <w:pStyle w:val="BodyText"/>
      </w:pPr>
      <w:r w:rsidRPr="009442B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42BE" w:rsidP="001C0D1A">
      <w:pPr>
        <w:pStyle w:val="BodyText"/>
      </w:pPr>
      <w:r w:rsidRPr="009442BE">
        <w:t>The candidate must provid</w:t>
      </w:r>
      <w:r w:rsidRPr="009442BE">
        <w:t>e evidence that they can:</w:t>
      </w:r>
    </w:p>
    <w:p w:rsidR="00000000" w:rsidRPr="009442BE" w:rsidP="009442BE">
      <w:pPr>
        <w:pStyle w:val="ListBullet"/>
      </w:pPr>
      <w:r w:rsidRPr="009442BE">
        <w:t xml:space="preserve">identify work health and safety  hazards and implement safe work practices </w:t>
      </w:r>
    </w:p>
    <w:p w:rsidR="00000000" w:rsidRPr="009442BE" w:rsidP="009442BE">
      <w:pPr>
        <w:pStyle w:val="ListBullet"/>
      </w:pPr>
      <w:r w:rsidRPr="009442BE">
        <w:t>operate different types of wool presses and carry out basic lubrication and maintenance according to manufacturer instructions</w:t>
      </w:r>
    </w:p>
    <w:p w:rsidR="00000000" w:rsidRPr="009442BE" w:rsidP="009442BE">
      <w:pPr>
        <w:pStyle w:val="ListBullet"/>
      </w:pPr>
      <w:r w:rsidRPr="009442BE">
        <w:t xml:space="preserve">operate the various types </w:t>
      </w:r>
      <w:r w:rsidRPr="009442BE">
        <w:t>of scales and manual handling devices</w:t>
      </w:r>
    </w:p>
    <w:p w:rsidR="00000000" w:rsidRPr="009442BE" w:rsidP="009442BE">
      <w:pPr>
        <w:pStyle w:val="ListBullet"/>
      </w:pPr>
      <w:r w:rsidRPr="009442BE">
        <w:t>check woolpacks and wool to ensure freedom from contamination</w:t>
      </w:r>
    </w:p>
    <w:p w:rsidR="00000000" w:rsidRPr="009442BE" w:rsidP="009442BE">
      <w:pPr>
        <w:pStyle w:val="ListBullet"/>
      </w:pPr>
      <w:r w:rsidRPr="009442BE">
        <w:t>assess and monitor wool-flow and build-up in bins</w:t>
      </w:r>
    </w:p>
    <w:p w:rsidR="00000000" w:rsidRPr="009442BE" w:rsidP="009442BE">
      <w:pPr>
        <w:pStyle w:val="ListBullet"/>
      </w:pPr>
      <w:r w:rsidRPr="009442BE">
        <w:t>maintain uniform bale weights for each line</w:t>
      </w:r>
    </w:p>
    <w:p w:rsidR="00000000" w:rsidRPr="009442BE" w:rsidP="009442BE">
      <w:pPr>
        <w:pStyle w:val="ListBullet"/>
      </w:pPr>
      <w:r w:rsidRPr="009442BE">
        <w:t>brand bales clearly and accurately to meet the requirements of</w:t>
      </w:r>
      <w:r w:rsidRPr="009442BE">
        <w:t xml:space="preserve"> the Code of Practice for the Preparation of Australian Wool Clips</w:t>
      </w:r>
    </w:p>
    <w:p w:rsidR="00000000" w:rsidRPr="009442BE" w:rsidP="009442BE">
      <w:pPr>
        <w:pStyle w:val="ListBullet"/>
      </w:pPr>
      <w:r w:rsidRPr="009442BE">
        <w:t>handle and store wool bales efficiently and without risk to self, other people or machinery</w:t>
      </w:r>
    </w:p>
    <w:p w:rsidR="00000000" w:rsidRPr="009442BE" w:rsidP="009442BE">
      <w:pPr>
        <w:pStyle w:val="ListBullet"/>
      </w:pPr>
      <w:r w:rsidRPr="009442BE">
        <w:t>record bale information to be interpreted and used by other people</w:t>
      </w:r>
    </w:p>
    <w:p w:rsidR="00000000" w:rsidRPr="009442BE" w:rsidP="009442BE">
      <w:pPr>
        <w:pStyle w:val="ListBullet"/>
      </w:pPr>
      <w:r w:rsidRPr="009442BE">
        <w:t xml:space="preserve">communicate with wool classer </w:t>
      </w:r>
    </w:p>
    <w:p w:rsidR="00000000" w:rsidRPr="009442BE" w:rsidP="009442BE">
      <w:pPr>
        <w:pStyle w:val="ListBullet"/>
      </w:pPr>
      <w:r w:rsidRPr="009442BE">
        <w:t xml:space="preserve">work safely in compliance with enterprise work health and safety policies </w:t>
      </w:r>
    </w:p>
    <w:p w:rsidR="00000000" w:rsidRPr="009442BE" w:rsidP="009442BE">
      <w:pPr>
        <w:pStyle w:val="AllowPageBreak"/>
      </w:pPr>
    </w:p>
    <w:p w:rsidR="00000000" w:rsidRPr="009442BE" w:rsidP="009442BE">
      <w:pPr>
        <w:pStyle w:val="Heading1"/>
      </w:pPr>
      <w:bookmarkStart w:id="3" w:name="O_892394"/>
      <w:bookmarkEnd w:id="3"/>
      <w:r w:rsidRPr="009442BE">
        <w:t>Knowledge Evidence</w:t>
      </w:r>
    </w:p>
    <w:p w:rsidR="00000000" w:rsidRPr="009442BE" w:rsidP="001C0D1A">
      <w:pPr>
        <w:pStyle w:val="BodyText"/>
      </w:pPr>
      <w:r w:rsidRPr="009442BE">
        <w:t>The candidate must demonstrate knowledge of:</w:t>
      </w:r>
    </w:p>
    <w:p w:rsidR="00000000" w:rsidRPr="009442BE" w:rsidP="009442BE">
      <w:pPr>
        <w:pStyle w:val="ListBullet"/>
      </w:pPr>
      <w:r w:rsidRPr="009442BE">
        <w:t xml:space="preserve">sources of contamination of wool </w:t>
      </w:r>
    </w:p>
    <w:p w:rsidR="00000000" w:rsidRPr="009442BE" w:rsidP="009442BE">
      <w:pPr>
        <w:pStyle w:val="ListBullet"/>
      </w:pPr>
      <w:r w:rsidRPr="009442BE">
        <w:t>the requirements of Code of Practice for the Preparation of Aust</w:t>
      </w:r>
      <w:r w:rsidRPr="009442BE">
        <w:t>ralian Wool Clips as it relates to wool pressing</w:t>
      </w:r>
    </w:p>
    <w:p w:rsidR="00000000" w:rsidRPr="009442BE" w:rsidP="009442BE">
      <w:pPr>
        <w:pStyle w:val="ListBullet"/>
      </w:pPr>
      <w:r w:rsidRPr="009442BE">
        <w:t>operating requirements for different types of wool presses</w:t>
      </w:r>
    </w:p>
    <w:p w:rsidR="00000000" w:rsidRPr="009442BE" w:rsidP="009442BE">
      <w:pPr>
        <w:pStyle w:val="ListBullet"/>
      </w:pPr>
      <w:r w:rsidRPr="009442BE">
        <w:t>methods of handling wool and bales that minimise risk to own health, including safe lifting and bending techniques</w:t>
      </w:r>
    </w:p>
    <w:p w:rsidR="00000000" w:rsidRPr="009442BE" w:rsidP="009442BE">
      <w:pPr>
        <w:pStyle w:val="ListBullet"/>
      </w:pPr>
      <w:r w:rsidRPr="009442BE">
        <w:t>industr</w:t>
      </w:r>
      <w:r w:rsidRPr="009442BE">
        <w:t>y standards for weight, length of bales, fastening methods and type of pack</w:t>
      </w:r>
    </w:p>
    <w:p w:rsidR="00000000" w:rsidRPr="009442BE" w:rsidP="009442BE">
      <w:pPr>
        <w:pStyle w:val="ListBullet"/>
      </w:pPr>
      <w:r w:rsidRPr="009442BE">
        <w:t>industry standards for bale branding</w:t>
      </w:r>
    </w:p>
    <w:p w:rsidR="00000000" w:rsidRPr="009442BE" w:rsidP="009442BE">
      <w:pPr>
        <w:pStyle w:val="ListBullet"/>
      </w:pPr>
      <w:r w:rsidRPr="009442BE">
        <w:t>features of the recording system for bale details in use in the organisation</w:t>
      </w:r>
    </w:p>
    <w:p w:rsidR="00000000" w:rsidRPr="009442BE" w:rsidP="009442BE">
      <w:pPr>
        <w:pStyle w:val="ListBullet"/>
      </w:pPr>
      <w:r w:rsidRPr="009442BE">
        <w:t>enterprise work health and safety policies</w:t>
      </w:r>
    </w:p>
    <w:p w:rsidR="00000000" w:rsidRPr="009442BE" w:rsidP="009442BE">
      <w:pPr>
        <w:pStyle w:val="AllowPageBreak"/>
      </w:pPr>
    </w:p>
    <w:p w:rsidR="00000000" w:rsidRPr="009442BE" w:rsidP="009442BE">
      <w:pPr>
        <w:pStyle w:val="Heading1"/>
      </w:pPr>
      <w:bookmarkStart w:id="4" w:name="O_892395"/>
      <w:bookmarkEnd w:id="4"/>
      <w:r w:rsidRPr="009442BE">
        <w:t>Assess</w:t>
      </w:r>
      <w:r w:rsidRPr="009442BE">
        <w:t>ment Conditions</w:t>
      </w:r>
    </w:p>
    <w:p w:rsidR="00000000" w:rsidRPr="009442BE" w:rsidP="001C0D1A">
      <w:pPr>
        <w:pStyle w:val="BodyText"/>
      </w:pPr>
      <w:r w:rsidRPr="009442BE">
        <w:t>Competency is to be assessed in the work place or workplace and simulated environments that accurately reflect performance in a real workplace setting.</w:t>
      </w:r>
    </w:p>
    <w:p w:rsidR="00000000" w:rsidRPr="009442BE" w:rsidP="001C0D1A">
      <w:pPr>
        <w:pStyle w:val="BodyText"/>
      </w:pPr>
      <w:r w:rsidRPr="009442BE">
        <w:t xml:space="preserve">Assessors must satisfy current standards for RTOs. </w:t>
      </w:r>
    </w:p>
    <w:p w:rsidR="00000000" w:rsidRPr="009442BE" w:rsidP="009442BE">
      <w:pPr>
        <w:pStyle w:val="Heading1"/>
      </w:pPr>
      <w:bookmarkStart w:id="5" w:name="O_892398"/>
      <w:bookmarkEnd w:id="5"/>
      <w:r w:rsidRPr="009442BE">
        <w:t>Links</w:t>
      </w:r>
    </w:p>
    <w:p w:rsidR="00000000" w:rsidRPr="009442BE" w:rsidP="001C0D1A">
      <w:pPr>
        <w:pStyle w:val="BodyText"/>
      </w:pPr>
      <w:r w:rsidRPr="009442BE">
        <w:t>Companion Vo</w:t>
      </w:r>
      <w:r w:rsidRPr="009442BE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C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42BE" w:rsidP="009442BE"/>
    <w:sectPr w:rsidSect="00944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BE" w:rsidRPr="001C0D1A" w:rsidP="001C0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1A" w:rsidP="00944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0D1A" w:rsidP="00944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0D1A" w:rsidP="00944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2BE" w:rsidRPr="001C0D1A" w:rsidP="001C0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1A" w:rsidRPr="002D2AF8" w:rsidP="00944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AHCWOL310 Press wool for a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C0D1A" w:rsidP="00944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01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B46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2BE"/>
  </w:style>
  <w:style w:type="character" w:customStyle="1" w:styleId="Heading1Char">
    <w:name w:val="Heading 1 Char"/>
    <w:basedOn w:val="DefaultParagraphFont"/>
    <w:link w:val="Heading1"/>
    <w:rsid w:val="00944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2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4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42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4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42BE"/>
    <w:rPr>
      <w:b/>
      <w:spacing w:val="0"/>
    </w:rPr>
  </w:style>
  <w:style w:type="paragraph" w:customStyle="1" w:styleId="SuperTitle">
    <w:name w:val="SuperTitle"/>
    <w:basedOn w:val="Title"/>
    <w:rsid w:val="00944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2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2BE"/>
    <w:rPr>
      <w:i/>
    </w:rPr>
  </w:style>
  <w:style w:type="paragraph" w:styleId="Caption">
    <w:name w:val="caption"/>
    <w:basedOn w:val="BodyText"/>
    <w:next w:val="Normal"/>
    <w:qFormat/>
    <w:rsid w:val="00944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2BE"/>
  </w:style>
  <w:style w:type="paragraph" w:styleId="TableofFigures">
    <w:name w:val="table of figures"/>
    <w:basedOn w:val="Normal"/>
    <w:next w:val="Normal"/>
    <w:semiHidden/>
    <w:rsid w:val="00944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2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42BE"/>
    <w:rPr>
      <w:rFonts w:ascii="Wingdings" w:hAnsi="Wingdings"/>
    </w:rPr>
  </w:style>
  <w:style w:type="character" w:customStyle="1" w:styleId="HotSpot">
    <w:name w:val="HotSpot"/>
    <w:rsid w:val="009442BE"/>
    <w:rPr>
      <w:color w:val="0033CC"/>
      <w:u w:val="none"/>
    </w:rPr>
  </w:style>
  <w:style w:type="paragraph" w:customStyle="1" w:styleId="BodyTextRight">
    <w:name w:val="Body Text Right"/>
    <w:basedOn w:val="BodyText"/>
    <w:rsid w:val="00944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2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2BE"/>
    <w:rPr>
      <w:sz w:val="32"/>
    </w:rPr>
  </w:style>
  <w:style w:type="paragraph" w:customStyle="1" w:styleId="HeadingProcedure">
    <w:name w:val="Heading Procedure"/>
    <w:basedOn w:val="HeadingBase"/>
    <w:next w:val="Normal"/>
    <w:rsid w:val="00944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2BE"/>
    <w:pPr>
      <w:spacing w:before="60" w:after="60"/>
    </w:pPr>
  </w:style>
  <w:style w:type="paragraph" w:styleId="ListContinue">
    <w:name w:val="List Continue"/>
    <w:basedOn w:val="List"/>
    <w:rsid w:val="009442BE"/>
    <w:pPr>
      <w:ind w:firstLine="0"/>
    </w:pPr>
  </w:style>
  <w:style w:type="paragraph" w:customStyle="1" w:styleId="ListNote">
    <w:name w:val="List Note"/>
    <w:basedOn w:val="List"/>
    <w:rsid w:val="00944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2BE"/>
    <w:rPr>
      <w:rFonts w:ascii="Courier New" w:hAnsi="Courier New"/>
    </w:rPr>
  </w:style>
  <w:style w:type="paragraph" w:customStyle="1" w:styleId="NoteBullet">
    <w:name w:val="Note Bullet"/>
    <w:basedOn w:val="Note"/>
    <w:rsid w:val="00944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2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4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2BE"/>
    <w:rPr>
      <w:b/>
      <w:smallCaps/>
    </w:rPr>
  </w:style>
  <w:style w:type="paragraph" w:customStyle="1" w:styleId="TableListNumber">
    <w:name w:val="Table List Number"/>
    <w:basedOn w:val="ListNumber"/>
    <w:rsid w:val="00944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2BE"/>
    <w:pPr>
      <w:numPr>
        <w:numId w:val="8"/>
      </w:numPr>
    </w:pPr>
  </w:style>
  <w:style w:type="paragraph" w:customStyle="1" w:styleId="ListAlpha2">
    <w:name w:val="List Alpha 2"/>
    <w:basedOn w:val="List2"/>
    <w:rsid w:val="009442BE"/>
    <w:pPr>
      <w:numPr>
        <w:numId w:val="7"/>
      </w:numPr>
    </w:pPr>
  </w:style>
  <w:style w:type="paragraph" w:styleId="List2">
    <w:name w:val="List 2"/>
    <w:basedOn w:val="BodyText"/>
    <w:rsid w:val="00944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2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2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42BE"/>
    <w:pPr>
      <w:numPr>
        <w:numId w:val="3"/>
      </w:numPr>
    </w:pPr>
  </w:style>
  <w:style w:type="paragraph" w:styleId="ListContinue2">
    <w:name w:val="List Continue 2"/>
    <w:basedOn w:val="List2"/>
    <w:rsid w:val="009442BE"/>
    <w:pPr>
      <w:ind w:firstLine="0"/>
    </w:pPr>
  </w:style>
  <w:style w:type="paragraph" w:styleId="ListContinue3">
    <w:name w:val="List Continue 3"/>
    <w:basedOn w:val="List3"/>
    <w:rsid w:val="009442BE"/>
    <w:pPr>
      <w:ind w:left="1021" w:firstLine="0"/>
    </w:pPr>
  </w:style>
  <w:style w:type="paragraph" w:styleId="ListContinue4">
    <w:name w:val="List Continue 4"/>
    <w:basedOn w:val="List4"/>
    <w:rsid w:val="009442BE"/>
    <w:pPr>
      <w:ind w:firstLine="0"/>
    </w:pPr>
  </w:style>
  <w:style w:type="paragraph" w:styleId="ListContinue5">
    <w:name w:val="List Continue 5"/>
    <w:basedOn w:val="List5"/>
    <w:rsid w:val="009442BE"/>
    <w:pPr>
      <w:ind w:firstLine="0"/>
    </w:pPr>
  </w:style>
  <w:style w:type="paragraph" w:styleId="ListNumber3">
    <w:name w:val="List Number 3"/>
    <w:basedOn w:val="List3"/>
    <w:rsid w:val="009442BE"/>
    <w:pPr>
      <w:numPr>
        <w:numId w:val="4"/>
      </w:numPr>
    </w:pPr>
  </w:style>
  <w:style w:type="paragraph" w:styleId="ListNumber4">
    <w:name w:val="List Number 4"/>
    <w:basedOn w:val="List4"/>
    <w:rsid w:val="009442BE"/>
    <w:pPr>
      <w:numPr>
        <w:numId w:val="5"/>
      </w:numPr>
    </w:pPr>
  </w:style>
  <w:style w:type="paragraph" w:styleId="ListNumber5">
    <w:name w:val="List Number 5"/>
    <w:basedOn w:val="List5"/>
    <w:rsid w:val="009442BE"/>
    <w:pPr>
      <w:numPr>
        <w:numId w:val="6"/>
      </w:numPr>
    </w:pPr>
  </w:style>
  <w:style w:type="paragraph" w:styleId="BlockText">
    <w:name w:val="Block Text"/>
    <w:basedOn w:val="Normal"/>
    <w:rsid w:val="00944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2BE"/>
    <w:rPr>
      <w:sz w:val="16"/>
      <w:vertAlign w:val="superscript"/>
    </w:rPr>
  </w:style>
  <w:style w:type="character" w:customStyle="1" w:styleId="Symbols">
    <w:name w:val="Symbols"/>
    <w:basedOn w:val="DefaultParagraphFont"/>
    <w:rsid w:val="009442BE"/>
    <w:rPr>
      <w:rFonts w:ascii="Symbol" w:hAnsi="Symbol"/>
    </w:rPr>
  </w:style>
  <w:style w:type="character" w:customStyle="1" w:styleId="MenuOptions">
    <w:name w:val="Menu Options"/>
    <w:basedOn w:val="DefaultParagraphFont"/>
    <w:rsid w:val="00944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2BE"/>
    <w:rPr>
      <w:b/>
    </w:rPr>
  </w:style>
  <w:style w:type="character" w:customStyle="1" w:styleId="Underlined">
    <w:name w:val="Underlined"/>
    <w:basedOn w:val="DefaultParagraphFont"/>
    <w:rsid w:val="009442BE"/>
    <w:rPr>
      <w:u w:val="single"/>
    </w:rPr>
  </w:style>
  <w:style w:type="paragraph" w:customStyle="1" w:styleId="TableBodyTextRight">
    <w:name w:val="Table Body Text Right"/>
    <w:basedOn w:val="TableBodyText"/>
    <w:rsid w:val="00944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2BE"/>
    <w:rPr>
      <w:sz w:val="18"/>
    </w:rPr>
  </w:style>
  <w:style w:type="paragraph" w:customStyle="1" w:styleId="BodySmallRight">
    <w:name w:val="Body Small Right"/>
    <w:basedOn w:val="BodyTextRight"/>
    <w:rsid w:val="009442BE"/>
    <w:rPr>
      <w:sz w:val="18"/>
      <w:szCs w:val="18"/>
    </w:rPr>
  </w:style>
  <w:style w:type="paragraph" w:customStyle="1" w:styleId="MarginEdition">
    <w:name w:val="Margin Edition"/>
    <w:basedOn w:val="MarginNote"/>
    <w:rsid w:val="00944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2BE"/>
    <w:rPr>
      <w:sz w:val="2"/>
      <w:szCs w:val="2"/>
    </w:rPr>
  </w:style>
  <w:style w:type="character" w:customStyle="1" w:styleId="Small">
    <w:name w:val="Small"/>
    <w:basedOn w:val="DefaultParagraphFont"/>
    <w:rsid w:val="009442BE"/>
    <w:rPr>
      <w:sz w:val="16"/>
    </w:rPr>
  </w:style>
  <w:style w:type="paragraph" w:customStyle="1" w:styleId="WideTable">
    <w:name w:val="Wide Table"/>
    <w:basedOn w:val="Normal"/>
    <w:rsid w:val="00944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2BE"/>
  </w:style>
  <w:style w:type="paragraph" w:styleId="Quote">
    <w:name w:val="Quote"/>
    <w:basedOn w:val="Heading1"/>
    <w:link w:val="QuoteChar"/>
    <w:qFormat/>
    <w:rsid w:val="00944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2BE"/>
    <w:pPr>
      <w:pageBreakBefore/>
    </w:pPr>
  </w:style>
  <w:style w:type="paragraph" w:customStyle="1" w:styleId="Border">
    <w:name w:val="Border"/>
    <w:basedOn w:val="Normal"/>
    <w:qFormat/>
    <w:rsid w:val="00944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2BE"/>
    <w:rPr>
      <w:u w:val="single"/>
    </w:rPr>
  </w:style>
  <w:style w:type="character" w:customStyle="1" w:styleId="BoldandItalics">
    <w:name w:val="Bold and Italics"/>
    <w:qFormat/>
    <w:rsid w:val="009442BE"/>
    <w:rPr>
      <w:b/>
      <w:i/>
      <w:u w:val="none"/>
    </w:rPr>
  </w:style>
  <w:style w:type="paragraph" w:styleId="BalloonText">
    <w:name w:val="Balloon Text"/>
    <w:basedOn w:val="Normal"/>
    <w:link w:val="BalloonTextChar"/>
    <w:rsid w:val="00944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2BE"/>
    <w:pPr>
      <w:spacing w:before="0" w:after="0"/>
    </w:pPr>
  </w:style>
  <w:style w:type="paragraph" w:customStyle="1" w:styleId="BodyTextBold">
    <w:name w:val="Body Text Bold"/>
    <w:basedOn w:val="BodyText"/>
    <w:qFormat/>
    <w:rsid w:val="009442BE"/>
    <w:rPr>
      <w:b/>
    </w:rPr>
  </w:style>
  <w:style w:type="character" w:styleId="Hyperlink">
    <w:name w:val="Hyperlink"/>
    <w:basedOn w:val="DefaultParagraphFont"/>
    <w:uiPriority w:val="99"/>
    <w:unhideWhenUsed/>
    <w:rsid w:val="001C0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2143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AHCWOL310 Press wool for a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2024-05-01T08:38:00Z</dcterms:created>
  <dcterms:modified xsi:type="dcterms:W3CDTF">2024-05-01T08:38:00Z</dcterms:modified>
</cp:coreProperties>
</file>